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E2" w:rsidRDefault="006848E2" w:rsidP="006848E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.</w:t>
      </w:r>
    </w:p>
    <w:p w:rsidR="006848E2" w:rsidRDefault="006848E2" w:rsidP="006848E2">
      <w:pPr>
        <w:spacing w:line="276" w:lineRule="auto"/>
        <w:jc w:val="both"/>
        <w:rPr>
          <w:sz w:val="28"/>
          <w:szCs w:val="28"/>
        </w:rPr>
      </w:pPr>
    </w:p>
    <w:tbl>
      <w:tblPr>
        <w:tblW w:w="9693" w:type="dxa"/>
        <w:jc w:val="center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4413"/>
        <w:gridCol w:w="1843"/>
        <w:gridCol w:w="2693"/>
      </w:tblGrid>
      <w:tr w:rsidR="006848E2" w:rsidRPr="00D24D9D" w:rsidTr="00302C9D">
        <w:trPr>
          <w:jc w:val="center"/>
        </w:trPr>
        <w:tc>
          <w:tcPr>
            <w:tcW w:w="744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D24D9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41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D24D9D">
              <w:rPr>
                <w:b/>
                <w:sz w:val="26"/>
                <w:szCs w:val="26"/>
              </w:rPr>
              <w:t>Тема вебинара/ведущие</w:t>
            </w:r>
          </w:p>
        </w:tc>
        <w:tc>
          <w:tcPr>
            <w:tcW w:w="184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D24D9D">
              <w:rPr>
                <w:b/>
                <w:sz w:val="26"/>
                <w:szCs w:val="26"/>
              </w:rPr>
              <w:t>Дата и форма проведения</w:t>
            </w:r>
          </w:p>
        </w:tc>
        <w:tc>
          <w:tcPr>
            <w:tcW w:w="269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D24D9D">
              <w:rPr>
                <w:b/>
                <w:sz w:val="26"/>
                <w:szCs w:val="26"/>
              </w:rPr>
              <w:t>Категория участников</w:t>
            </w:r>
          </w:p>
        </w:tc>
      </w:tr>
      <w:tr w:rsidR="006848E2" w:rsidRPr="00D24D9D" w:rsidTr="00302C9D">
        <w:trPr>
          <w:jc w:val="center"/>
        </w:trPr>
        <w:tc>
          <w:tcPr>
            <w:tcW w:w="744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1.</w:t>
            </w:r>
          </w:p>
        </w:tc>
        <w:tc>
          <w:tcPr>
            <w:tcW w:w="441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D24D9D">
              <w:rPr>
                <w:b/>
                <w:sz w:val="26"/>
                <w:szCs w:val="26"/>
              </w:rPr>
              <w:t>Как сдавать ЕГЭ без стресса. Подготовка родителей и учащихся к сдаче ЕГЭ.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D24D9D">
              <w:rPr>
                <w:b/>
                <w:sz w:val="26"/>
                <w:szCs w:val="26"/>
              </w:rPr>
              <w:t xml:space="preserve">Бакланов </w:t>
            </w:r>
            <w:proofErr w:type="spellStart"/>
            <w:r w:rsidRPr="00D24D9D">
              <w:rPr>
                <w:b/>
                <w:sz w:val="26"/>
                <w:szCs w:val="26"/>
              </w:rPr>
              <w:t>К.В.,к.пс.н</w:t>
            </w:r>
            <w:proofErr w:type="spellEnd"/>
            <w:r w:rsidRPr="00D24D9D">
              <w:rPr>
                <w:b/>
                <w:sz w:val="26"/>
                <w:szCs w:val="26"/>
              </w:rPr>
              <w:t>., доцент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D24D9D">
              <w:rPr>
                <w:b/>
                <w:sz w:val="26"/>
                <w:szCs w:val="26"/>
              </w:rPr>
              <w:t>30 мая 2017 г.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D24D9D">
              <w:rPr>
                <w:b/>
                <w:sz w:val="26"/>
                <w:szCs w:val="26"/>
              </w:rPr>
              <w:t xml:space="preserve">в режиме </w:t>
            </w:r>
            <w:proofErr w:type="spellStart"/>
            <w:r w:rsidRPr="00D24D9D">
              <w:rPr>
                <w:b/>
                <w:sz w:val="26"/>
                <w:szCs w:val="26"/>
              </w:rPr>
              <w:t>онлайн</w:t>
            </w:r>
            <w:proofErr w:type="spellEnd"/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D24D9D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269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D24D9D">
              <w:rPr>
                <w:b/>
                <w:sz w:val="26"/>
                <w:szCs w:val="26"/>
              </w:rPr>
              <w:t>Родители учащихся школ Московской области</w:t>
            </w:r>
          </w:p>
        </w:tc>
      </w:tr>
      <w:tr w:rsidR="006848E2" w:rsidRPr="00D24D9D" w:rsidTr="00302C9D">
        <w:trPr>
          <w:trHeight w:val="1092"/>
          <w:jc w:val="center"/>
        </w:trPr>
        <w:tc>
          <w:tcPr>
            <w:tcW w:w="744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2.</w:t>
            </w:r>
          </w:p>
        </w:tc>
        <w:tc>
          <w:tcPr>
            <w:tcW w:w="441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Идем в первый класс! Как помочь ребенку легче войти в новую жизнь.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Кошелева Е.П., практический психолог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29 июня 2017г.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 xml:space="preserve">в режиме </w:t>
            </w:r>
            <w:proofErr w:type="spellStart"/>
            <w:r w:rsidRPr="00D24D9D">
              <w:rPr>
                <w:sz w:val="26"/>
                <w:szCs w:val="26"/>
              </w:rPr>
              <w:t>онлайн</w:t>
            </w:r>
            <w:proofErr w:type="spellEnd"/>
            <w:r w:rsidRPr="00D24D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Родители учащихся школ Московской области</w:t>
            </w:r>
          </w:p>
        </w:tc>
      </w:tr>
      <w:tr w:rsidR="006848E2" w:rsidRPr="00D24D9D" w:rsidTr="00302C9D">
        <w:trPr>
          <w:trHeight w:val="1075"/>
          <w:jc w:val="center"/>
        </w:trPr>
        <w:tc>
          <w:tcPr>
            <w:tcW w:w="744" w:type="dxa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3.</w:t>
            </w:r>
          </w:p>
        </w:tc>
        <w:tc>
          <w:tcPr>
            <w:tcW w:w="441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 xml:space="preserve">Главные проблемы пятиклассников. Советы психолога родителям. 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Кошелева Е.П., практический психолог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21 сентября 2017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 xml:space="preserve">в режиме </w:t>
            </w:r>
            <w:proofErr w:type="spellStart"/>
            <w:r w:rsidRPr="00D24D9D">
              <w:rPr>
                <w:sz w:val="26"/>
                <w:szCs w:val="26"/>
              </w:rPr>
              <w:t>онлайн</w:t>
            </w:r>
            <w:proofErr w:type="spellEnd"/>
          </w:p>
        </w:tc>
        <w:tc>
          <w:tcPr>
            <w:tcW w:w="269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Родители учащихся школ Московской области</w:t>
            </w:r>
          </w:p>
        </w:tc>
      </w:tr>
      <w:tr w:rsidR="006848E2" w:rsidRPr="00D24D9D" w:rsidTr="00302C9D">
        <w:trPr>
          <w:jc w:val="center"/>
        </w:trPr>
        <w:tc>
          <w:tcPr>
            <w:tcW w:w="744" w:type="dxa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4.</w:t>
            </w:r>
          </w:p>
        </w:tc>
        <w:tc>
          <w:tcPr>
            <w:tcW w:w="441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Такие сложные подростки. Советы родителям.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 xml:space="preserve">Корчагина </w:t>
            </w:r>
            <w:proofErr w:type="spellStart"/>
            <w:r w:rsidRPr="00D24D9D">
              <w:rPr>
                <w:sz w:val="26"/>
                <w:szCs w:val="26"/>
              </w:rPr>
              <w:t>Ю.В.к.пс.н</w:t>
            </w:r>
            <w:proofErr w:type="spellEnd"/>
            <w:r w:rsidRPr="00D24D9D">
              <w:rPr>
                <w:sz w:val="26"/>
                <w:szCs w:val="26"/>
              </w:rPr>
              <w:t>.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19 октября 2017 г.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 xml:space="preserve">в режиме </w:t>
            </w:r>
            <w:proofErr w:type="spellStart"/>
            <w:r w:rsidRPr="00D24D9D">
              <w:rPr>
                <w:sz w:val="26"/>
                <w:szCs w:val="26"/>
              </w:rPr>
              <w:t>онлайн</w:t>
            </w:r>
            <w:proofErr w:type="spellEnd"/>
          </w:p>
        </w:tc>
        <w:tc>
          <w:tcPr>
            <w:tcW w:w="269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Родители учащихся школ Московской области</w:t>
            </w:r>
          </w:p>
        </w:tc>
      </w:tr>
      <w:tr w:rsidR="006848E2" w:rsidRPr="00D24D9D" w:rsidTr="00302C9D">
        <w:trPr>
          <w:jc w:val="center"/>
        </w:trPr>
        <w:tc>
          <w:tcPr>
            <w:tcW w:w="744" w:type="dxa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5.</w:t>
            </w:r>
          </w:p>
        </w:tc>
        <w:tc>
          <w:tcPr>
            <w:tcW w:w="441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Как помочь ребенку выполнить домашнее задание. Советы родителям.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 xml:space="preserve">Таболова Е.М., </w:t>
            </w:r>
            <w:proofErr w:type="spellStart"/>
            <w:r w:rsidRPr="00D24D9D">
              <w:rPr>
                <w:sz w:val="26"/>
                <w:szCs w:val="26"/>
              </w:rPr>
              <w:t>к.пс.н</w:t>
            </w:r>
            <w:proofErr w:type="spellEnd"/>
            <w:r w:rsidRPr="00D24D9D">
              <w:rPr>
                <w:sz w:val="26"/>
                <w:szCs w:val="26"/>
              </w:rPr>
              <w:t xml:space="preserve">., доцент </w:t>
            </w:r>
          </w:p>
        </w:tc>
        <w:tc>
          <w:tcPr>
            <w:tcW w:w="184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16 ноября 2017г.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 xml:space="preserve">в режиме </w:t>
            </w:r>
            <w:proofErr w:type="spellStart"/>
            <w:r w:rsidRPr="00D24D9D">
              <w:rPr>
                <w:sz w:val="26"/>
                <w:szCs w:val="26"/>
              </w:rPr>
              <w:t>онлайн</w:t>
            </w:r>
            <w:proofErr w:type="spellEnd"/>
          </w:p>
        </w:tc>
        <w:tc>
          <w:tcPr>
            <w:tcW w:w="269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Родители учащихся школ Московской области</w:t>
            </w:r>
          </w:p>
        </w:tc>
      </w:tr>
      <w:tr w:rsidR="006848E2" w:rsidRPr="00D24D9D" w:rsidTr="00302C9D">
        <w:trPr>
          <w:jc w:val="center"/>
        </w:trPr>
        <w:tc>
          <w:tcPr>
            <w:tcW w:w="744" w:type="dxa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6.</w:t>
            </w:r>
          </w:p>
        </w:tc>
        <w:tc>
          <w:tcPr>
            <w:tcW w:w="441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 xml:space="preserve">Как слышать и понимать своего ребёнка. Практика эффективного общения родителей с детьми. Корчагина Ю.В., </w:t>
            </w:r>
            <w:proofErr w:type="spellStart"/>
            <w:r w:rsidRPr="00D24D9D">
              <w:rPr>
                <w:sz w:val="26"/>
                <w:szCs w:val="26"/>
              </w:rPr>
              <w:t>к.пс.н</w:t>
            </w:r>
            <w:proofErr w:type="spellEnd"/>
            <w:r w:rsidRPr="00D24D9D">
              <w:rPr>
                <w:sz w:val="26"/>
                <w:szCs w:val="26"/>
              </w:rPr>
              <w:t>.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21 декабря 2017г.</w:t>
            </w:r>
          </w:p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 xml:space="preserve">в режиме </w:t>
            </w:r>
            <w:proofErr w:type="spellStart"/>
            <w:r w:rsidRPr="00D24D9D">
              <w:rPr>
                <w:sz w:val="26"/>
                <w:szCs w:val="26"/>
              </w:rPr>
              <w:t>онлайн</w:t>
            </w:r>
            <w:proofErr w:type="spellEnd"/>
          </w:p>
        </w:tc>
        <w:tc>
          <w:tcPr>
            <w:tcW w:w="2693" w:type="dxa"/>
            <w:vAlign w:val="center"/>
          </w:tcPr>
          <w:p w:rsidR="006848E2" w:rsidRPr="00D24D9D" w:rsidRDefault="006848E2" w:rsidP="00302C9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24D9D">
              <w:rPr>
                <w:sz w:val="26"/>
                <w:szCs w:val="26"/>
              </w:rPr>
              <w:t>Родители учащихся школ Московской области</w:t>
            </w:r>
          </w:p>
        </w:tc>
      </w:tr>
    </w:tbl>
    <w:p w:rsidR="00CA1379" w:rsidRDefault="006848E2"/>
    <w:sectPr w:rsidR="00CA1379" w:rsidSect="00C1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E2"/>
    <w:rsid w:val="000169E1"/>
    <w:rsid w:val="00172006"/>
    <w:rsid w:val="006848E2"/>
    <w:rsid w:val="0091288F"/>
    <w:rsid w:val="00C13375"/>
    <w:rsid w:val="00C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УО АММР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2017-05-31T09:00:00Z</dcterms:created>
  <dcterms:modified xsi:type="dcterms:W3CDTF">2017-05-31T09:00:00Z</dcterms:modified>
</cp:coreProperties>
</file>