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09" w:rsidRDefault="00AE5F09" w:rsidP="00AE5F09">
      <w:pPr>
        <w:spacing w:after="0" w:line="240" w:lineRule="auto"/>
        <w:ind w:left="10915"/>
        <w:rPr>
          <w:rFonts w:ascii="Arial" w:hAnsi="Arial" w:cs="Arial"/>
          <w:bCs/>
          <w:sz w:val="24"/>
          <w:szCs w:val="24"/>
        </w:rPr>
      </w:pPr>
      <w:r>
        <w:rPr>
          <w:rFonts w:ascii="Arial" w:hAnsi="Arial" w:cs="Arial"/>
          <w:bCs/>
          <w:sz w:val="24"/>
          <w:szCs w:val="24"/>
        </w:rPr>
        <w:t>Утверждена</w:t>
      </w:r>
    </w:p>
    <w:p w:rsidR="00AE5F09" w:rsidRDefault="00AE5F09" w:rsidP="00AE5F09">
      <w:pPr>
        <w:spacing w:after="0" w:line="240" w:lineRule="auto"/>
        <w:ind w:left="10915"/>
        <w:rPr>
          <w:rFonts w:ascii="Arial" w:hAnsi="Arial" w:cs="Arial"/>
          <w:bCs/>
          <w:sz w:val="24"/>
          <w:szCs w:val="24"/>
        </w:rPr>
      </w:pPr>
      <w:r>
        <w:rPr>
          <w:rFonts w:ascii="Arial" w:hAnsi="Arial" w:cs="Arial"/>
          <w:bCs/>
          <w:sz w:val="24"/>
          <w:szCs w:val="24"/>
        </w:rPr>
        <w:t>постановлением администрации городского округа Мытищи</w:t>
      </w:r>
    </w:p>
    <w:p w:rsidR="00AE5F09" w:rsidRDefault="00AE5F09" w:rsidP="00AE5F09">
      <w:pPr>
        <w:spacing w:after="0" w:line="240" w:lineRule="auto"/>
        <w:ind w:left="10915"/>
        <w:rPr>
          <w:rFonts w:ascii="Arial" w:hAnsi="Arial" w:cs="Arial"/>
          <w:bCs/>
          <w:sz w:val="24"/>
          <w:szCs w:val="24"/>
        </w:rPr>
      </w:pPr>
      <w:r>
        <w:rPr>
          <w:rFonts w:ascii="Arial" w:hAnsi="Arial" w:cs="Arial"/>
          <w:bCs/>
          <w:sz w:val="24"/>
          <w:szCs w:val="24"/>
        </w:rPr>
        <w:t xml:space="preserve">от </w:t>
      </w:r>
      <w:r w:rsidR="0088196E">
        <w:rPr>
          <w:rFonts w:ascii="Arial" w:hAnsi="Arial" w:cs="Arial"/>
          <w:bCs/>
          <w:sz w:val="24"/>
          <w:szCs w:val="24"/>
        </w:rPr>
        <w:t xml:space="preserve"> 01.02.2017  </w:t>
      </w:r>
      <w:r>
        <w:rPr>
          <w:rFonts w:ascii="Arial" w:hAnsi="Arial" w:cs="Arial"/>
          <w:bCs/>
          <w:sz w:val="24"/>
          <w:szCs w:val="24"/>
        </w:rPr>
        <w:t xml:space="preserve">№ </w:t>
      </w:r>
      <w:r w:rsidR="0088196E">
        <w:rPr>
          <w:rFonts w:ascii="Arial" w:hAnsi="Arial" w:cs="Arial"/>
          <w:bCs/>
          <w:sz w:val="24"/>
          <w:szCs w:val="24"/>
        </w:rPr>
        <w:t xml:space="preserve"> 412</w:t>
      </w:r>
    </w:p>
    <w:p w:rsidR="00C70A39" w:rsidRDefault="00C70A39" w:rsidP="002E07BD">
      <w:pPr>
        <w:autoSpaceDE w:val="0"/>
        <w:autoSpaceDN w:val="0"/>
        <w:adjustRightInd w:val="0"/>
        <w:spacing w:after="0" w:line="240" w:lineRule="auto"/>
        <w:rPr>
          <w:rFonts w:ascii="Arial" w:hAnsi="Arial" w:cs="Arial"/>
          <w:sz w:val="24"/>
          <w:szCs w:val="24"/>
        </w:rPr>
      </w:pPr>
    </w:p>
    <w:p w:rsidR="00AE5F09" w:rsidRPr="00847372" w:rsidRDefault="00AE5F09" w:rsidP="002E07BD">
      <w:pPr>
        <w:autoSpaceDE w:val="0"/>
        <w:autoSpaceDN w:val="0"/>
        <w:adjustRightInd w:val="0"/>
        <w:spacing w:after="0" w:line="240" w:lineRule="auto"/>
        <w:rPr>
          <w:rFonts w:ascii="Arial" w:hAnsi="Arial" w:cs="Arial"/>
        </w:rPr>
      </w:pPr>
    </w:p>
    <w:p w:rsidR="00AE5F09" w:rsidRPr="00847372" w:rsidRDefault="00AE5F09" w:rsidP="00AE5F09">
      <w:pPr>
        <w:spacing w:after="0" w:line="240" w:lineRule="auto"/>
        <w:jc w:val="center"/>
        <w:rPr>
          <w:rFonts w:ascii="Arial" w:hAnsi="Arial" w:cs="Arial"/>
        </w:rPr>
      </w:pPr>
      <w:r w:rsidRPr="00847372">
        <w:rPr>
          <w:rFonts w:ascii="Arial" w:hAnsi="Arial" w:cs="Arial"/>
        </w:rPr>
        <w:t xml:space="preserve">Муниципальная программа </w:t>
      </w:r>
    </w:p>
    <w:p w:rsidR="00AE5F09" w:rsidRPr="00847372" w:rsidRDefault="00AE5F09" w:rsidP="00AE5F09">
      <w:pPr>
        <w:spacing w:after="0" w:line="240" w:lineRule="auto"/>
        <w:jc w:val="center"/>
        <w:rPr>
          <w:rFonts w:ascii="Arial" w:hAnsi="Arial" w:cs="Arial"/>
        </w:rPr>
      </w:pPr>
      <w:r w:rsidRPr="00847372">
        <w:rPr>
          <w:rFonts w:ascii="Arial" w:hAnsi="Arial" w:cs="Arial"/>
        </w:rPr>
        <w:t>«Развитие образования городского округа Мытищи» на 2017 – 2021 годы</w:t>
      </w:r>
    </w:p>
    <w:p w:rsidR="00AE5F09" w:rsidRPr="00847372" w:rsidRDefault="00AE5F09" w:rsidP="00AE5F09">
      <w:pPr>
        <w:autoSpaceDE w:val="0"/>
        <w:autoSpaceDN w:val="0"/>
        <w:adjustRightInd w:val="0"/>
        <w:spacing w:after="0" w:line="240" w:lineRule="auto"/>
        <w:ind w:right="1190"/>
        <w:rPr>
          <w:rFonts w:ascii="Arial" w:hAnsi="Arial" w:cs="Arial"/>
        </w:rPr>
      </w:pPr>
    </w:p>
    <w:p w:rsidR="00AE5F09" w:rsidRPr="00847372" w:rsidRDefault="008A4A5F" w:rsidP="00AE5F09">
      <w:pPr>
        <w:autoSpaceDE w:val="0"/>
        <w:autoSpaceDN w:val="0"/>
        <w:adjustRightInd w:val="0"/>
        <w:spacing w:after="0" w:line="240" w:lineRule="auto"/>
        <w:jc w:val="center"/>
        <w:rPr>
          <w:rFonts w:ascii="Arial" w:hAnsi="Arial" w:cs="Arial"/>
        </w:rPr>
      </w:pPr>
      <w:r w:rsidRPr="00847372">
        <w:rPr>
          <w:rFonts w:ascii="Arial" w:hAnsi="Arial" w:cs="Arial"/>
        </w:rPr>
        <w:t xml:space="preserve">1. </w:t>
      </w:r>
      <w:r w:rsidR="00AE5F09" w:rsidRPr="00847372">
        <w:rPr>
          <w:rFonts w:ascii="Arial" w:hAnsi="Arial" w:cs="Arial"/>
        </w:rPr>
        <w:t>Паспорт муниципальной программы «Развитие образования городского округа Мытищи» на 2017 – 2021 годы</w:t>
      </w:r>
    </w:p>
    <w:p w:rsidR="00D90101" w:rsidRPr="00847372" w:rsidRDefault="00D90101" w:rsidP="008A4A5F">
      <w:pPr>
        <w:autoSpaceDE w:val="0"/>
        <w:autoSpaceDN w:val="0"/>
        <w:adjustRightInd w:val="0"/>
        <w:spacing w:after="0" w:line="240" w:lineRule="auto"/>
        <w:rPr>
          <w:rFonts w:ascii="Arial" w:hAnsi="Arial" w:cs="Arial"/>
        </w:rPr>
      </w:pPr>
    </w:p>
    <w:p w:rsidR="00D90101" w:rsidRPr="00847372" w:rsidRDefault="00D90101" w:rsidP="00AE5F09">
      <w:pPr>
        <w:autoSpaceDE w:val="0"/>
        <w:autoSpaceDN w:val="0"/>
        <w:adjustRightInd w:val="0"/>
        <w:spacing w:after="0" w:line="240" w:lineRule="auto"/>
        <w:jc w:val="center"/>
        <w:rPr>
          <w:rFonts w:ascii="Arial" w:hAnsi="Arial" w:cs="Arial"/>
        </w:rPr>
      </w:pPr>
    </w:p>
    <w:tbl>
      <w:tblPr>
        <w:tblW w:w="14899" w:type="dxa"/>
        <w:tblInd w:w="93" w:type="dxa"/>
        <w:tblLook w:val="04A0"/>
      </w:tblPr>
      <w:tblGrid>
        <w:gridCol w:w="4268"/>
        <w:gridCol w:w="1843"/>
        <w:gridCol w:w="1701"/>
        <w:gridCol w:w="1701"/>
        <w:gridCol w:w="1842"/>
        <w:gridCol w:w="1843"/>
        <w:gridCol w:w="1701"/>
      </w:tblGrid>
      <w:tr w:rsidR="00D90101" w:rsidRPr="00847372" w:rsidTr="00D90101">
        <w:trPr>
          <w:trHeight w:val="825"/>
        </w:trPr>
        <w:tc>
          <w:tcPr>
            <w:tcW w:w="4268" w:type="dxa"/>
            <w:tcBorders>
              <w:top w:val="single" w:sz="4" w:space="0" w:color="000000"/>
              <w:left w:val="single" w:sz="4" w:space="0" w:color="000000"/>
              <w:bottom w:val="nil"/>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Координатор муниципальной программы</w:t>
            </w: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Заместители главы городского округа Мытищи</w:t>
            </w:r>
          </w:p>
        </w:tc>
      </w:tr>
      <w:tr w:rsidR="00D90101" w:rsidRPr="00847372" w:rsidTr="00D90101">
        <w:trPr>
          <w:trHeight w:val="840"/>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Муниципальный заказчик муниципальной программы</w:t>
            </w: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Администрация городского округа Мытищи</w:t>
            </w:r>
          </w:p>
        </w:tc>
      </w:tr>
      <w:tr w:rsidR="00D90101" w:rsidRPr="00847372" w:rsidTr="00D90101">
        <w:trPr>
          <w:trHeight w:val="795"/>
        </w:trPr>
        <w:tc>
          <w:tcPr>
            <w:tcW w:w="4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Цели муниципальной программы</w:t>
            </w: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                                                     </w:t>
            </w:r>
          </w:p>
        </w:tc>
      </w:tr>
      <w:tr w:rsidR="00D90101" w:rsidRPr="00847372" w:rsidTr="00D90101">
        <w:trPr>
          <w:trHeight w:val="703"/>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Развитие сети организаций и внедрение современных организационно-экономических моделей предоставления образовательных услуг</w:t>
            </w:r>
          </w:p>
        </w:tc>
      </w:tr>
      <w:tr w:rsidR="00D90101" w:rsidRPr="00847372" w:rsidTr="00D90101">
        <w:trPr>
          <w:trHeight w:val="928"/>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tc>
      </w:tr>
      <w:tr w:rsidR="00D90101" w:rsidRPr="00847372" w:rsidTr="00D90101">
        <w:trPr>
          <w:trHeight w:val="755"/>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                                                        </w:t>
            </w:r>
          </w:p>
        </w:tc>
      </w:tr>
      <w:tr w:rsidR="00D90101" w:rsidRPr="00847372" w:rsidTr="008A4A5F">
        <w:trPr>
          <w:trHeight w:val="690"/>
        </w:trPr>
        <w:tc>
          <w:tcPr>
            <w:tcW w:w="4268" w:type="dxa"/>
            <w:vMerge/>
            <w:tcBorders>
              <w:top w:val="single" w:sz="4" w:space="0" w:color="000000"/>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w:t>
            </w:r>
            <w:proofErr w:type="gramStart"/>
            <w:r w:rsidRPr="00847372">
              <w:rPr>
                <w:rFonts w:ascii="Arial" w:eastAsia="Times New Roman" w:hAnsi="Arial" w:cs="Arial"/>
                <w:color w:val="00000A"/>
                <w:lang w:eastAsia="ru-RU"/>
              </w:rPr>
              <w:t xml:space="preserve">- Снижение доли обучающихся в муниципальных общеобразовательных организациях, занимающихся во вторую смену                                                                                                                 </w:t>
            </w:r>
            <w:proofErr w:type="gramEnd"/>
          </w:p>
        </w:tc>
      </w:tr>
      <w:tr w:rsidR="00D90101" w:rsidRPr="00847372" w:rsidTr="008A4A5F">
        <w:trPr>
          <w:trHeight w:val="572"/>
        </w:trPr>
        <w:tc>
          <w:tcPr>
            <w:tcW w:w="4268" w:type="dxa"/>
            <w:vMerge/>
            <w:tcBorders>
              <w:top w:val="single" w:sz="4" w:space="0" w:color="000000"/>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Увеличение доли </w:t>
            </w:r>
            <w:proofErr w:type="gramStart"/>
            <w:r w:rsidRPr="00847372">
              <w:rPr>
                <w:rFonts w:ascii="Arial" w:eastAsia="Times New Roman" w:hAnsi="Arial" w:cs="Arial"/>
                <w:color w:val="00000A"/>
                <w:lang w:eastAsia="ru-RU"/>
              </w:rPr>
              <w:t>обучающихся</w:t>
            </w:r>
            <w:proofErr w:type="gramEnd"/>
            <w:r w:rsidRPr="00847372">
              <w:rPr>
                <w:rFonts w:ascii="Arial" w:eastAsia="Times New Roman" w:hAnsi="Arial" w:cs="Arial"/>
                <w:color w:val="00000A"/>
                <w:lang w:eastAsia="ru-RU"/>
              </w:rPr>
              <w:t xml:space="preserve"> по федеральным государственным стандартам</w:t>
            </w:r>
          </w:p>
        </w:tc>
      </w:tr>
      <w:tr w:rsidR="00D90101" w:rsidRPr="00847372" w:rsidTr="008A4A5F">
        <w:trPr>
          <w:trHeight w:val="690"/>
        </w:trPr>
        <w:tc>
          <w:tcPr>
            <w:tcW w:w="4268" w:type="dxa"/>
            <w:vMerge/>
            <w:tcBorders>
              <w:top w:val="single" w:sz="4" w:space="0" w:color="000000"/>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Развитие материально-технической базы организаций образования городского округа Мытищи</w:t>
            </w:r>
          </w:p>
        </w:tc>
      </w:tr>
      <w:tr w:rsidR="00D90101" w:rsidRPr="00847372" w:rsidTr="00D90101">
        <w:trPr>
          <w:trHeight w:val="915"/>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Внедрение и использование современных информационных технологий в управленческой и образовательной деятельности</w:t>
            </w:r>
          </w:p>
        </w:tc>
      </w:tr>
      <w:tr w:rsidR="00D90101" w:rsidRPr="00847372" w:rsidTr="00847372">
        <w:trPr>
          <w:trHeight w:val="769"/>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tc>
      </w:tr>
      <w:tr w:rsidR="00D90101" w:rsidRPr="00847372" w:rsidTr="00D90101">
        <w:trPr>
          <w:trHeight w:val="690"/>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Формирование механизма оценки качества и </w:t>
            </w:r>
            <w:proofErr w:type="spellStart"/>
            <w:r w:rsidRPr="00847372">
              <w:rPr>
                <w:rFonts w:ascii="Arial" w:eastAsia="Times New Roman" w:hAnsi="Arial" w:cs="Arial"/>
                <w:color w:val="00000A"/>
                <w:lang w:eastAsia="ru-RU"/>
              </w:rPr>
              <w:t>востребованности</w:t>
            </w:r>
            <w:proofErr w:type="spellEnd"/>
            <w:r w:rsidRPr="00847372">
              <w:rPr>
                <w:rFonts w:ascii="Arial" w:eastAsia="Times New Roman" w:hAnsi="Arial" w:cs="Arial"/>
                <w:color w:val="00000A"/>
                <w:lang w:eastAsia="ru-RU"/>
              </w:rPr>
              <w:t xml:space="preserve"> образовательных услуг с участием потребителей</w:t>
            </w:r>
          </w:p>
        </w:tc>
      </w:tr>
      <w:tr w:rsidR="00D90101" w:rsidRPr="00847372" w:rsidTr="00D90101">
        <w:trPr>
          <w:trHeight w:val="585"/>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Создание условий для организации сбалансированного и качественного горячего питания детей</w:t>
            </w:r>
          </w:p>
        </w:tc>
      </w:tr>
      <w:tr w:rsidR="00D90101" w:rsidRPr="00847372" w:rsidTr="00847372">
        <w:trPr>
          <w:trHeight w:val="685"/>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Развитие цифрового </w:t>
            </w:r>
            <w:proofErr w:type="spellStart"/>
            <w:r w:rsidRPr="00847372">
              <w:rPr>
                <w:rFonts w:ascii="Arial" w:eastAsia="Times New Roman" w:hAnsi="Arial" w:cs="Arial"/>
                <w:color w:val="00000A"/>
                <w:lang w:eastAsia="ru-RU"/>
              </w:rPr>
              <w:t>контента</w:t>
            </w:r>
            <w:proofErr w:type="spellEnd"/>
            <w:r w:rsidRPr="00847372">
              <w:rPr>
                <w:rFonts w:ascii="Arial" w:eastAsia="Times New Roman" w:hAnsi="Arial" w:cs="Arial"/>
                <w:color w:val="00000A"/>
                <w:lang w:eastAsia="ru-RU"/>
              </w:rPr>
              <w:t xml:space="preserve"> в образовательных организациях и расширение применения информационно – коммуникационных (инновационных) технологий</w:t>
            </w:r>
          </w:p>
        </w:tc>
      </w:tr>
      <w:tr w:rsidR="00D90101" w:rsidRPr="00847372" w:rsidTr="00D90101">
        <w:trPr>
          <w:trHeight w:val="735"/>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Реализация мер по поэтапному повышению заработной платы работников организаций  городского округа Мытищи в сфере образования</w:t>
            </w:r>
          </w:p>
        </w:tc>
      </w:tr>
      <w:tr w:rsidR="00D90101" w:rsidRPr="00847372" w:rsidTr="00D90101">
        <w:trPr>
          <w:trHeight w:val="475"/>
        </w:trPr>
        <w:tc>
          <w:tcPr>
            <w:tcW w:w="42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Перечень подпрограмм</w:t>
            </w: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Подпрограмма I "Дошкольное образование"</w:t>
            </w:r>
          </w:p>
        </w:tc>
      </w:tr>
      <w:tr w:rsidR="00D90101" w:rsidRPr="00847372" w:rsidTr="00847372">
        <w:trPr>
          <w:trHeight w:val="471"/>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Подпрограмма II "Общее образование"</w:t>
            </w:r>
          </w:p>
        </w:tc>
      </w:tr>
      <w:tr w:rsidR="00D90101" w:rsidRPr="00847372" w:rsidTr="00847372">
        <w:trPr>
          <w:trHeight w:val="565"/>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Подпрограмма III "Дополнительное образование, воспитание и психолого-социальное сопровождение детей"</w:t>
            </w:r>
          </w:p>
        </w:tc>
      </w:tr>
      <w:tr w:rsidR="00D90101" w:rsidRPr="00847372" w:rsidTr="00847372">
        <w:trPr>
          <w:trHeight w:val="418"/>
        </w:trPr>
        <w:tc>
          <w:tcPr>
            <w:tcW w:w="4268" w:type="dxa"/>
            <w:vMerge/>
            <w:tcBorders>
              <w:top w:val="nil"/>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0631" w:type="dxa"/>
            <w:gridSpan w:val="6"/>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Подпрограмма IV "Обеспечивающая подпрограмма"</w:t>
            </w:r>
          </w:p>
        </w:tc>
      </w:tr>
      <w:tr w:rsidR="00D90101" w:rsidRPr="00847372" w:rsidTr="00D90101">
        <w:trPr>
          <w:trHeight w:val="615"/>
        </w:trPr>
        <w:tc>
          <w:tcPr>
            <w:tcW w:w="4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Источники финансирования муниципальной программы,</w:t>
            </w:r>
            <w:r w:rsidRPr="00847372">
              <w:rPr>
                <w:rFonts w:ascii="Arial" w:eastAsia="Times New Roman" w:hAnsi="Arial" w:cs="Arial"/>
                <w:color w:val="00000A"/>
                <w:lang w:eastAsia="ru-RU"/>
              </w:rPr>
              <w:br/>
              <w:t>в том числе по годам:</w:t>
            </w:r>
          </w:p>
        </w:tc>
        <w:tc>
          <w:tcPr>
            <w:tcW w:w="10631"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Расходы  (тыс. рублей)</w:t>
            </w:r>
          </w:p>
        </w:tc>
      </w:tr>
      <w:tr w:rsidR="00D90101" w:rsidRPr="00847372" w:rsidTr="008A4A5F">
        <w:trPr>
          <w:trHeight w:val="930"/>
        </w:trPr>
        <w:tc>
          <w:tcPr>
            <w:tcW w:w="4268" w:type="dxa"/>
            <w:vMerge/>
            <w:tcBorders>
              <w:top w:val="single" w:sz="4" w:space="0" w:color="000000"/>
              <w:left w:val="single" w:sz="4" w:space="0" w:color="000000"/>
              <w:bottom w:val="single" w:sz="4" w:space="0" w:color="000000"/>
              <w:right w:val="single" w:sz="4" w:space="0" w:color="000000"/>
            </w:tcBorders>
            <w:vAlign w:val="center"/>
            <w:hideMark/>
          </w:tcPr>
          <w:p w:rsidR="00D90101" w:rsidRPr="00847372" w:rsidRDefault="00D90101" w:rsidP="00D90101">
            <w:pPr>
              <w:spacing w:after="0" w:line="240" w:lineRule="auto"/>
              <w:rPr>
                <w:rFonts w:ascii="Arial" w:eastAsia="Times New Roman" w:hAnsi="Arial" w:cs="Arial"/>
                <w:color w:val="00000A"/>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Всего</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2017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2018 год</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2019 год</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2020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2021 год</w:t>
            </w:r>
          </w:p>
        </w:tc>
      </w:tr>
      <w:tr w:rsidR="00D90101" w:rsidRPr="00847372" w:rsidTr="00847372">
        <w:trPr>
          <w:trHeight w:val="703"/>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Средства бюджета </w:t>
            </w:r>
            <w:r w:rsidRPr="00847372">
              <w:rPr>
                <w:rFonts w:ascii="Arial" w:eastAsia="Times New Roman" w:hAnsi="Arial" w:cs="Arial"/>
                <w:color w:val="00000A"/>
                <w:lang w:eastAsia="ru-RU"/>
              </w:rPr>
              <w:br/>
              <w:t>Московской области</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17 376 569,35</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3 518 912,08</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3 768 073,97</w:t>
            </w:r>
          </w:p>
        </w:tc>
        <w:tc>
          <w:tcPr>
            <w:tcW w:w="1842"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3 553 721,30</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3 267 931,00</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3 267 931,00</w:t>
            </w:r>
          </w:p>
        </w:tc>
      </w:tr>
      <w:tr w:rsidR="00D90101" w:rsidRPr="00847372" w:rsidTr="00847372">
        <w:trPr>
          <w:trHeight w:val="562"/>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lastRenderedPageBreak/>
              <w:t>Средства федерального бюджета</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r>
      <w:tr w:rsidR="00D90101" w:rsidRPr="00847372" w:rsidTr="00D90101">
        <w:trPr>
          <w:trHeight w:val="765"/>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Средства бюджета городского округа Мытищи</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7 226 027,68</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1 617 043,78</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1 478 232,51</w:t>
            </w:r>
          </w:p>
        </w:tc>
        <w:tc>
          <w:tcPr>
            <w:tcW w:w="1842"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1 424 548,85</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1 353 101,27</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1 353 101,27</w:t>
            </w:r>
          </w:p>
        </w:tc>
      </w:tr>
      <w:tr w:rsidR="00D90101" w:rsidRPr="00847372" w:rsidTr="00D90101">
        <w:trPr>
          <w:trHeight w:val="810"/>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Внебюджетные источники</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6 057 740,00</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2 340 790,00</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2 406 950,00</w:t>
            </w:r>
          </w:p>
        </w:tc>
        <w:tc>
          <w:tcPr>
            <w:tcW w:w="1842"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990 000,00</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320 000,00</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r>
      <w:tr w:rsidR="00D90101" w:rsidRPr="00847372" w:rsidTr="00847372">
        <w:trPr>
          <w:trHeight w:val="1385"/>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842"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0,00</w:t>
            </w:r>
          </w:p>
        </w:tc>
      </w:tr>
      <w:tr w:rsidR="00D90101" w:rsidRPr="00847372" w:rsidTr="00847372">
        <w:trPr>
          <w:trHeight w:val="839"/>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Основные показатели реализации мероприятий муниципальной программы</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2017 год</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2018 год</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2019 год</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2020 год</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2021 год</w:t>
            </w:r>
          </w:p>
        </w:tc>
      </w:tr>
      <w:tr w:rsidR="00D90101" w:rsidRPr="00847372" w:rsidTr="00847372">
        <w:trPr>
          <w:trHeight w:val="3246"/>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1. </w:t>
            </w:r>
            <w:proofErr w:type="gramStart"/>
            <w:r w:rsidRPr="00847372">
              <w:rPr>
                <w:rFonts w:ascii="Arial" w:eastAsia="Times New Roman" w:hAnsi="Arial" w:cs="Arial"/>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45</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55,0</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65,0</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100,0</w:t>
            </w:r>
          </w:p>
        </w:tc>
      </w:tr>
      <w:tr w:rsidR="00D90101" w:rsidRPr="00847372" w:rsidTr="00847372">
        <w:trPr>
          <w:trHeight w:val="2835"/>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lastRenderedPageBreak/>
              <w:t xml:space="preserve">2. </w:t>
            </w:r>
            <w:proofErr w:type="gramStart"/>
            <w:r w:rsidRPr="00847372">
              <w:rPr>
                <w:rFonts w:ascii="Arial" w:eastAsia="Times New Roman" w:hAnsi="Arial" w:cs="Arial"/>
                <w:color w:val="00000A"/>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roofErr w:type="gramEnd"/>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100,0</w:t>
            </w:r>
          </w:p>
        </w:tc>
      </w:tr>
      <w:tr w:rsidR="00D90101" w:rsidRPr="00847372" w:rsidTr="00847372">
        <w:trPr>
          <w:trHeight w:val="1821"/>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3. 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109,5</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109,5</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109,5</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109,5</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109,5</w:t>
            </w:r>
          </w:p>
        </w:tc>
      </w:tr>
      <w:tr w:rsidR="00D90101" w:rsidRPr="00847372" w:rsidTr="00847372">
        <w:trPr>
          <w:trHeight w:val="1124"/>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lang w:eastAsia="ru-RU"/>
              </w:rPr>
            </w:pPr>
            <w:r w:rsidRPr="00847372">
              <w:rPr>
                <w:rFonts w:ascii="Arial" w:eastAsia="Times New Roman" w:hAnsi="Arial" w:cs="Arial"/>
                <w:lang w:eastAsia="ru-RU"/>
              </w:rPr>
              <w:t>4. Удельный вес численности  обучающихся в первую смену, в общей численности обучающихся общеобразовательных организаций</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98,0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98,0</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98,5</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99,0</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100,0</w:t>
            </w:r>
          </w:p>
        </w:tc>
      </w:tr>
      <w:tr w:rsidR="00D90101" w:rsidRPr="00847372" w:rsidTr="00847372">
        <w:trPr>
          <w:trHeight w:val="2260"/>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5.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847372">
              <w:rPr>
                <w:rFonts w:ascii="Arial" w:eastAsia="Times New Roman" w:hAnsi="Arial" w:cs="Arial"/>
                <w:color w:val="00000A"/>
                <w:lang w:eastAsia="ru-RU"/>
              </w:rPr>
              <w:t>численности</w:t>
            </w:r>
            <w:proofErr w:type="gramEnd"/>
            <w:r w:rsidRPr="00847372">
              <w:rPr>
                <w:rFonts w:ascii="Arial" w:eastAsia="Times New Roman" w:hAnsi="Arial" w:cs="Arial"/>
                <w:color w:val="00000A"/>
                <w:lang w:eastAsia="ru-RU"/>
              </w:rPr>
              <w:t xml:space="preserve"> обучающихся в образовательных организациях общего образования</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75</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84</w:t>
            </w:r>
          </w:p>
        </w:tc>
        <w:tc>
          <w:tcPr>
            <w:tcW w:w="1842"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90</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95</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100</w:t>
            </w:r>
          </w:p>
        </w:tc>
      </w:tr>
      <w:tr w:rsidR="00D90101" w:rsidRPr="00847372" w:rsidTr="00847372">
        <w:trPr>
          <w:trHeight w:val="421"/>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lang w:eastAsia="ru-RU"/>
              </w:rPr>
            </w:pPr>
            <w:r w:rsidRPr="00847372">
              <w:rPr>
                <w:rFonts w:ascii="Arial" w:eastAsia="Times New Roman" w:hAnsi="Arial" w:cs="Arial"/>
                <w:lang w:eastAsia="ru-RU"/>
              </w:rPr>
              <w:t xml:space="preserve">6. Доля </w:t>
            </w:r>
            <w:proofErr w:type="gramStart"/>
            <w:r w:rsidRPr="00847372">
              <w:rPr>
                <w:rFonts w:ascii="Arial" w:eastAsia="Times New Roman" w:hAnsi="Arial" w:cs="Arial"/>
                <w:lang w:eastAsia="ru-RU"/>
              </w:rPr>
              <w:t>обучающихся</w:t>
            </w:r>
            <w:proofErr w:type="gramEnd"/>
            <w:r w:rsidRPr="00847372">
              <w:rPr>
                <w:rFonts w:ascii="Arial" w:eastAsia="Times New Roman" w:hAnsi="Arial" w:cs="Arial"/>
                <w:lang w:eastAsia="ru-RU"/>
              </w:rPr>
              <w:t xml:space="preserve"> во вторую смену </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2,0</w:t>
            </w:r>
          </w:p>
        </w:tc>
        <w:tc>
          <w:tcPr>
            <w:tcW w:w="1842"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0,0</w:t>
            </w:r>
          </w:p>
        </w:tc>
      </w:tr>
      <w:tr w:rsidR="00D90101" w:rsidRPr="00847372" w:rsidTr="00847372">
        <w:trPr>
          <w:trHeight w:val="1554"/>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lang w:eastAsia="ru-RU"/>
              </w:rPr>
            </w:pPr>
            <w:r w:rsidRPr="00847372">
              <w:rPr>
                <w:rFonts w:ascii="Arial" w:eastAsia="Times New Roman" w:hAnsi="Arial" w:cs="Arial"/>
                <w:lang w:eastAsia="ru-RU"/>
              </w:rPr>
              <w:lastRenderedPageBreak/>
              <w:t>7.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116,2</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110,2</w:t>
            </w:r>
          </w:p>
        </w:tc>
        <w:tc>
          <w:tcPr>
            <w:tcW w:w="1842"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104,3</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104,3</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104,3</w:t>
            </w:r>
          </w:p>
        </w:tc>
      </w:tr>
      <w:tr w:rsidR="00D90101" w:rsidRPr="00847372" w:rsidTr="00847372">
        <w:trPr>
          <w:trHeight w:val="1250"/>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lang w:eastAsia="ru-RU"/>
              </w:rPr>
            </w:pPr>
            <w:r w:rsidRPr="00847372">
              <w:rPr>
                <w:rFonts w:ascii="Arial" w:eastAsia="Times New Roman" w:hAnsi="Arial" w:cs="Arial"/>
                <w:lang w:eastAsia="ru-RU"/>
              </w:rPr>
              <w:t xml:space="preserve">8. Количество современных компьютеров (со сроком эксплуатации не более семи лет) на 100 обучающихся в общеобразовательных организациях </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13,4</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13,4</w:t>
            </w:r>
          </w:p>
        </w:tc>
        <w:tc>
          <w:tcPr>
            <w:tcW w:w="1842"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13,4</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13,4</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13,5</w:t>
            </w:r>
          </w:p>
        </w:tc>
      </w:tr>
      <w:tr w:rsidR="00D90101" w:rsidRPr="00847372" w:rsidTr="00847372">
        <w:trPr>
          <w:trHeight w:val="984"/>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9. Доля обучающихся общеобразовательных организаций, охваченных горячим питанием</w:t>
            </w:r>
          </w:p>
        </w:tc>
        <w:tc>
          <w:tcPr>
            <w:tcW w:w="354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84,5</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85</w:t>
            </w:r>
          </w:p>
        </w:tc>
        <w:tc>
          <w:tcPr>
            <w:tcW w:w="1842"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85</w:t>
            </w:r>
          </w:p>
        </w:tc>
        <w:tc>
          <w:tcPr>
            <w:tcW w:w="1843"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85</w:t>
            </w:r>
          </w:p>
        </w:tc>
        <w:tc>
          <w:tcPr>
            <w:tcW w:w="1701" w:type="dxa"/>
            <w:tcBorders>
              <w:top w:val="nil"/>
              <w:left w:val="nil"/>
              <w:bottom w:val="single" w:sz="4" w:space="0" w:color="000000"/>
              <w:right w:val="single" w:sz="4" w:space="0" w:color="000000"/>
            </w:tcBorders>
            <w:shd w:val="clear" w:color="auto" w:fill="auto"/>
            <w:noWrap/>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85</w:t>
            </w:r>
          </w:p>
        </w:tc>
      </w:tr>
      <w:tr w:rsidR="00D90101" w:rsidRPr="00847372" w:rsidTr="00847372">
        <w:trPr>
          <w:trHeight w:val="984"/>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8. Доля детей, привлекаемых к участию в творческих мероприятиях, от общего числа детей, в том числе: </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r>
      <w:tr w:rsidR="00D90101" w:rsidRPr="00847372" w:rsidTr="00847372">
        <w:trPr>
          <w:trHeight w:val="431"/>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в сфере образования</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25,9</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26,0</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26,1</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26,2</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26,3</w:t>
            </w:r>
          </w:p>
        </w:tc>
      </w:tr>
      <w:tr w:rsidR="00D90101" w:rsidRPr="00847372" w:rsidTr="00847372">
        <w:trPr>
          <w:trHeight w:val="395"/>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в сфере культуры</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5,1</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5,2</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5,3</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5,4</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5,5</w:t>
            </w:r>
          </w:p>
        </w:tc>
      </w:tr>
      <w:tr w:rsidR="00D90101" w:rsidRPr="00847372" w:rsidTr="00847372">
        <w:trPr>
          <w:trHeight w:val="1407"/>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lang w:eastAsia="ru-RU"/>
              </w:rPr>
            </w:pPr>
            <w:r w:rsidRPr="00847372">
              <w:rPr>
                <w:rFonts w:ascii="Arial" w:eastAsia="Times New Roman" w:hAnsi="Arial" w:cs="Arial"/>
                <w:lang w:eastAsia="ru-RU"/>
              </w:rPr>
              <w:t>10. Доля детей в возрасте от 5 до 18 лет, обучающихся по дополнительным образовательным программам, в общей численности детей этого возраста, в том числе:</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r>
      <w:tr w:rsidR="00D90101" w:rsidRPr="00847372" w:rsidTr="00847372">
        <w:trPr>
          <w:trHeight w:val="435"/>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в сфере образования</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90,1</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90,2</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90,3</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90,4</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90,5</w:t>
            </w:r>
          </w:p>
        </w:tc>
      </w:tr>
      <w:tr w:rsidR="00D90101" w:rsidRPr="00847372" w:rsidTr="00847372">
        <w:trPr>
          <w:trHeight w:val="400"/>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в сфере культуры и спорта</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15,1</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15,1</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15,1</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15,1</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15,1</w:t>
            </w:r>
          </w:p>
        </w:tc>
      </w:tr>
      <w:tr w:rsidR="00D90101" w:rsidRPr="00847372" w:rsidTr="00847372">
        <w:trPr>
          <w:trHeight w:val="1269"/>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lang w:eastAsia="ru-RU"/>
              </w:rPr>
            </w:pPr>
            <w:r w:rsidRPr="00847372">
              <w:rPr>
                <w:rFonts w:ascii="Arial" w:eastAsia="Times New Roman" w:hAnsi="Arial" w:cs="Arial"/>
                <w:lang w:eastAsia="ru-RU"/>
              </w:rPr>
              <w:t>11. Доля победителей и призеров творческих олимпиад, конкурсов и фестивалей межрегионального, федерального  и международного уровня</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1,55</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1,56</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1,57</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1,58</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1,59</w:t>
            </w:r>
          </w:p>
        </w:tc>
      </w:tr>
      <w:tr w:rsidR="00D90101" w:rsidRPr="00847372" w:rsidTr="00847372">
        <w:trPr>
          <w:trHeight w:val="1412"/>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lang w:eastAsia="ru-RU"/>
              </w:rPr>
            </w:pPr>
            <w:r w:rsidRPr="00847372">
              <w:rPr>
                <w:rFonts w:ascii="Arial" w:eastAsia="Times New Roman" w:hAnsi="Arial" w:cs="Arial"/>
                <w:lang w:eastAsia="ru-RU"/>
              </w:rPr>
              <w:lastRenderedPageBreak/>
              <w:t>12.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 </w:t>
            </w:r>
          </w:p>
        </w:tc>
      </w:tr>
      <w:tr w:rsidR="00D90101" w:rsidRPr="00847372" w:rsidTr="00D90101">
        <w:trPr>
          <w:trHeight w:val="540"/>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в сфере образования</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r>
      <w:tr w:rsidR="00D90101" w:rsidRPr="00847372" w:rsidTr="00D90101">
        <w:trPr>
          <w:trHeight w:val="510"/>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в сфере культуры </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r>
      <w:tr w:rsidR="00D90101" w:rsidRPr="00847372" w:rsidTr="00D90101">
        <w:trPr>
          <w:trHeight w:val="510"/>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color w:val="00000A"/>
                <w:lang w:eastAsia="ru-RU"/>
              </w:rPr>
            </w:pPr>
            <w:r w:rsidRPr="00847372">
              <w:rPr>
                <w:rFonts w:ascii="Arial" w:eastAsia="Times New Roman" w:hAnsi="Arial" w:cs="Arial"/>
                <w:color w:val="00000A"/>
                <w:lang w:eastAsia="ru-RU"/>
              </w:rPr>
              <w:t xml:space="preserve"> - в сфере физической культуры и спорта</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104,6</w:t>
            </w:r>
          </w:p>
        </w:tc>
      </w:tr>
      <w:tr w:rsidR="00D90101" w:rsidRPr="00847372" w:rsidTr="00847372">
        <w:trPr>
          <w:trHeight w:val="1653"/>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rPr>
                <w:rFonts w:ascii="Arial" w:eastAsia="Times New Roman" w:hAnsi="Arial" w:cs="Arial"/>
                <w:lang w:eastAsia="ru-RU"/>
              </w:rPr>
            </w:pPr>
            <w:r w:rsidRPr="00847372">
              <w:rPr>
                <w:rFonts w:ascii="Arial" w:eastAsia="Times New Roman" w:hAnsi="Arial" w:cs="Arial"/>
                <w:lang w:eastAsia="ru-RU"/>
              </w:rPr>
              <w:t>13. Количество новых мест в общеобразовательных организациях субъектов Российской Федерации, из них количество созданных мест в построенном или приобретенном (выкупленном) здании общеобразовательной организации</w:t>
            </w:r>
          </w:p>
        </w:tc>
        <w:tc>
          <w:tcPr>
            <w:tcW w:w="3544" w:type="dxa"/>
            <w:gridSpan w:val="2"/>
            <w:tcBorders>
              <w:top w:val="single" w:sz="4" w:space="0" w:color="000000"/>
              <w:left w:val="nil"/>
              <w:bottom w:val="single" w:sz="4" w:space="0" w:color="000000"/>
              <w:right w:val="single" w:sz="4" w:space="0" w:color="000000"/>
            </w:tcBorders>
            <w:shd w:val="clear" w:color="auto" w:fill="auto"/>
            <w:vAlign w:val="center"/>
            <w:hideMark/>
          </w:tcPr>
          <w:p w:rsidR="00D90101" w:rsidRPr="00847372" w:rsidRDefault="001B0F24" w:rsidP="00D90101">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0</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1B0F24" w:rsidP="00D90101">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3 568</w:t>
            </w:r>
          </w:p>
        </w:tc>
        <w:tc>
          <w:tcPr>
            <w:tcW w:w="1842" w:type="dxa"/>
            <w:tcBorders>
              <w:top w:val="nil"/>
              <w:left w:val="nil"/>
              <w:bottom w:val="single" w:sz="4" w:space="0" w:color="000000"/>
              <w:right w:val="single" w:sz="4" w:space="0" w:color="000000"/>
            </w:tcBorders>
            <w:shd w:val="clear" w:color="auto" w:fill="auto"/>
            <w:vAlign w:val="center"/>
            <w:hideMark/>
          </w:tcPr>
          <w:p w:rsidR="00D90101" w:rsidRPr="00847372" w:rsidRDefault="001B0F24" w:rsidP="00D90101">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2 225</w:t>
            </w:r>
          </w:p>
        </w:tc>
        <w:tc>
          <w:tcPr>
            <w:tcW w:w="1843" w:type="dxa"/>
            <w:tcBorders>
              <w:top w:val="nil"/>
              <w:left w:val="nil"/>
              <w:bottom w:val="single" w:sz="4" w:space="0" w:color="000000"/>
              <w:right w:val="single" w:sz="4" w:space="0" w:color="000000"/>
            </w:tcBorders>
            <w:shd w:val="clear" w:color="auto" w:fill="auto"/>
            <w:vAlign w:val="center"/>
            <w:hideMark/>
          </w:tcPr>
          <w:p w:rsidR="00D90101" w:rsidRPr="00847372" w:rsidRDefault="001B0F24" w:rsidP="00D90101">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80</w:t>
            </w:r>
            <w:r w:rsidR="00D90101" w:rsidRPr="00847372">
              <w:rPr>
                <w:rFonts w:ascii="Arial" w:eastAsia="Times New Roman" w:hAnsi="Arial" w:cs="Arial"/>
                <w:color w:val="00000A"/>
                <w:lang w:eastAsia="ru-RU"/>
              </w:rPr>
              <w:t>0</w:t>
            </w:r>
          </w:p>
        </w:tc>
        <w:tc>
          <w:tcPr>
            <w:tcW w:w="1701" w:type="dxa"/>
            <w:tcBorders>
              <w:top w:val="nil"/>
              <w:left w:val="nil"/>
              <w:bottom w:val="single" w:sz="4" w:space="0" w:color="000000"/>
              <w:right w:val="single" w:sz="4" w:space="0" w:color="000000"/>
            </w:tcBorders>
            <w:shd w:val="clear" w:color="auto" w:fill="auto"/>
            <w:vAlign w:val="center"/>
            <w:hideMark/>
          </w:tcPr>
          <w:p w:rsidR="00D90101" w:rsidRPr="00847372" w:rsidRDefault="00D90101" w:rsidP="00D90101">
            <w:pPr>
              <w:spacing w:after="0" w:line="240" w:lineRule="auto"/>
              <w:jc w:val="center"/>
              <w:rPr>
                <w:rFonts w:ascii="Arial" w:eastAsia="Times New Roman" w:hAnsi="Arial" w:cs="Arial"/>
                <w:color w:val="00000A"/>
                <w:lang w:eastAsia="ru-RU"/>
              </w:rPr>
            </w:pPr>
            <w:r w:rsidRPr="00847372">
              <w:rPr>
                <w:rFonts w:ascii="Arial" w:eastAsia="Times New Roman" w:hAnsi="Arial" w:cs="Arial"/>
                <w:color w:val="00000A"/>
                <w:lang w:eastAsia="ru-RU"/>
              </w:rPr>
              <w:t>0</w:t>
            </w:r>
          </w:p>
        </w:tc>
      </w:tr>
    </w:tbl>
    <w:p w:rsidR="00D90101" w:rsidRPr="00847372" w:rsidRDefault="00D90101" w:rsidP="00351ECC">
      <w:pPr>
        <w:autoSpaceDE w:val="0"/>
        <w:autoSpaceDN w:val="0"/>
        <w:adjustRightInd w:val="0"/>
        <w:spacing w:after="0" w:line="240" w:lineRule="auto"/>
        <w:rPr>
          <w:rFonts w:ascii="Arial" w:hAnsi="Arial" w:cs="Arial"/>
        </w:rPr>
      </w:pPr>
    </w:p>
    <w:p w:rsidR="00D90101" w:rsidRDefault="00D90101" w:rsidP="00351ECC">
      <w:pPr>
        <w:autoSpaceDE w:val="0"/>
        <w:autoSpaceDN w:val="0"/>
        <w:adjustRightInd w:val="0"/>
        <w:spacing w:after="0" w:line="240" w:lineRule="auto"/>
        <w:rPr>
          <w:rFonts w:ascii="Arial" w:hAnsi="Arial" w:cs="Arial"/>
        </w:rPr>
      </w:pPr>
    </w:p>
    <w:p w:rsidR="00305564" w:rsidRPr="00847372" w:rsidRDefault="00305564" w:rsidP="00351ECC">
      <w:pPr>
        <w:autoSpaceDE w:val="0"/>
        <w:autoSpaceDN w:val="0"/>
        <w:adjustRightInd w:val="0"/>
        <w:spacing w:after="0" w:line="240" w:lineRule="auto"/>
        <w:rPr>
          <w:rFonts w:ascii="Arial" w:hAnsi="Arial" w:cs="Arial"/>
        </w:rPr>
      </w:pPr>
    </w:p>
    <w:p w:rsidR="00D90101" w:rsidRPr="00847372" w:rsidRDefault="008A4A5F" w:rsidP="008A4A5F">
      <w:pPr>
        <w:suppressAutoHyphens/>
        <w:spacing w:after="0" w:line="240" w:lineRule="auto"/>
        <w:ind w:left="927"/>
        <w:jc w:val="center"/>
        <w:rPr>
          <w:rFonts w:ascii="Arial" w:hAnsi="Arial" w:cs="Arial"/>
        </w:rPr>
      </w:pPr>
      <w:r w:rsidRPr="00847372">
        <w:rPr>
          <w:rFonts w:ascii="Arial" w:hAnsi="Arial" w:cs="Arial"/>
        </w:rPr>
        <w:t xml:space="preserve">2. </w:t>
      </w:r>
      <w:r w:rsidR="00D90101" w:rsidRPr="00847372">
        <w:rPr>
          <w:rFonts w:ascii="Arial" w:hAnsi="Arial" w:cs="Arial"/>
        </w:rPr>
        <w:t>Общая характеристика текущего состояния и оценка ситуации сферы реализации муниципальной программы</w:t>
      </w:r>
    </w:p>
    <w:p w:rsidR="00D90101" w:rsidRPr="00847372" w:rsidRDefault="00D90101" w:rsidP="00D90101">
      <w:pPr>
        <w:spacing w:after="0" w:line="240" w:lineRule="auto"/>
        <w:ind w:firstLine="851"/>
        <w:jc w:val="both"/>
        <w:rPr>
          <w:rFonts w:ascii="Arial" w:hAnsi="Arial" w:cs="Arial"/>
        </w:rPr>
      </w:pPr>
    </w:p>
    <w:p w:rsidR="00D90101" w:rsidRPr="00847372" w:rsidRDefault="00D90101" w:rsidP="000754F1">
      <w:pPr>
        <w:spacing w:after="0" w:line="240" w:lineRule="auto"/>
        <w:ind w:firstLine="851"/>
        <w:jc w:val="both"/>
        <w:rPr>
          <w:rFonts w:ascii="Arial" w:hAnsi="Arial" w:cs="Arial"/>
        </w:rPr>
      </w:pPr>
      <w:r w:rsidRPr="00847372">
        <w:rPr>
          <w:rFonts w:ascii="Arial" w:hAnsi="Arial" w:cs="Arial"/>
        </w:rPr>
        <w:t xml:space="preserve">В основу развития муниципальной системы образования городского округа Мытищи положены приоритетные направления, сформулированные в национальном проекте «Образование», национальной образовательной инициативе «Наша новая школа», указах Президента Российской Федерации, федеральной целевой программе «Развитие образования на 2016 – 2020 годы». Образовательная политика городского округа Мытищи направлена на повышение доступности качественного образования при эффективном использовании финансовых средств. </w:t>
      </w:r>
    </w:p>
    <w:p w:rsidR="00D90101" w:rsidRPr="00847372" w:rsidRDefault="00D90101" w:rsidP="000754F1">
      <w:pPr>
        <w:spacing w:after="0" w:line="240" w:lineRule="auto"/>
        <w:ind w:firstLine="851"/>
        <w:jc w:val="both"/>
        <w:rPr>
          <w:rFonts w:ascii="Arial" w:hAnsi="Arial" w:cs="Arial"/>
        </w:rPr>
      </w:pPr>
      <w:r w:rsidRPr="00847372">
        <w:rPr>
          <w:rFonts w:ascii="Arial" w:hAnsi="Arial" w:cs="Arial"/>
        </w:rPr>
        <w:t>Деятельность Управления образования направлена на решение следующих задач:</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1. обеспечение доступности дошкольного образования;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2. повышение заработной платы педагогических работников;</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3. совершенствование материально-технического обеспечения образовательных учреждений в условиях реализации федеральных государственных образовательных стандартов;</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4. повышение профессиональных компетенций педагогических работников и руководителей образовательных учреждений через региональную систему повышения квалификации;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5. совершенствование системы государственно общественного управления образовательными процессами;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 xml:space="preserve">6. обеспечение условий для </w:t>
      </w:r>
      <w:proofErr w:type="spellStart"/>
      <w:r w:rsidRPr="00847372">
        <w:rPr>
          <w:rFonts w:ascii="Arial" w:hAnsi="Arial" w:cs="Arial"/>
        </w:rPr>
        <w:t>здоровьесбережения</w:t>
      </w:r>
      <w:proofErr w:type="spellEnd"/>
      <w:r w:rsidRPr="00847372">
        <w:rPr>
          <w:rFonts w:ascii="Arial" w:hAnsi="Arial" w:cs="Arial"/>
        </w:rPr>
        <w:t xml:space="preserve"> воспитанников и обучающихся, создание условий для освоения детьми навыков здорового образа жизни.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7. сохранение и увеличение числа воспитанников учреждений дополнительного образования, в том числе занятых в кружках технической направленности.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В городском округе в целом создана разнообразная сеть образовательных учреждений, реализующих вариативные образовательные программы и позволяющих удовлетворять запросы населения на образовательные услуги.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Сеть образовательных учреждений включает в себя: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муниципальные дошкольные образовательные учреждения – 51 ед.; ведомственные дошкольные образовательные учреждения – 3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государственные дошкольные образовательные учреждения – 1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негосударственное дошкольное образовательное учреждение – 1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муниципальные общеобразовательные учреждения – 32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негосударственные общеобразовательные учреждения – 8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муниципальные учреждения дополнительного образования – 3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структурные подразделения МОУ – 6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негосударственное учреждение дополнительного образования – 1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муниципальное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w:t>
      </w:r>
      <w:proofErr w:type="spellStart"/>
      <w:r w:rsidRPr="00847372">
        <w:rPr>
          <w:rFonts w:ascii="Arial" w:hAnsi="Arial" w:cs="Arial"/>
        </w:rPr>
        <w:t>Мытищинский</w:t>
      </w:r>
      <w:proofErr w:type="spellEnd"/>
      <w:r w:rsidRPr="00847372">
        <w:rPr>
          <w:rFonts w:ascii="Arial" w:hAnsi="Arial" w:cs="Arial"/>
        </w:rPr>
        <w:t>»;</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муниципальное бюджетное образовательное учреждение дополнительного профессионального образования «Учебно-методический центр работников образования»;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муниципальное казенное учреждение «</w:t>
      </w:r>
      <w:proofErr w:type="spellStart"/>
      <w:r w:rsidRPr="00847372">
        <w:rPr>
          <w:rFonts w:ascii="Arial" w:hAnsi="Arial" w:cs="Arial"/>
        </w:rPr>
        <w:t>Мытищинский</w:t>
      </w:r>
      <w:proofErr w:type="spellEnd"/>
      <w:r w:rsidRPr="00847372">
        <w:rPr>
          <w:rFonts w:ascii="Arial" w:hAnsi="Arial" w:cs="Arial"/>
        </w:rPr>
        <w:t xml:space="preserve"> бухгалтерско-расчетный центр по учреждениям образования».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В 2016 – 2017 учебном году структура сети образовательных учреждений городского округа Мытищи претерпела изменения, но, по-прежнему, стратегической целью развития муниципальной системы образования является создание условий и механизмов обновления структуры образовательной сети при сохранении ее фундаментальности, системности, вариативности для обеспечения доступности качественного образования, повышения его инвестиционной привлекательности. </w:t>
      </w:r>
    </w:p>
    <w:p w:rsidR="00D90101" w:rsidRPr="00847372" w:rsidRDefault="00D90101" w:rsidP="00D90101">
      <w:pPr>
        <w:pStyle w:val="a8"/>
        <w:spacing w:line="240" w:lineRule="auto"/>
        <w:ind w:left="0" w:firstLine="567"/>
        <w:jc w:val="both"/>
        <w:rPr>
          <w:rFonts w:ascii="Arial" w:hAnsi="Arial" w:cs="Arial"/>
          <w:color w:val="FF0000"/>
          <w:sz w:val="22"/>
          <w:szCs w:val="22"/>
        </w:rPr>
      </w:pPr>
    </w:p>
    <w:p w:rsidR="00D90101" w:rsidRPr="00847372" w:rsidRDefault="000754F1" w:rsidP="00D90101">
      <w:pPr>
        <w:pStyle w:val="a8"/>
        <w:spacing w:line="240" w:lineRule="auto"/>
        <w:ind w:left="1440"/>
        <w:jc w:val="center"/>
        <w:rPr>
          <w:rFonts w:ascii="Arial" w:hAnsi="Arial" w:cs="Arial"/>
          <w:color w:val="auto"/>
          <w:sz w:val="22"/>
          <w:szCs w:val="22"/>
        </w:rPr>
      </w:pPr>
      <w:r w:rsidRPr="00847372">
        <w:rPr>
          <w:rFonts w:ascii="Arial" w:hAnsi="Arial" w:cs="Arial"/>
          <w:color w:val="auto"/>
          <w:sz w:val="22"/>
          <w:szCs w:val="22"/>
        </w:rPr>
        <w:t xml:space="preserve">2.1. </w:t>
      </w:r>
      <w:r w:rsidR="00D90101" w:rsidRPr="00847372">
        <w:rPr>
          <w:rFonts w:ascii="Arial" w:hAnsi="Arial" w:cs="Arial"/>
          <w:color w:val="auto"/>
          <w:sz w:val="22"/>
          <w:szCs w:val="22"/>
        </w:rPr>
        <w:t xml:space="preserve"> Дошкольное образование</w:t>
      </w:r>
    </w:p>
    <w:p w:rsidR="00D90101" w:rsidRPr="00847372" w:rsidRDefault="00D90101" w:rsidP="00D90101">
      <w:pPr>
        <w:pStyle w:val="a8"/>
        <w:spacing w:line="240" w:lineRule="auto"/>
        <w:ind w:left="1440"/>
        <w:jc w:val="center"/>
        <w:rPr>
          <w:rFonts w:ascii="Arial" w:hAnsi="Arial" w:cs="Arial"/>
          <w:color w:val="FF0000"/>
          <w:sz w:val="22"/>
          <w:szCs w:val="22"/>
        </w:rPr>
      </w:pP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В образовательном пространстве округа сложилась многофункциональная система дошкольного образования, которая включает в себя 56 дошкольных образовательных учреждений, из них: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муниципальных детских садов – 51 ед.;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ведомственных детских садов – 3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государственные детские сады – 1 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частные детские сады (ННОУ «</w:t>
      </w:r>
      <w:proofErr w:type="spellStart"/>
      <w:r w:rsidRPr="00847372">
        <w:rPr>
          <w:rFonts w:ascii="Arial" w:hAnsi="Arial" w:cs="Arial"/>
        </w:rPr>
        <w:t>Елиса</w:t>
      </w:r>
      <w:proofErr w:type="spellEnd"/>
      <w:r w:rsidRPr="00847372">
        <w:rPr>
          <w:rFonts w:ascii="Arial" w:hAnsi="Arial" w:cs="Arial"/>
        </w:rPr>
        <w:t>») – 1 ед.</w:t>
      </w:r>
    </w:p>
    <w:p w:rsidR="00D90101" w:rsidRPr="00847372" w:rsidRDefault="00D90101" w:rsidP="00D90101">
      <w:pPr>
        <w:spacing w:after="0" w:line="240" w:lineRule="auto"/>
        <w:ind w:firstLine="851"/>
        <w:jc w:val="both"/>
        <w:rPr>
          <w:rFonts w:ascii="Arial" w:hAnsi="Arial" w:cs="Arial"/>
          <w:color w:val="FF0000"/>
        </w:rPr>
      </w:pPr>
      <w:r w:rsidRPr="00847372">
        <w:rPr>
          <w:rFonts w:ascii="Arial" w:hAnsi="Arial" w:cs="Arial"/>
        </w:rPr>
        <w:t>Образовательные учреждения городского округа Мытищи</w:t>
      </w:r>
      <w:r w:rsidRPr="00847372">
        <w:rPr>
          <w:rFonts w:ascii="Arial" w:hAnsi="Arial" w:cs="Arial"/>
          <w:color w:val="FF0000"/>
        </w:rPr>
        <w:t xml:space="preserve"> </w:t>
      </w:r>
      <w:r w:rsidRPr="00847372">
        <w:rPr>
          <w:rFonts w:ascii="Arial" w:hAnsi="Arial" w:cs="Arial"/>
        </w:rPr>
        <w:t>посещают 13395</w:t>
      </w:r>
      <w:r w:rsidRPr="00847372">
        <w:rPr>
          <w:rFonts w:ascii="Arial" w:hAnsi="Arial" w:cs="Arial"/>
          <w:color w:val="FF0000"/>
        </w:rPr>
        <w:t xml:space="preserve">  </w:t>
      </w:r>
      <w:r w:rsidRPr="00847372">
        <w:rPr>
          <w:rFonts w:ascii="Arial" w:hAnsi="Arial" w:cs="Arial"/>
        </w:rPr>
        <w:t>детей от 2 до 7 лет, из них:</w:t>
      </w:r>
      <w:r w:rsidRPr="00847372">
        <w:rPr>
          <w:rFonts w:ascii="Arial" w:hAnsi="Arial" w:cs="Arial"/>
          <w:color w:val="FF0000"/>
        </w:rPr>
        <w:t xml:space="preserve">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муниципальные детские сады – 12711 детей (2015г.- 10889  детей)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муниципальные начальные школы-детские сады (№30, МСОУ) –  114 детей (2015г.-119 детей)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государственные детские сады  (ДОУ №25) –  30 детей (2015г.- 116 детей</w:t>
      </w:r>
      <w:r w:rsidR="00C41F26" w:rsidRPr="00847372">
        <w:rPr>
          <w:rFonts w:ascii="Arial" w:hAnsi="Arial" w:cs="Arial"/>
        </w:rPr>
        <w:t>)</w:t>
      </w:r>
      <w:r w:rsidRPr="00847372">
        <w:rPr>
          <w:rFonts w:ascii="Arial" w:hAnsi="Arial" w:cs="Arial"/>
        </w:rPr>
        <w:t>;</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rPr>
        <w:lastRenderedPageBreak/>
        <w:t>- ведомственные и частный детские сады -   357 детей (2015</w:t>
      </w:r>
      <w:r w:rsidR="00CE16BB">
        <w:rPr>
          <w:rFonts w:ascii="Arial" w:hAnsi="Arial" w:cs="Arial"/>
        </w:rPr>
        <w:t xml:space="preserve"> </w:t>
      </w:r>
      <w:r w:rsidRPr="00847372">
        <w:rPr>
          <w:rFonts w:ascii="Arial" w:hAnsi="Arial" w:cs="Arial"/>
        </w:rPr>
        <w:t>г.-</w:t>
      </w:r>
      <w:r w:rsidR="00CE16BB">
        <w:rPr>
          <w:rFonts w:ascii="Arial" w:hAnsi="Arial" w:cs="Arial"/>
        </w:rPr>
        <w:t xml:space="preserve"> </w:t>
      </w:r>
      <w:r w:rsidRPr="00847372">
        <w:rPr>
          <w:rFonts w:ascii="Arial" w:hAnsi="Arial" w:cs="Arial"/>
        </w:rPr>
        <w:t>381 ребенок);</w:t>
      </w:r>
      <w:proofErr w:type="gramEnd"/>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ННОУ с дошкольными группами –  183 ребенка (2015</w:t>
      </w:r>
      <w:r w:rsidR="00CE16BB">
        <w:rPr>
          <w:rFonts w:ascii="Arial" w:hAnsi="Arial" w:cs="Arial"/>
        </w:rPr>
        <w:t xml:space="preserve"> </w:t>
      </w:r>
      <w:r w:rsidRPr="00847372">
        <w:rPr>
          <w:rFonts w:ascii="Arial" w:hAnsi="Arial" w:cs="Arial"/>
        </w:rPr>
        <w:t xml:space="preserve">г.-143  ребенка).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Количество детей от 3 до 7 лет, посещающих образовательные учреждения </w:t>
      </w:r>
      <w:proofErr w:type="gramStart"/>
      <w:r w:rsidRPr="00847372">
        <w:rPr>
          <w:rFonts w:ascii="Arial" w:hAnsi="Arial" w:cs="Arial"/>
        </w:rPr>
        <w:t>группы полного дня</w:t>
      </w:r>
      <w:proofErr w:type="gramEnd"/>
      <w:r w:rsidRPr="00847372">
        <w:rPr>
          <w:rFonts w:ascii="Arial" w:hAnsi="Arial" w:cs="Arial"/>
        </w:rPr>
        <w:t xml:space="preserve"> – 12273 р</w:t>
      </w:r>
      <w:r w:rsidR="00C41F26">
        <w:rPr>
          <w:rFonts w:ascii="Arial" w:hAnsi="Arial" w:cs="Arial"/>
        </w:rPr>
        <w:t>ебенка (2015г.- 10 901 человек)</w:t>
      </w:r>
      <w:r w:rsidRPr="00847372">
        <w:rPr>
          <w:rFonts w:ascii="Arial" w:hAnsi="Arial" w:cs="Arial"/>
        </w:rPr>
        <w:t>; от 2 до 3 лет –</w:t>
      </w:r>
      <w:r w:rsidR="00C41F26">
        <w:rPr>
          <w:rFonts w:ascii="Arial" w:hAnsi="Arial" w:cs="Arial"/>
        </w:rPr>
        <w:t xml:space="preserve"> 1122 детей (2015г. - 746 детей</w:t>
      </w:r>
      <w:r w:rsidRPr="00847372">
        <w:rPr>
          <w:rFonts w:ascii="Arial" w:hAnsi="Arial" w:cs="Arial"/>
        </w:rPr>
        <w:t>).</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rPr>
        <w:t>Во исполнение указа Президента РФ от 7 мая 2012 г. № 599 «О мерах по реализации государственной политики в области образования и науки» в рамках исполнения долгосрочной целевой программы МО «Развитие образования в Московской области на 2013-2015 гг.»</w:t>
      </w:r>
      <w:r w:rsidRPr="00847372">
        <w:rPr>
          <w:rFonts w:ascii="Arial" w:hAnsi="Arial" w:cs="Arial"/>
          <w:color w:val="FF0000"/>
        </w:rPr>
        <w:t xml:space="preserve">  </w:t>
      </w:r>
      <w:r w:rsidRPr="00847372">
        <w:rPr>
          <w:rFonts w:ascii="Arial" w:hAnsi="Arial" w:cs="Arial"/>
        </w:rPr>
        <w:t>на 01.10.2016 года   доступность дошкольного образования для детей от 3 до 7 лет, проживающих в городском округе Мытищи с желаемой датой зачисления в</w:t>
      </w:r>
      <w:proofErr w:type="gramEnd"/>
      <w:r w:rsidRPr="00847372">
        <w:rPr>
          <w:rFonts w:ascii="Arial" w:hAnsi="Arial" w:cs="Arial"/>
        </w:rPr>
        <w:t xml:space="preserve"> ДОУ 01.09.2016г. составила  100%.  Актуальная очередность  детей от 3 до 7 лет – 0 человек.</w:t>
      </w:r>
    </w:p>
    <w:p w:rsidR="00D90101" w:rsidRPr="00847372" w:rsidRDefault="00D90101" w:rsidP="00D90101">
      <w:pPr>
        <w:spacing w:after="0" w:line="240" w:lineRule="auto"/>
        <w:ind w:firstLine="851"/>
        <w:jc w:val="both"/>
        <w:rPr>
          <w:rFonts w:ascii="Arial" w:hAnsi="Arial" w:cs="Arial"/>
          <w:color w:val="FF0000"/>
        </w:rPr>
      </w:pPr>
      <w:proofErr w:type="gramStart"/>
      <w:r w:rsidRPr="00847372">
        <w:rPr>
          <w:rFonts w:ascii="Arial" w:hAnsi="Arial" w:cs="Arial"/>
        </w:rPr>
        <w:t xml:space="preserve">С  целью  обеспечения 100% доступности дошкольного образования для детей от 3 до 7 лет  за период с 2012-2016 г.г. в соответствии  с   «Дорожной картой»  ликвидации очередности детей от 3 до 7 лет в дошкольные образовательные организации, реализующие программы дошкольного образования в городском округе Мытищи </w:t>
      </w:r>
      <w:r w:rsidRPr="00847372">
        <w:rPr>
          <w:rFonts w:ascii="Arial" w:hAnsi="Arial" w:cs="Arial"/>
          <w:b/>
        </w:rPr>
        <w:t xml:space="preserve"> </w:t>
      </w:r>
      <w:r w:rsidRPr="00847372">
        <w:rPr>
          <w:rFonts w:ascii="Arial" w:hAnsi="Arial" w:cs="Arial"/>
        </w:rPr>
        <w:t>введено 4 865 новых мест,  из них:</w:t>
      </w:r>
      <w:proofErr w:type="gramEnd"/>
    </w:p>
    <w:p w:rsidR="00D90101" w:rsidRPr="00847372" w:rsidRDefault="00D90101" w:rsidP="00D90101">
      <w:pPr>
        <w:spacing w:after="0" w:line="240" w:lineRule="auto"/>
        <w:ind w:firstLine="851"/>
        <w:jc w:val="both"/>
        <w:rPr>
          <w:rFonts w:ascii="Arial" w:hAnsi="Arial" w:cs="Arial"/>
        </w:rPr>
      </w:pPr>
      <w:r w:rsidRPr="00847372">
        <w:rPr>
          <w:rFonts w:ascii="Arial" w:hAnsi="Arial" w:cs="Arial"/>
          <w:u w:val="single"/>
        </w:rPr>
        <w:t>- за счет строительства и реконструкции</w:t>
      </w:r>
      <w:r w:rsidRPr="00847372">
        <w:rPr>
          <w:rFonts w:ascii="Arial" w:hAnsi="Arial" w:cs="Arial"/>
        </w:rPr>
        <w:t xml:space="preserve">   21 детских садов  (объектов) -  3 541  место, из них:</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443 места в 2012 году (МБДОУ №№ 67, 68);</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w:t>
      </w:r>
      <w:r w:rsidRPr="00847372">
        <w:rPr>
          <w:rFonts w:ascii="Arial" w:hAnsi="Arial" w:cs="Arial"/>
          <w:b/>
        </w:rPr>
        <w:t>*</w:t>
      </w:r>
      <w:r w:rsidRPr="00847372">
        <w:rPr>
          <w:rFonts w:ascii="Arial" w:hAnsi="Arial" w:cs="Arial"/>
        </w:rPr>
        <w:t xml:space="preserve"> 810 мест  в 2013 году  (МБДОУ № 69;  4 группы в жилом доме МДОУ №№ 66,67; второе здание МДОУ № 52                          п. </w:t>
      </w:r>
      <w:proofErr w:type="spellStart"/>
      <w:r w:rsidRPr="00847372">
        <w:rPr>
          <w:rFonts w:ascii="Arial" w:hAnsi="Arial" w:cs="Arial"/>
        </w:rPr>
        <w:t>Пироговский</w:t>
      </w:r>
      <w:proofErr w:type="spellEnd"/>
      <w:r w:rsidRPr="00847372">
        <w:rPr>
          <w:rFonts w:ascii="Arial" w:hAnsi="Arial" w:cs="Arial"/>
        </w:rPr>
        <w:t>; МДОУ № 70;  МДОУ № 20  с</w:t>
      </w:r>
      <w:proofErr w:type="gramStart"/>
      <w:r w:rsidRPr="00847372">
        <w:rPr>
          <w:rFonts w:ascii="Arial" w:hAnsi="Arial" w:cs="Arial"/>
        </w:rPr>
        <w:t xml:space="preserve">.. </w:t>
      </w:r>
      <w:proofErr w:type="spellStart"/>
      <w:proofErr w:type="gramEnd"/>
      <w:r w:rsidRPr="00847372">
        <w:rPr>
          <w:rFonts w:ascii="Arial" w:hAnsi="Arial" w:cs="Arial"/>
        </w:rPr>
        <w:t>Марфино</w:t>
      </w:r>
      <w:proofErr w:type="spellEnd"/>
      <w:r w:rsidRPr="00847372">
        <w:rPr>
          <w:rFonts w:ascii="Arial" w:hAnsi="Arial" w:cs="Arial"/>
        </w:rPr>
        <w:t>);</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b/>
        </w:rPr>
        <w:t>*</w:t>
      </w:r>
      <w:r w:rsidRPr="00847372">
        <w:rPr>
          <w:rFonts w:ascii="Arial" w:hAnsi="Arial" w:cs="Arial"/>
        </w:rPr>
        <w:t xml:space="preserve"> 1 325 мест в 2014 году (МБДОУ №№ 68/2, 71,72,73,74, частный детский сад ИП Шумахер В.Н.);</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963 места  в 2015 году (МБДОУ №№ 22/2 (</w:t>
      </w:r>
      <w:proofErr w:type="gramStart"/>
      <w:r w:rsidRPr="00847372">
        <w:rPr>
          <w:rFonts w:ascii="Arial" w:hAnsi="Arial" w:cs="Arial"/>
        </w:rPr>
        <w:t>встроенно-пристроенный</w:t>
      </w:r>
      <w:proofErr w:type="gramEnd"/>
      <w:r w:rsidRPr="00847372">
        <w:rPr>
          <w:rFonts w:ascii="Arial" w:hAnsi="Arial" w:cs="Arial"/>
        </w:rPr>
        <w:t>), 26/2 (пос. Мебельная Фабрика),  61/2, 64/2, 75, 76;</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u w:val="single"/>
        </w:rPr>
        <w:t>- за счет рационального использования имеющихся помещений</w:t>
      </w:r>
      <w:r w:rsidRPr="00847372">
        <w:rPr>
          <w:rFonts w:ascii="Arial" w:hAnsi="Arial" w:cs="Arial"/>
        </w:rPr>
        <w:t xml:space="preserve"> (капитальный ремонт помещений) -  192 места (в 2013 году - пристройка МБДОУ № 866 д.</w:t>
      </w:r>
      <w:r w:rsidR="00CE16BB">
        <w:rPr>
          <w:rFonts w:ascii="Arial" w:hAnsi="Arial" w:cs="Arial"/>
        </w:rPr>
        <w:t xml:space="preserve"> </w:t>
      </w:r>
      <w:proofErr w:type="spellStart"/>
      <w:r w:rsidRPr="00847372">
        <w:rPr>
          <w:rFonts w:ascii="Arial" w:hAnsi="Arial" w:cs="Arial"/>
        </w:rPr>
        <w:t>Беляниново</w:t>
      </w:r>
      <w:proofErr w:type="spellEnd"/>
      <w:r w:rsidRPr="00847372">
        <w:rPr>
          <w:rFonts w:ascii="Arial" w:hAnsi="Arial" w:cs="Arial"/>
        </w:rPr>
        <w:t xml:space="preserve"> – 90 мест, второе здание МБДОУ № 33 п. Дружба – 102 места)</w:t>
      </w:r>
      <w:r w:rsidR="00CE16BB">
        <w:rPr>
          <w:rFonts w:ascii="Arial" w:hAnsi="Arial" w:cs="Arial"/>
          <w:u w:val="single"/>
        </w:rPr>
        <w:t xml:space="preserve"> </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u w:val="single"/>
        </w:rPr>
        <w:t>- за счет капитального ремонта  учреждения</w:t>
      </w:r>
      <w:r w:rsidRPr="00847372">
        <w:rPr>
          <w:rFonts w:ascii="Arial" w:hAnsi="Arial" w:cs="Arial"/>
        </w:rPr>
        <w:t xml:space="preserve"> – 100 мест (2012г.</w:t>
      </w:r>
      <w:proofErr w:type="gramEnd"/>
      <w:r w:rsidRPr="00847372">
        <w:rPr>
          <w:rFonts w:ascii="Arial" w:hAnsi="Arial" w:cs="Arial"/>
        </w:rPr>
        <w:t xml:space="preserve"> – </w:t>
      </w:r>
      <w:proofErr w:type="gramStart"/>
      <w:r w:rsidRPr="00847372">
        <w:rPr>
          <w:rFonts w:ascii="Arial" w:hAnsi="Arial" w:cs="Arial"/>
        </w:rPr>
        <w:t>МБДОУ № 45/2 (№81)</w:t>
      </w:r>
      <w:r w:rsidR="00E94523">
        <w:rPr>
          <w:rFonts w:ascii="Arial" w:hAnsi="Arial" w:cs="Arial"/>
        </w:rPr>
        <w:t>)</w:t>
      </w:r>
      <w:r w:rsidRPr="00847372">
        <w:rPr>
          <w:rFonts w:ascii="Arial" w:hAnsi="Arial" w:cs="Arial"/>
        </w:rPr>
        <w:t>;</w:t>
      </w:r>
      <w:proofErr w:type="gramEnd"/>
    </w:p>
    <w:p w:rsidR="00D90101" w:rsidRPr="00847372" w:rsidRDefault="00D90101" w:rsidP="00D90101">
      <w:pPr>
        <w:spacing w:after="0" w:line="240" w:lineRule="auto"/>
        <w:ind w:firstLine="851"/>
        <w:jc w:val="both"/>
        <w:rPr>
          <w:rFonts w:ascii="Arial" w:hAnsi="Arial" w:cs="Arial"/>
        </w:rPr>
      </w:pPr>
      <w:r w:rsidRPr="00847372">
        <w:rPr>
          <w:rFonts w:ascii="Arial" w:hAnsi="Arial" w:cs="Arial"/>
          <w:u w:val="single"/>
        </w:rPr>
        <w:t xml:space="preserve">- за счет </w:t>
      </w:r>
      <w:proofErr w:type="gramStart"/>
      <w:r w:rsidRPr="00847372">
        <w:rPr>
          <w:rFonts w:ascii="Arial" w:hAnsi="Arial" w:cs="Arial"/>
          <w:u w:val="single"/>
        </w:rPr>
        <w:t>использования имеющихся резервов увеличения наполняемости групп</w:t>
      </w:r>
      <w:proofErr w:type="gramEnd"/>
      <w:r w:rsidRPr="00847372">
        <w:rPr>
          <w:rFonts w:ascii="Arial" w:hAnsi="Arial" w:cs="Arial"/>
          <w:u w:val="single"/>
        </w:rPr>
        <w:t xml:space="preserve"> в соответствии с  п. 1.9.СанПиН в функционирующих детских садах</w:t>
      </w:r>
      <w:r w:rsidRPr="00847372">
        <w:rPr>
          <w:rFonts w:ascii="Arial" w:hAnsi="Arial" w:cs="Arial"/>
        </w:rPr>
        <w:t xml:space="preserve"> – всего 767 мест.</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u w:val="single"/>
        </w:rPr>
        <w:t>- за счет  иных альтернативных мероприятий 265 мест</w:t>
      </w:r>
      <w:r w:rsidRPr="00847372">
        <w:rPr>
          <w:rFonts w:ascii="Arial" w:hAnsi="Arial" w:cs="Arial"/>
        </w:rPr>
        <w:t>, а именно:</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выплаты компенсации многодетным родителям, имеющих детей от 2 до 6,5 лет  со снятием с очереди в размере  8480 рублей в месяц  (Постановление Администрации </w:t>
      </w:r>
      <w:proofErr w:type="spellStart"/>
      <w:r w:rsidRPr="00847372">
        <w:rPr>
          <w:rFonts w:ascii="Arial" w:hAnsi="Arial" w:cs="Arial"/>
        </w:rPr>
        <w:t>Мытищинского</w:t>
      </w:r>
      <w:proofErr w:type="spellEnd"/>
      <w:r w:rsidRPr="00847372">
        <w:rPr>
          <w:rFonts w:ascii="Arial" w:hAnsi="Arial" w:cs="Arial"/>
        </w:rPr>
        <w:t xml:space="preserve"> муниципального р</w:t>
      </w:r>
      <w:r w:rsidR="00CE16BB">
        <w:rPr>
          <w:rFonts w:ascii="Arial" w:hAnsi="Arial" w:cs="Arial"/>
        </w:rPr>
        <w:t>айона от   03.08.2012г. № 2416,</w:t>
      </w:r>
      <w:r w:rsidRPr="00847372">
        <w:rPr>
          <w:rFonts w:ascii="Arial" w:hAnsi="Arial" w:cs="Arial"/>
        </w:rPr>
        <w:t>) – 215 мест (2012-2015г.г.);</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создание мест </w:t>
      </w:r>
      <w:proofErr w:type="gramStart"/>
      <w:r w:rsidRPr="00847372">
        <w:rPr>
          <w:rFonts w:ascii="Arial" w:hAnsi="Arial" w:cs="Arial"/>
        </w:rPr>
        <w:t>в</w:t>
      </w:r>
      <w:proofErr w:type="gramEnd"/>
      <w:r w:rsidRPr="00847372">
        <w:rPr>
          <w:rFonts w:ascii="Arial" w:hAnsi="Arial" w:cs="Arial"/>
        </w:rPr>
        <w:t xml:space="preserve"> негосударственных ДОУ – 50 мест (2012-2014г.г.)</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До конца 2016 года  планируется ввести в эксплуатацию детский сад  на 200 мест  в новом жилом микрорайоне </w:t>
      </w:r>
      <w:proofErr w:type="spellStart"/>
      <w:r w:rsidRPr="00847372">
        <w:rPr>
          <w:rFonts w:ascii="Arial" w:hAnsi="Arial" w:cs="Arial"/>
        </w:rPr>
        <w:t>мкр</w:t>
      </w:r>
      <w:proofErr w:type="spellEnd"/>
      <w:r w:rsidRPr="00847372">
        <w:rPr>
          <w:rFonts w:ascii="Arial" w:hAnsi="Arial" w:cs="Arial"/>
        </w:rPr>
        <w:t xml:space="preserve">. 17А.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Ожидаемый  результат  к концу 2016 года:</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- 100% обеспеченность  дошкольным образованием детей от 3 до 7 лет,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отсутствие  актуальной очередности на устройство в муниципальные детские сады  детей от 3 до 7 лет,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снижение очередности на устройство в муниципальные детские сады  детей от 2 до 3 лет.</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В городском округе Мытищи  услуга по постановке детей на очередь в муниципальный детский сад и их зачисление в дошкольные образовательные учреждения предоставляется в электронном виде с 10.12.2012г.</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С 01.07.2013 г. данная услуга осуществляется в рамках Единой информационной системы Московской области «Зачисление в ДОУ» (ЕИС), которая позволяет:</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родителям самостоятельно поставить ребенка на очередь через портал государственных и муниципальных услуг Правительства Московской области – </w:t>
      </w:r>
      <w:r w:rsidRPr="00847372">
        <w:rPr>
          <w:rFonts w:ascii="Arial" w:hAnsi="Arial" w:cs="Arial"/>
          <w:lang w:val="en-US"/>
        </w:rPr>
        <w:t>www</w:t>
      </w:r>
      <w:r w:rsidRPr="00847372">
        <w:rPr>
          <w:rFonts w:ascii="Arial" w:hAnsi="Arial" w:cs="Arial"/>
        </w:rPr>
        <w:t>.</w:t>
      </w:r>
      <w:proofErr w:type="spellStart"/>
      <w:r w:rsidRPr="00847372">
        <w:rPr>
          <w:rFonts w:ascii="Arial" w:hAnsi="Arial" w:cs="Arial"/>
          <w:lang w:val="en-US"/>
        </w:rPr>
        <w:t>pgu</w:t>
      </w:r>
      <w:proofErr w:type="spellEnd"/>
      <w:r w:rsidRPr="00847372">
        <w:rPr>
          <w:rFonts w:ascii="Arial" w:hAnsi="Arial" w:cs="Arial"/>
        </w:rPr>
        <w:t>.</w:t>
      </w:r>
      <w:proofErr w:type="spellStart"/>
      <w:r w:rsidRPr="00847372">
        <w:rPr>
          <w:rFonts w:ascii="Arial" w:hAnsi="Arial" w:cs="Arial"/>
          <w:lang w:val="en-US"/>
        </w:rPr>
        <w:t>mosreg</w:t>
      </w:r>
      <w:proofErr w:type="spellEnd"/>
      <w:r w:rsidRPr="00847372">
        <w:rPr>
          <w:rFonts w:ascii="Arial" w:hAnsi="Arial" w:cs="Arial"/>
        </w:rPr>
        <w:t>.</w:t>
      </w:r>
      <w:proofErr w:type="spellStart"/>
      <w:r w:rsidRPr="00847372">
        <w:rPr>
          <w:rFonts w:ascii="Arial" w:hAnsi="Arial" w:cs="Arial"/>
          <w:lang w:val="en-US"/>
        </w:rPr>
        <w:t>ru</w:t>
      </w:r>
      <w:proofErr w:type="spellEnd"/>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 родителям самостоятельно проверить статус заявления и очередность в детские сады по городскому округу Мытищи в «Личном кабинете»;</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осуществлять распределение и направление детей в дошкольные учреждения на освободившиеся места.</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В настоящее время у жителей городского округа Мытищи появились дополнительные возможности постановки ребенка на очередь в электронном виде в случае отсутствия домашнего компьютера, в частности открыты муниципальные многофункциональные центры (МФЦ) - по  ул. К.Маркса,</w:t>
      </w:r>
      <w:r w:rsidR="00CE16BB">
        <w:rPr>
          <w:rFonts w:ascii="Arial" w:hAnsi="Arial" w:cs="Arial"/>
        </w:rPr>
        <w:t xml:space="preserve"> </w:t>
      </w:r>
      <w:r w:rsidRPr="00847372">
        <w:rPr>
          <w:rFonts w:ascii="Arial" w:hAnsi="Arial" w:cs="Arial"/>
        </w:rPr>
        <w:t>д.</w:t>
      </w:r>
      <w:r w:rsidR="00CE16BB">
        <w:rPr>
          <w:rFonts w:ascii="Arial" w:hAnsi="Arial" w:cs="Arial"/>
        </w:rPr>
        <w:t xml:space="preserve"> </w:t>
      </w:r>
      <w:r w:rsidRPr="00847372">
        <w:rPr>
          <w:rFonts w:ascii="Arial" w:hAnsi="Arial" w:cs="Arial"/>
        </w:rPr>
        <w:t>4.</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Также в МФЦ можно:</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подтвердить подлинность документов после самостоятельной подачи заявления на Портале </w:t>
      </w:r>
      <w:proofErr w:type="spellStart"/>
      <w:r w:rsidRPr="00847372">
        <w:rPr>
          <w:rFonts w:ascii="Arial" w:hAnsi="Arial" w:cs="Arial"/>
        </w:rPr>
        <w:t>pgu.mosreg.ru</w:t>
      </w:r>
      <w:proofErr w:type="spellEnd"/>
      <w:r w:rsidRPr="00847372">
        <w:rPr>
          <w:rFonts w:ascii="Arial" w:hAnsi="Arial" w:cs="Arial"/>
        </w:rPr>
        <w:t>;</w:t>
      </w:r>
    </w:p>
    <w:p w:rsidR="00D90101" w:rsidRPr="00847372" w:rsidRDefault="00D90101" w:rsidP="00D90101">
      <w:pPr>
        <w:spacing w:after="0" w:line="240" w:lineRule="auto"/>
        <w:ind w:firstLine="851"/>
        <w:jc w:val="both"/>
        <w:rPr>
          <w:rFonts w:ascii="Arial" w:hAnsi="Arial" w:cs="Arial"/>
        </w:rPr>
      </w:pPr>
      <w:r w:rsidRPr="00847372">
        <w:t xml:space="preserve">- </w:t>
      </w:r>
      <w:r w:rsidRPr="00847372">
        <w:rPr>
          <w:rFonts w:ascii="Arial" w:hAnsi="Arial" w:cs="Arial"/>
        </w:rPr>
        <w:t>проверить очередность в приоритетные детские сады, заявленные родителями при постановке на очередь;</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перерегистрировать в электронном виде заявление родителей на предоставление места в детском саду их ребенку, предоставленное ранее на бумажном носителе;</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внести изменения в учетную карточку ребенка (№ ДОУ, адрес проживания, № телефона, адрес электронной почты, льготу, при наличии соответствующих документов).</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rPr>
        <w:t>В 2015 – 2016 учебном году в муниципальных ДОУ  городского округа Мытищи  реализовывались образовательные программы, составленные по примерным основным общеобразовательным программам дошкольного образования, соответствующие  Федеральному  государственному  образовательному  стандарту дошкольного образования:</w:t>
      </w:r>
      <w:proofErr w:type="gramEnd"/>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«От рождения до школы» / Под ред. </w:t>
      </w:r>
      <w:proofErr w:type="spellStart"/>
      <w:r w:rsidRPr="00847372">
        <w:rPr>
          <w:rFonts w:ascii="Arial" w:hAnsi="Arial" w:cs="Arial"/>
        </w:rPr>
        <w:t>Н.Е.Вераксы</w:t>
      </w:r>
      <w:proofErr w:type="spellEnd"/>
      <w:r w:rsidRPr="00847372">
        <w:rPr>
          <w:rFonts w:ascii="Arial" w:hAnsi="Arial" w:cs="Arial"/>
        </w:rPr>
        <w:t>, Т.С.Комаровой, М.А.Васильевой – 51 МДОУ;</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«Детство»/ Под ред. В.Г.Логиновой – 1 МДОУ (№ 866);</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«Истоки»/Под ред. И. Парамоновой – 1 МДОУ (№ 64);</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«Детский сад-дом радости» - 1 МДОУ (№ 60).</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Кроме того, в МДОУ реализовывались более 30 парциальных и дополнительных программ дошкольного образования.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Учебный план дошкольных образовательных учреждений по вышеуказанным программам соответствует ФГОС, возрасту детей, максимально допустимому объему образовательной нагрузки (СанПиН-2.4.1.3049-13) и содержит организацию деятельности детей по 5 областям (социально-личностное развитие, познавательное развитие, речевое развитие, художественно - эстетическое развитие, физическое развитие).</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rPr>
        <w:t>С целью осуществления контроля за качеством освоения  общеобразовательной программы   в детских садах  проведен  ежегодный мониторинг (педагогическая диагностика),  основанный на оценке индивидуального развития детей от 3 до 7 лет, связанной с оценкой эффективности педагогических действий и лежащей в основе их дальнейшего планирования и  который  показал стабильно высокий уровень ее усвоения  воспитанниками  ДОУ городского округа Мытищи.</w:t>
      </w:r>
      <w:proofErr w:type="gramEnd"/>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Общий уровень усвоения программы (оценка индивидуального развития детей дошкольного возраста) и эффективность педагогических действий составили 81,7%.</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Наиболее высокие показатели (соответствие) усвоения программы по следующим образовательным областям:</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физическое развитие (формирование начальных представлений о здоровом образе жизни и физическая культура) – 84,9%,</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rPr>
        <w:t>- социально-личностное развитие (социализация, развитие общения, нравственное воспитание; самообслуживание, самостоятельность, трудовое воспитание; формирование основ безопасности; навыки игровой деятельности) – 83,8%</w:t>
      </w:r>
      <w:proofErr w:type="gramEnd"/>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Уровень эффективности работы педагогов и усвоения программы «Истоки» (МБДОУ № 64 «Яблонька» - 271  ребенок 3-7 лет) – 90%.</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Уровень эффективности работы педагогов и усвоения программы «Детский сад – дом радости» (МБДОУ № 60 «Теремок» - 51 ребенок  5-7 лет) – 98,5%.</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rPr>
        <w:t>Уровень усвоения программы «Детство» (МБДОУ № 866 «</w:t>
      </w:r>
      <w:proofErr w:type="spellStart"/>
      <w:r w:rsidRPr="00847372">
        <w:rPr>
          <w:rFonts w:ascii="Arial" w:hAnsi="Arial" w:cs="Arial"/>
        </w:rPr>
        <w:t>Семицветик</w:t>
      </w:r>
      <w:proofErr w:type="spellEnd"/>
      <w:r w:rsidRPr="00847372">
        <w:rPr>
          <w:rFonts w:ascii="Arial" w:hAnsi="Arial" w:cs="Arial"/>
        </w:rPr>
        <w:t>» - 200  детей (3-7 лет) – 75,0%.</w:t>
      </w:r>
      <w:proofErr w:type="gramEnd"/>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С целью осуществления </w:t>
      </w:r>
      <w:proofErr w:type="gramStart"/>
      <w:r w:rsidRPr="00847372">
        <w:rPr>
          <w:rFonts w:ascii="Arial" w:hAnsi="Arial" w:cs="Arial"/>
        </w:rPr>
        <w:t>контроля за</w:t>
      </w:r>
      <w:proofErr w:type="gramEnd"/>
      <w:r w:rsidRPr="00847372">
        <w:rPr>
          <w:rFonts w:ascii="Arial" w:hAnsi="Arial" w:cs="Arial"/>
        </w:rPr>
        <w:t xml:space="preserve"> качеством освоения общеобразовательной программы в детских садах проводится ежегодный мониторинг (педагогическая диагностика), основанный на оценке индивидуального развития детей от 3 до 7 лет, связанной с оценкой эффективности педагогических действий и лежащей в основе их дальнейшего планирования. Мониторинг  показывает стабильно высокий уровень ее усвоения  воспитанниками ДОУ городского округа Мытищи.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Общий уровень усвоения программы (оценка индивидуального развития детей дошкольного возраста) и эффективность педагогических действий составили 81,8%.</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Результаты педагогической диагностики (мониторинга) в течение учебного года использовались педагогами исключительно для индивидуализации образования и оптимизации работы с группой детей.                                                                                            </w:t>
      </w:r>
      <w:proofErr w:type="gramStart"/>
      <w:r w:rsidRPr="00847372">
        <w:rPr>
          <w:rFonts w:ascii="Arial" w:hAnsi="Arial" w:cs="Arial"/>
        </w:rPr>
        <w:t>С целью изучения итоговых результатов освоения образовательной программы  у выпускников ДОУ  2016 года  педагогами дошкольного образования изучены целевые ориентиры, которые представляют собой социально – нормативные возрастные характеристики возможных достижений детей на этапе завершения уровня дошкольного образования (социально – нормативные возрастные характеристики возможных достижений ребенка; ребёнок овладевает основными культурными способами деятельности, проявляет инициативу и самостоятельность в разных видах деятельности;</w:t>
      </w:r>
      <w:proofErr w:type="gramEnd"/>
      <w:r w:rsidRPr="00847372">
        <w:rPr>
          <w:rFonts w:ascii="Arial" w:hAnsi="Arial" w:cs="Arial"/>
        </w:rPr>
        <w:t xml:space="preserve"> </w:t>
      </w:r>
      <w:proofErr w:type="gramStart"/>
      <w:r w:rsidRPr="00847372">
        <w:rPr>
          <w:rFonts w:ascii="Arial" w:hAnsi="Arial" w:cs="Arial"/>
        </w:rPr>
        <w:t>ребёнок обладает установкой положительного отношения к миру</w:t>
      </w:r>
      <w:r w:rsidRPr="00847372">
        <w:rPr>
          <w:rFonts w:ascii="Arial" w:hAnsi="Arial" w:cs="Arial"/>
          <w:b/>
        </w:rPr>
        <w:t>;</w:t>
      </w:r>
      <w:r w:rsidRPr="00847372">
        <w:rPr>
          <w:rFonts w:ascii="Arial" w:hAnsi="Arial" w:cs="Arial"/>
        </w:rPr>
        <w:t xml:space="preserve">  ребёнок обладает развитым воображением; ребёнок достаточно хорошо владеет устной речью, может выражать свои мысли и желания; </w:t>
      </w:r>
      <w:r w:rsidRPr="00847372">
        <w:rPr>
          <w:rFonts w:ascii="Arial" w:hAnsi="Arial" w:cs="Arial"/>
          <w:b/>
        </w:rPr>
        <w:t xml:space="preserve"> </w:t>
      </w:r>
      <w:r w:rsidRPr="00847372">
        <w:rPr>
          <w:rFonts w:ascii="Arial" w:hAnsi="Arial" w:cs="Arial"/>
        </w:rPr>
        <w:t>у ребёнка развита крупная и мелкая моторика; ребёнок способен к волевым усилиям, может следовать социальным  нормам поведения и правилам в разных видах деятельности; ребёнок проявляет любознательность; обладает начальными знаниями о себе, о природном и социальном мире;</w:t>
      </w:r>
      <w:proofErr w:type="gramEnd"/>
      <w:r w:rsidRPr="00847372">
        <w:rPr>
          <w:rFonts w:ascii="Arial" w:hAnsi="Arial" w:cs="Arial"/>
        </w:rPr>
        <w:t xml:space="preserve">  ребёнок способен к принятию собственных решений, опираясь на свои знания и умения в разных видах деятельности).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Сформированные целевые ориентиры Программы выступают основой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(3-7 лет) предпосылок к учебной деятельности на этапе завершения ими дошкольного образования.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По результатам изучения целевых ориентиров у  детей 6,5 - 7 </w:t>
      </w:r>
      <w:proofErr w:type="gramStart"/>
      <w:r w:rsidRPr="00847372">
        <w:rPr>
          <w:rFonts w:ascii="Arial" w:hAnsi="Arial" w:cs="Arial"/>
        </w:rPr>
        <w:t>лет, выпускающихся в 2015-2016 учебном году из муниципальных детских садов на высоком уровне сформирована</w:t>
      </w:r>
      <w:proofErr w:type="gramEnd"/>
      <w:r w:rsidRPr="00847372">
        <w:rPr>
          <w:rFonts w:ascii="Arial" w:hAnsi="Arial" w:cs="Arial"/>
        </w:rPr>
        <w:t xml:space="preserve"> готовность к школьному обучению у 2090 (87%) из 2400 выпускников.</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В муниципальных образовательных учреждениях успешно реализуется Федеральный государственный образовательный стандарт дошкольного образования (ФГОС </w:t>
      </w:r>
      <w:proofErr w:type="gramStart"/>
      <w:r w:rsidRPr="00847372">
        <w:rPr>
          <w:rFonts w:ascii="Arial" w:hAnsi="Arial" w:cs="Arial"/>
        </w:rPr>
        <w:t>ДО</w:t>
      </w:r>
      <w:proofErr w:type="gramEnd"/>
      <w:r w:rsidRPr="00847372">
        <w:rPr>
          <w:rFonts w:ascii="Arial" w:hAnsi="Arial" w:cs="Arial"/>
        </w:rPr>
        <w:t xml:space="preserve">). По итогам 3 квартала  2016 года удельный вес численности воспитанников ДОУ, обучающихся по программам, соответствующим требованиям ФГОС  </w:t>
      </w:r>
      <w:proofErr w:type="gramStart"/>
      <w:r w:rsidRPr="00847372">
        <w:rPr>
          <w:rFonts w:ascii="Arial" w:hAnsi="Arial" w:cs="Arial"/>
        </w:rPr>
        <w:t>ДО</w:t>
      </w:r>
      <w:proofErr w:type="gramEnd"/>
      <w:r w:rsidRPr="00847372">
        <w:rPr>
          <w:rFonts w:ascii="Arial" w:hAnsi="Arial" w:cs="Arial"/>
        </w:rPr>
        <w:t xml:space="preserve">  составил  - 100%.</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В муниципальных детских садах городского округа Мытищи созданы необходимые условия для развития и обучения детей с ОВЗ и детей-инвалидов. Всего функционируют 138 коррекционных групп (из них:  логопедические – 123 ед.,  для детей с нарушением зрения – 6 ед., для детей с ЗПР- 9 ед.), которые посещают 1987 детей (1814+75+98), что  составляет – 16% детей от общего числа воспитанников </w:t>
      </w:r>
      <w:proofErr w:type="gramStart"/>
      <w:r w:rsidRPr="00847372">
        <w:rPr>
          <w:rFonts w:ascii="Arial" w:hAnsi="Arial" w:cs="Arial"/>
        </w:rPr>
        <w:t>в</w:t>
      </w:r>
      <w:proofErr w:type="gramEnd"/>
      <w:r w:rsidRPr="00847372">
        <w:rPr>
          <w:rFonts w:ascii="Arial" w:hAnsi="Arial" w:cs="Arial"/>
        </w:rPr>
        <w:t xml:space="preserve"> муниципальных ДОУ.</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Охват дополнительным образованием воспитанников дошкольного возраста  муниципальных учреждений  (от 3 до 7 лет) – 100%.</w:t>
      </w:r>
      <w:r w:rsidRPr="00847372">
        <w:rPr>
          <w:rFonts w:ascii="Arial" w:hAnsi="Arial" w:cs="Arial"/>
          <w:noProof/>
        </w:rPr>
        <w:t xml:space="preserve"> </w:t>
      </w:r>
      <w:r w:rsidRPr="00847372">
        <w:rPr>
          <w:rFonts w:ascii="Arial" w:hAnsi="Arial" w:cs="Arial"/>
        </w:rPr>
        <w:t>В муниципальных детских садах организовано 858 кружков, их них: 517 (60,3%) - на бесплатной основе; 341 (39,7%) - на платной основе.</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Показательным результатом дополнительного образования является участие детей, посещающих кружки, в муниципальном фестивале «Звёздный калейдоскоп», который проходит ежегодно в рамках проекта «Одарённый ребёнок», а также в муниципальных, областных и Всероссийских конкурсах детского творчества и различных акциях.</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 xml:space="preserve">Удовлетворенность родителей (законных представителей) качеством образовательных услуг </w:t>
      </w:r>
      <w:proofErr w:type="gramStart"/>
      <w:r w:rsidRPr="00847372">
        <w:rPr>
          <w:rFonts w:ascii="Arial" w:hAnsi="Arial" w:cs="Arial"/>
        </w:rPr>
        <w:t>в</w:t>
      </w:r>
      <w:proofErr w:type="gramEnd"/>
      <w:r w:rsidRPr="00847372">
        <w:rPr>
          <w:rFonts w:ascii="Arial" w:hAnsi="Arial" w:cs="Arial"/>
        </w:rPr>
        <w:t xml:space="preserve"> муниципальных ДОУ – 84%.</w:t>
      </w:r>
    </w:p>
    <w:p w:rsidR="00D90101" w:rsidRPr="00847372" w:rsidRDefault="00D90101" w:rsidP="00D90101">
      <w:pPr>
        <w:spacing w:after="0" w:line="240" w:lineRule="auto"/>
        <w:ind w:firstLine="851"/>
        <w:jc w:val="both"/>
        <w:rPr>
          <w:rFonts w:ascii="Arial" w:hAnsi="Arial" w:cs="Arial"/>
          <w:color w:val="FF0000"/>
        </w:rPr>
      </w:pPr>
    </w:p>
    <w:p w:rsidR="00C92D86" w:rsidRDefault="00C92D86" w:rsidP="00D90101">
      <w:pPr>
        <w:spacing w:after="0" w:line="240" w:lineRule="auto"/>
        <w:jc w:val="center"/>
        <w:rPr>
          <w:rFonts w:ascii="Arial" w:hAnsi="Arial" w:cs="Arial"/>
        </w:rPr>
      </w:pPr>
    </w:p>
    <w:p w:rsidR="00D90101" w:rsidRPr="00847372" w:rsidRDefault="000754F1" w:rsidP="00D90101">
      <w:pPr>
        <w:spacing w:after="0" w:line="240" w:lineRule="auto"/>
        <w:jc w:val="center"/>
        <w:rPr>
          <w:rFonts w:ascii="Arial" w:hAnsi="Arial" w:cs="Arial"/>
        </w:rPr>
      </w:pPr>
      <w:r w:rsidRPr="00847372">
        <w:rPr>
          <w:rFonts w:ascii="Arial" w:hAnsi="Arial" w:cs="Arial"/>
        </w:rPr>
        <w:t xml:space="preserve">2.2. </w:t>
      </w:r>
      <w:r w:rsidR="00D90101" w:rsidRPr="00847372">
        <w:rPr>
          <w:rFonts w:ascii="Arial" w:hAnsi="Arial" w:cs="Arial"/>
        </w:rPr>
        <w:t xml:space="preserve"> Начальное общее, основное общее, среднее общее образование</w:t>
      </w:r>
    </w:p>
    <w:p w:rsidR="00D90101" w:rsidRPr="00847372" w:rsidRDefault="00D90101" w:rsidP="00D90101">
      <w:pPr>
        <w:spacing w:after="0" w:line="240" w:lineRule="auto"/>
        <w:jc w:val="center"/>
        <w:rPr>
          <w:rFonts w:ascii="Arial" w:hAnsi="Arial" w:cs="Arial"/>
          <w:color w:val="FF0000"/>
        </w:rPr>
      </w:pPr>
    </w:p>
    <w:p w:rsidR="00D90101" w:rsidRPr="00847372" w:rsidRDefault="00D90101" w:rsidP="00D90101">
      <w:pPr>
        <w:pStyle w:val="a8"/>
        <w:spacing w:line="240" w:lineRule="auto"/>
        <w:ind w:left="0" w:firstLine="851"/>
        <w:contextualSpacing w:val="0"/>
        <w:jc w:val="both"/>
        <w:rPr>
          <w:rFonts w:ascii="Arial" w:hAnsi="Arial" w:cs="Arial"/>
          <w:color w:val="auto"/>
          <w:sz w:val="22"/>
          <w:szCs w:val="22"/>
        </w:rPr>
      </w:pPr>
      <w:r w:rsidRPr="00847372">
        <w:rPr>
          <w:rFonts w:ascii="Arial" w:hAnsi="Arial" w:cs="Arial"/>
          <w:color w:val="auto"/>
          <w:sz w:val="22"/>
          <w:szCs w:val="22"/>
        </w:rPr>
        <w:t>Охват общим образованием - один из важнейших показателей для характеристики системы образования. Сеть учреждений, реализующих программы общего образования, является главной составляющей муниципальной системы образования. Это самое значимое звено муниципальной образовательной системы, представленное большим числом разнообразных учреждений.</w:t>
      </w:r>
    </w:p>
    <w:p w:rsidR="00D90101" w:rsidRPr="00847372" w:rsidRDefault="00D90101" w:rsidP="00D90101">
      <w:pPr>
        <w:pStyle w:val="a8"/>
        <w:spacing w:line="240" w:lineRule="auto"/>
        <w:ind w:left="0" w:firstLine="851"/>
        <w:contextualSpacing w:val="0"/>
        <w:jc w:val="both"/>
        <w:rPr>
          <w:rFonts w:ascii="Arial" w:hAnsi="Arial" w:cs="Arial"/>
          <w:color w:val="auto"/>
          <w:sz w:val="22"/>
          <w:szCs w:val="22"/>
        </w:rPr>
      </w:pPr>
      <w:r w:rsidRPr="00847372">
        <w:rPr>
          <w:rFonts w:ascii="Arial" w:hAnsi="Arial" w:cs="Arial"/>
          <w:color w:val="auto"/>
          <w:sz w:val="22"/>
          <w:szCs w:val="22"/>
        </w:rPr>
        <w:t xml:space="preserve">На 20.09.2016 года на территории городского округа Мытищи функционируют 32 </w:t>
      </w:r>
      <w:proofErr w:type="gramStart"/>
      <w:r w:rsidRPr="00847372">
        <w:rPr>
          <w:rFonts w:ascii="Arial" w:hAnsi="Arial" w:cs="Arial"/>
          <w:color w:val="auto"/>
          <w:sz w:val="22"/>
          <w:szCs w:val="22"/>
        </w:rPr>
        <w:t>муниципальных</w:t>
      </w:r>
      <w:proofErr w:type="gramEnd"/>
      <w:r w:rsidRPr="00847372">
        <w:rPr>
          <w:rFonts w:ascii="Arial" w:hAnsi="Arial" w:cs="Arial"/>
          <w:color w:val="auto"/>
          <w:sz w:val="22"/>
          <w:szCs w:val="22"/>
        </w:rPr>
        <w:t xml:space="preserve">  общеобразовательных учреждения. </w:t>
      </w:r>
    </w:p>
    <w:p w:rsidR="00D90101" w:rsidRPr="00847372" w:rsidRDefault="00D90101" w:rsidP="00D90101">
      <w:pPr>
        <w:pStyle w:val="a8"/>
        <w:spacing w:line="240" w:lineRule="auto"/>
        <w:ind w:left="0" w:firstLine="851"/>
        <w:contextualSpacing w:val="0"/>
        <w:jc w:val="both"/>
        <w:rPr>
          <w:rFonts w:ascii="Arial" w:hAnsi="Arial" w:cs="Arial"/>
          <w:color w:val="auto"/>
          <w:sz w:val="22"/>
          <w:szCs w:val="22"/>
        </w:rPr>
      </w:pPr>
      <w:r w:rsidRPr="00847372">
        <w:rPr>
          <w:rFonts w:ascii="Arial" w:hAnsi="Arial" w:cs="Arial"/>
          <w:color w:val="auto"/>
          <w:sz w:val="22"/>
          <w:szCs w:val="22"/>
        </w:rPr>
        <w:t>Из них:</w:t>
      </w:r>
    </w:p>
    <w:p w:rsidR="00D90101" w:rsidRPr="00847372" w:rsidRDefault="00D90101" w:rsidP="00D90101">
      <w:pPr>
        <w:pStyle w:val="a8"/>
        <w:spacing w:line="240" w:lineRule="auto"/>
        <w:ind w:left="0" w:firstLine="851"/>
        <w:contextualSpacing w:val="0"/>
        <w:jc w:val="both"/>
        <w:rPr>
          <w:rFonts w:ascii="Arial" w:hAnsi="Arial" w:cs="Arial"/>
          <w:color w:val="auto"/>
          <w:sz w:val="22"/>
          <w:szCs w:val="22"/>
        </w:rPr>
      </w:pPr>
      <w:r w:rsidRPr="00847372">
        <w:rPr>
          <w:rFonts w:ascii="Arial" w:hAnsi="Arial" w:cs="Arial"/>
          <w:color w:val="auto"/>
          <w:sz w:val="22"/>
          <w:szCs w:val="22"/>
        </w:rPr>
        <w:t>- 3 лицея;</w:t>
      </w:r>
    </w:p>
    <w:p w:rsidR="00D90101" w:rsidRPr="00847372" w:rsidRDefault="00D90101" w:rsidP="00D90101">
      <w:pPr>
        <w:pStyle w:val="a8"/>
        <w:spacing w:line="240" w:lineRule="auto"/>
        <w:ind w:left="0" w:firstLine="851"/>
        <w:contextualSpacing w:val="0"/>
        <w:jc w:val="both"/>
        <w:rPr>
          <w:rFonts w:ascii="Arial" w:hAnsi="Arial" w:cs="Arial"/>
          <w:color w:val="auto"/>
          <w:sz w:val="22"/>
          <w:szCs w:val="22"/>
        </w:rPr>
      </w:pPr>
      <w:r w:rsidRPr="00847372">
        <w:rPr>
          <w:rFonts w:ascii="Arial" w:hAnsi="Arial" w:cs="Arial"/>
          <w:color w:val="auto"/>
          <w:sz w:val="22"/>
          <w:szCs w:val="22"/>
        </w:rPr>
        <w:t>- 3 гимназии;</w:t>
      </w:r>
    </w:p>
    <w:p w:rsidR="00D90101" w:rsidRPr="00847372" w:rsidRDefault="00D90101" w:rsidP="00D90101">
      <w:pPr>
        <w:pStyle w:val="a8"/>
        <w:spacing w:line="240" w:lineRule="auto"/>
        <w:ind w:left="0" w:firstLine="851"/>
        <w:contextualSpacing w:val="0"/>
        <w:jc w:val="both"/>
        <w:rPr>
          <w:rFonts w:ascii="Arial" w:hAnsi="Arial" w:cs="Arial"/>
          <w:color w:val="auto"/>
          <w:sz w:val="22"/>
          <w:szCs w:val="22"/>
        </w:rPr>
      </w:pPr>
      <w:r w:rsidRPr="00847372">
        <w:rPr>
          <w:rFonts w:ascii="Arial" w:hAnsi="Arial" w:cs="Arial"/>
          <w:color w:val="auto"/>
          <w:sz w:val="22"/>
          <w:szCs w:val="22"/>
        </w:rPr>
        <w:t>- 22 общеобразовательные школы;</w:t>
      </w:r>
    </w:p>
    <w:p w:rsidR="00D90101" w:rsidRPr="00847372" w:rsidRDefault="00D90101" w:rsidP="00D90101">
      <w:pPr>
        <w:pStyle w:val="a8"/>
        <w:spacing w:line="240" w:lineRule="auto"/>
        <w:ind w:left="0" w:firstLine="851"/>
        <w:contextualSpacing w:val="0"/>
        <w:jc w:val="both"/>
        <w:rPr>
          <w:rFonts w:ascii="Arial" w:hAnsi="Arial" w:cs="Arial"/>
          <w:color w:val="auto"/>
          <w:sz w:val="22"/>
          <w:szCs w:val="22"/>
        </w:rPr>
      </w:pPr>
      <w:r w:rsidRPr="00847372">
        <w:rPr>
          <w:rFonts w:ascii="Arial" w:hAnsi="Arial" w:cs="Arial"/>
          <w:color w:val="auto"/>
          <w:sz w:val="22"/>
          <w:szCs w:val="22"/>
        </w:rPr>
        <w:t>- общеобразовательное учреждение для детей – сирот и детей, оставшихся без попечения родителей, «</w:t>
      </w:r>
      <w:proofErr w:type="spellStart"/>
      <w:r w:rsidRPr="00847372">
        <w:rPr>
          <w:rFonts w:ascii="Arial" w:hAnsi="Arial" w:cs="Arial"/>
          <w:color w:val="auto"/>
          <w:sz w:val="22"/>
          <w:szCs w:val="22"/>
        </w:rPr>
        <w:t>Мытищинская</w:t>
      </w:r>
      <w:proofErr w:type="spellEnd"/>
      <w:r w:rsidRPr="00847372">
        <w:rPr>
          <w:rFonts w:ascii="Arial" w:hAnsi="Arial" w:cs="Arial"/>
          <w:color w:val="auto"/>
          <w:sz w:val="22"/>
          <w:szCs w:val="22"/>
        </w:rPr>
        <w:t xml:space="preserve"> школа музыкального воспитания»;</w:t>
      </w:r>
    </w:p>
    <w:p w:rsidR="00D90101" w:rsidRPr="00847372" w:rsidRDefault="00D90101" w:rsidP="00D90101">
      <w:pPr>
        <w:pStyle w:val="a8"/>
        <w:spacing w:line="240" w:lineRule="auto"/>
        <w:ind w:left="0" w:firstLine="851"/>
        <w:contextualSpacing w:val="0"/>
        <w:jc w:val="both"/>
        <w:rPr>
          <w:rFonts w:ascii="Arial" w:hAnsi="Arial" w:cs="Arial"/>
          <w:color w:val="auto"/>
          <w:sz w:val="22"/>
          <w:szCs w:val="22"/>
        </w:rPr>
      </w:pPr>
      <w:proofErr w:type="gramStart"/>
      <w:r w:rsidRPr="00847372">
        <w:rPr>
          <w:rFonts w:ascii="Arial" w:hAnsi="Arial" w:cs="Arial"/>
          <w:color w:val="auto"/>
          <w:sz w:val="22"/>
          <w:szCs w:val="22"/>
        </w:rPr>
        <w:t>- 2 общеобразовательных учреждения для детей с ограниченными возможностями здоровья.</w:t>
      </w:r>
      <w:proofErr w:type="gramEnd"/>
    </w:p>
    <w:p w:rsidR="00D90101" w:rsidRPr="00847372" w:rsidRDefault="00D90101" w:rsidP="00D90101">
      <w:pPr>
        <w:shd w:val="clear" w:color="auto" w:fill="FFFFFF"/>
        <w:spacing w:after="0" w:line="240" w:lineRule="auto"/>
        <w:ind w:firstLine="851"/>
        <w:jc w:val="both"/>
        <w:rPr>
          <w:rFonts w:ascii="Arial" w:hAnsi="Arial" w:cs="Arial"/>
        </w:rPr>
      </w:pPr>
      <w:r w:rsidRPr="00847372">
        <w:rPr>
          <w:rFonts w:ascii="Arial" w:hAnsi="Arial" w:cs="Arial"/>
        </w:rPr>
        <w:t xml:space="preserve">В округе 8 негосударственных общеобразовательных учреждений.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Общая численность обучающихся в 2016-2017 учебном году составила 27 541</w:t>
      </w:r>
      <w:r w:rsidRPr="00847372">
        <w:rPr>
          <w:rFonts w:ascii="Arial" w:hAnsi="Arial" w:cs="Arial"/>
          <w:b/>
        </w:rPr>
        <w:t xml:space="preserve">  </w:t>
      </w:r>
      <w:r w:rsidRPr="00847372">
        <w:rPr>
          <w:rFonts w:ascii="Arial" w:hAnsi="Arial" w:cs="Arial"/>
        </w:rPr>
        <w:t>учеников, что на 1 875 человек больше по сравнению с предыдущим учебным годом.</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По данным статистических отчетов ОО-1, формируемых общеобразовательными учреждениями в сентябре, общее количество обучающихся в муниципальных общеобразовательных учреждениях округа составляло:</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2012–2013 учебный год – 20 952 учащихся;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2013–2014 учебный год – 21 461 учащихся;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2014–2015 учебный год – 22 558 учащихся;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2015–2016 учебный год – 24 289 учащихся;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2016-2017 учебный год – 26 030 учащихся.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Таким образом, статистические данные за последние 5 лет показывают стабильный рост контингента обучающихся в муниципальных общеобразовательных учреждениях, что обусловлено высокими темпами жилищного строительства и увеличением общей численности населения.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Продолжает расти средняя наполняемость классов. Так, средняя наполняемость классов в 2016 – 2017 учебном году составила в городе - 27,9 человек (в 2015-2016 учебном году – 27,6, в 2014–2015 учебном году – 27,2, в 2013–2014 учебном году – 26,5, в 2012–2013 учебном году – 26,7).</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Средняя наполняемость классов в селе составила на начало 2016–2017 учебного года 23 человека, что выше показателя прошлого года, составлявшего 22,7 человека.</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В городском округе имеется положительный опыт дистанционного обучения детей-инвалидов в школах №№ 7, 8, 9, 10.</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С 2014 года на территории городского округа Мытищи разработана Дорожная карта комплекса мер, реализуемых с целью ликвидации второй смены. В рамках исполнения мероприятий данной Дорожной карты в 2016 году введены в строй пристройки к МАОУ «Лицей № 15» на 490 мест, МАОУ СОШ № 19 на 550 мест, школы -  новостройка № 32 в микрорайоне № 16 на 1050 мест.</w:t>
      </w:r>
    </w:p>
    <w:p w:rsidR="00D90101" w:rsidRPr="00847372" w:rsidRDefault="00D90101" w:rsidP="00D90101">
      <w:pPr>
        <w:shd w:val="clear" w:color="auto" w:fill="FFFFFF"/>
        <w:spacing w:after="0" w:line="240" w:lineRule="auto"/>
        <w:ind w:right="24" w:firstLine="851"/>
        <w:jc w:val="both"/>
        <w:rPr>
          <w:rFonts w:ascii="Arial" w:hAnsi="Arial" w:cs="Arial"/>
        </w:rPr>
      </w:pPr>
      <w:r w:rsidRPr="00847372">
        <w:rPr>
          <w:rFonts w:ascii="Arial" w:hAnsi="Arial" w:cs="Arial"/>
        </w:rPr>
        <w:t>Одним из важнейших направлений деятельности системы образования городского округа Мытищи является обновление содержания общего образования</w:t>
      </w:r>
      <w:r w:rsidRPr="00847372">
        <w:rPr>
          <w:rFonts w:ascii="Arial" w:hAnsi="Arial" w:cs="Arial"/>
          <w:b/>
        </w:rPr>
        <w:t xml:space="preserve"> </w:t>
      </w:r>
      <w:r w:rsidRPr="00847372">
        <w:rPr>
          <w:rFonts w:ascii="Arial" w:hAnsi="Arial" w:cs="Arial"/>
        </w:rPr>
        <w:t>в рамках введения Федеральных государственных образовательных стандартов второго поколения (далее ФГОС). Федеральные государственные образовательные стандарты позволяют реализовать основную образовательную программу не только через урок, но и через внеурочную учебную деятельность.</w:t>
      </w:r>
    </w:p>
    <w:p w:rsidR="00D90101" w:rsidRPr="00847372" w:rsidRDefault="00D90101" w:rsidP="00D90101">
      <w:pPr>
        <w:pStyle w:val="a8"/>
        <w:spacing w:line="240" w:lineRule="auto"/>
        <w:ind w:left="0" w:firstLine="851"/>
        <w:jc w:val="both"/>
        <w:rPr>
          <w:rFonts w:ascii="Arial" w:hAnsi="Arial" w:cs="Arial"/>
          <w:color w:val="auto"/>
          <w:sz w:val="22"/>
          <w:szCs w:val="22"/>
        </w:rPr>
      </w:pPr>
      <w:r w:rsidRPr="00847372">
        <w:rPr>
          <w:rFonts w:ascii="Arial" w:hAnsi="Arial" w:cs="Arial"/>
          <w:color w:val="auto"/>
          <w:sz w:val="22"/>
          <w:szCs w:val="22"/>
        </w:rPr>
        <w:t>С 01 сентября 2014 г. все ученики начальных классов обучаются по ФГОС. В 2016–2017 учебном году обучение по ФГОС основного общего образования ведется в  5-х и 6-х классах, а также ученики 7-х и 8-х классов школ, являющихся кафедральными базовыми учреждениями Академии социального управления (ОУ №№ 2, 16, 19, 23).</w:t>
      </w:r>
    </w:p>
    <w:p w:rsidR="00D90101" w:rsidRPr="00847372" w:rsidRDefault="00D90101" w:rsidP="00D90101">
      <w:pPr>
        <w:spacing w:after="0" w:line="240" w:lineRule="auto"/>
        <w:ind w:firstLine="840"/>
        <w:jc w:val="both"/>
        <w:rPr>
          <w:rFonts w:ascii="Arial" w:hAnsi="Arial" w:cs="Arial"/>
        </w:rPr>
      </w:pPr>
      <w:r w:rsidRPr="00847372">
        <w:rPr>
          <w:rFonts w:ascii="Arial" w:hAnsi="Arial" w:cs="Arial"/>
        </w:rPr>
        <w:t xml:space="preserve">В новом Федеральном законе от 29.12.2012 г. № 273 – ФЗ «Об образовании в Российской Федерации» одним из основных приоритетов является повышение уровня и качества образования. Результаты государственной итоговой аттестации учащихся 9-х и 11-х классов муниципальных общеобразовательных учреждений подтверждают высокий уровень образования выпускников. </w:t>
      </w:r>
    </w:p>
    <w:p w:rsidR="00D90101" w:rsidRPr="00847372" w:rsidRDefault="00D90101" w:rsidP="00D90101">
      <w:pPr>
        <w:spacing w:after="0" w:line="240" w:lineRule="auto"/>
        <w:ind w:firstLine="840"/>
        <w:jc w:val="both"/>
        <w:rPr>
          <w:rFonts w:ascii="Arial" w:hAnsi="Arial" w:cs="Arial"/>
        </w:rPr>
      </w:pPr>
      <w:proofErr w:type="gramStart"/>
      <w:r w:rsidRPr="00847372">
        <w:rPr>
          <w:rFonts w:ascii="Arial" w:hAnsi="Arial" w:cs="Arial"/>
        </w:rPr>
        <w:t>По результатам государственной итоговой аттестации в 2016  году аттестаты о среднем общем образовании получили    1160 выпускников муниципальных и негосударственных дневных общеобразовательных учреждений. 127 выпускников общеобразовательных учреждений городского округа Мытищи получили аттестаты о среднем общем образовании с отличием и награждены  медалями Министерства образования и науки Российской Федерации «За особые успехи в учении».</w:t>
      </w:r>
      <w:proofErr w:type="gramEnd"/>
    </w:p>
    <w:p w:rsidR="00D90101" w:rsidRPr="00847372" w:rsidRDefault="00D90101" w:rsidP="00D90101">
      <w:pPr>
        <w:spacing w:after="0" w:line="240" w:lineRule="auto"/>
        <w:ind w:firstLine="840"/>
        <w:jc w:val="both"/>
        <w:rPr>
          <w:rFonts w:ascii="Arial" w:hAnsi="Arial" w:cs="Arial"/>
        </w:rPr>
      </w:pPr>
      <w:r w:rsidRPr="00847372">
        <w:rPr>
          <w:rFonts w:ascii="Arial" w:hAnsi="Arial" w:cs="Arial"/>
        </w:rPr>
        <w:t xml:space="preserve">Ежегодный мониторинг качества </w:t>
      </w:r>
      <w:proofErr w:type="spellStart"/>
      <w:r w:rsidRPr="00847372">
        <w:rPr>
          <w:rFonts w:ascii="Arial" w:hAnsi="Arial" w:cs="Arial"/>
        </w:rPr>
        <w:t>обученности</w:t>
      </w:r>
      <w:proofErr w:type="spellEnd"/>
      <w:r w:rsidRPr="00847372">
        <w:rPr>
          <w:rFonts w:ascii="Arial" w:hAnsi="Arial" w:cs="Arial"/>
        </w:rPr>
        <w:t xml:space="preserve"> по результатам 5 учебных лет выявил, что в городском округе Мытищи средняя успеваемость и качество обучения имеют положительную динамику и составляли:</w:t>
      </w:r>
    </w:p>
    <w:p w:rsidR="00D90101" w:rsidRPr="00847372" w:rsidRDefault="00D90101" w:rsidP="00D90101">
      <w:pPr>
        <w:spacing w:after="0" w:line="240" w:lineRule="auto"/>
        <w:ind w:firstLine="840"/>
        <w:jc w:val="both"/>
        <w:rPr>
          <w:rFonts w:ascii="Arial" w:hAnsi="Arial" w:cs="Arial"/>
        </w:rPr>
      </w:pPr>
    </w:p>
    <w:tbl>
      <w:tblPr>
        <w:tblStyle w:val="a3"/>
        <w:tblW w:w="14584" w:type="dxa"/>
        <w:tblInd w:w="108" w:type="dxa"/>
        <w:tblLook w:val="04A0"/>
      </w:tblPr>
      <w:tblGrid>
        <w:gridCol w:w="3712"/>
        <w:gridCol w:w="5436"/>
        <w:gridCol w:w="5436"/>
      </w:tblGrid>
      <w:tr w:rsidR="00D90101" w:rsidRPr="00847372" w:rsidTr="00D90101">
        <w:trPr>
          <w:trHeight w:val="347"/>
        </w:trPr>
        <w:tc>
          <w:tcPr>
            <w:tcW w:w="3712"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Учебный год</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Средняя успеваемость</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Качество обучения</w:t>
            </w:r>
          </w:p>
        </w:tc>
      </w:tr>
      <w:tr w:rsidR="00D90101" w:rsidRPr="00847372" w:rsidTr="00D90101">
        <w:trPr>
          <w:trHeight w:val="183"/>
        </w:trPr>
        <w:tc>
          <w:tcPr>
            <w:tcW w:w="3712"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2015 - 2016</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99,6%</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54%</w:t>
            </w:r>
          </w:p>
        </w:tc>
      </w:tr>
      <w:tr w:rsidR="00D90101" w:rsidRPr="00847372" w:rsidTr="00D90101">
        <w:trPr>
          <w:trHeight w:val="183"/>
        </w:trPr>
        <w:tc>
          <w:tcPr>
            <w:tcW w:w="3712"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2014 - 2015</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99,4%</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50,7%</w:t>
            </w:r>
          </w:p>
        </w:tc>
      </w:tr>
      <w:tr w:rsidR="00D90101" w:rsidRPr="00847372" w:rsidTr="00D90101">
        <w:trPr>
          <w:trHeight w:val="183"/>
        </w:trPr>
        <w:tc>
          <w:tcPr>
            <w:tcW w:w="3712"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2013 - 2014</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99,2%</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49%</w:t>
            </w:r>
          </w:p>
        </w:tc>
      </w:tr>
      <w:tr w:rsidR="00D90101" w:rsidRPr="00847372" w:rsidTr="00D90101">
        <w:trPr>
          <w:trHeight w:val="183"/>
        </w:trPr>
        <w:tc>
          <w:tcPr>
            <w:tcW w:w="3712"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2012 - 2013</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99,6%</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49%</w:t>
            </w:r>
          </w:p>
        </w:tc>
      </w:tr>
      <w:tr w:rsidR="00D90101" w:rsidRPr="00847372" w:rsidTr="00D90101">
        <w:trPr>
          <w:trHeight w:val="183"/>
        </w:trPr>
        <w:tc>
          <w:tcPr>
            <w:tcW w:w="3712"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2011 - 2012</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99,7%</w:t>
            </w:r>
          </w:p>
        </w:tc>
        <w:tc>
          <w:tcPr>
            <w:tcW w:w="5436" w:type="dxa"/>
          </w:tcPr>
          <w:p w:rsidR="00D90101" w:rsidRPr="00847372" w:rsidRDefault="00D90101" w:rsidP="00D90101">
            <w:pPr>
              <w:spacing w:after="0" w:line="240" w:lineRule="auto"/>
              <w:jc w:val="center"/>
              <w:rPr>
                <w:rFonts w:ascii="Arial" w:hAnsi="Arial" w:cs="Arial"/>
                <w:sz w:val="22"/>
                <w:szCs w:val="22"/>
              </w:rPr>
            </w:pPr>
            <w:r w:rsidRPr="00847372">
              <w:rPr>
                <w:rFonts w:ascii="Arial" w:hAnsi="Arial" w:cs="Arial"/>
                <w:sz w:val="22"/>
                <w:szCs w:val="22"/>
              </w:rPr>
              <w:t>48,1%</w:t>
            </w:r>
          </w:p>
        </w:tc>
      </w:tr>
    </w:tbl>
    <w:p w:rsidR="00D90101" w:rsidRPr="00847372" w:rsidRDefault="00D90101" w:rsidP="00D90101">
      <w:pPr>
        <w:spacing w:after="0" w:line="240" w:lineRule="auto"/>
        <w:ind w:firstLine="851"/>
        <w:jc w:val="both"/>
        <w:rPr>
          <w:rFonts w:ascii="Arial" w:hAnsi="Arial" w:cs="Arial"/>
          <w:color w:val="000000" w:themeColor="text1"/>
        </w:rPr>
      </w:pP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 xml:space="preserve">В течение ряда лет в муниципальном образовании создаются все условия для формирования творческой, интеллектуально-развитой  личности. Городской округ Мытищи входит в число лидеров по количеству победителей и призёров регионального и заключительного этапов всероссийской олимпиады школьников по общеобразовательным предметам. </w:t>
      </w:r>
    </w:p>
    <w:p w:rsidR="00D90101" w:rsidRPr="00847372" w:rsidRDefault="00D90101" w:rsidP="00D90101">
      <w:pPr>
        <w:spacing w:after="0" w:line="240" w:lineRule="auto"/>
        <w:ind w:firstLine="851"/>
        <w:jc w:val="both"/>
        <w:rPr>
          <w:rFonts w:ascii="Arial" w:hAnsi="Arial" w:cs="Arial"/>
          <w:color w:val="FF0000"/>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835"/>
        <w:gridCol w:w="1843"/>
        <w:gridCol w:w="1701"/>
        <w:gridCol w:w="1701"/>
        <w:gridCol w:w="1843"/>
        <w:gridCol w:w="1701"/>
        <w:gridCol w:w="2977"/>
      </w:tblGrid>
      <w:tr w:rsidR="00D90101" w:rsidRPr="00847372" w:rsidTr="00D90101">
        <w:trPr>
          <w:trHeight w:val="423"/>
        </w:trPr>
        <w:tc>
          <w:tcPr>
            <w:tcW w:w="2835" w:type="dxa"/>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p>
        </w:tc>
        <w:tc>
          <w:tcPr>
            <w:tcW w:w="1843" w:type="dxa"/>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2010 – 2011</w:t>
            </w:r>
          </w:p>
        </w:tc>
        <w:tc>
          <w:tcPr>
            <w:tcW w:w="1701" w:type="dxa"/>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2011 – 2012</w:t>
            </w:r>
          </w:p>
        </w:tc>
        <w:tc>
          <w:tcPr>
            <w:tcW w:w="1701" w:type="dxa"/>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2012 – 2013</w:t>
            </w:r>
          </w:p>
        </w:tc>
        <w:tc>
          <w:tcPr>
            <w:tcW w:w="1843" w:type="dxa"/>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2013 – 2014</w:t>
            </w:r>
          </w:p>
        </w:tc>
        <w:tc>
          <w:tcPr>
            <w:tcW w:w="1701" w:type="dxa"/>
            <w:shd w:val="clear" w:color="auto" w:fill="FFFFFF"/>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2014 – 2015</w:t>
            </w:r>
          </w:p>
        </w:tc>
        <w:tc>
          <w:tcPr>
            <w:tcW w:w="2977" w:type="dxa"/>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2015 - 2016</w:t>
            </w:r>
          </w:p>
        </w:tc>
      </w:tr>
      <w:tr w:rsidR="00D90101" w:rsidRPr="00847372" w:rsidTr="00D90101">
        <w:trPr>
          <w:trHeight w:val="431"/>
        </w:trPr>
        <w:tc>
          <w:tcPr>
            <w:tcW w:w="2835" w:type="dxa"/>
            <w:vMerge w:val="restart"/>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Муниципальный этап</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2440</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2441</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2466</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2570</w:t>
            </w:r>
          </w:p>
        </w:tc>
        <w:tc>
          <w:tcPr>
            <w:tcW w:w="1701" w:type="dxa"/>
            <w:shd w:val="clear" w:color="auto" w:fill="FFFFFF"/>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2527</w:t>
            </w:r>
          </w:p>
        </w:tc>
        <w:tc>
          <w:tcPr>
            <w:tcW w:w="2977" w:type="dxa"/>
            <w:shd w:val="clear" w:color="auto" w:fill="FFFFFF"/>
            <w:tcMar>
              <w:left w:w="103" w:type="dxa"/>
            </w:tcMar>
            <w:vAlign w:val="center"/>
          </w:tcPr>
          <w:p w:rsidR="00D90101" w:rsidRPr="00847372" w:rsidRDefault="00D90101" w:rsidP="00D90101">
            <w:pPr>
              <w:spacing w:after="0" w:line="240" w:lineRule="auto"/>
              <w:rPr>
                <w:rFonts w:ascii="Arial" w:hAnsi="Arial" w:cs="Arial"/>
                <w:color w:val="000000" w:themeColor="text1"/>
              </w:rPr>
            </w:pPr>
            <w:r w:rsidRPr="00847372">
              <w:rPr>
                <w:rFonts w:ascii="Arial" w:hAnsi="Arial" w:cs="Arial"/>
                <w:color w:val="000000" w:themeColor="text1"/>
              </w:rPr>
              <w:t>2462</w:t>
            </w:r>
          </w:p>
        </w:tc>
      </w:tr>
      <w:tr w:rsidR="00D90101" w:rsidRPr="00847372" w:rsidTr="00D90101">
        <w:trPr>
          <w:trHeight w:val="703"/>
        </w:trPr>
        <w:tc>
          <w:tcPr>
            <w:tcW w:w="2835" w:type="dxa"/>
            <w:vMerge/>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228</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230</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248</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258</w:t>
            </w:r>
          </w:p>
        </w:tc>
        <w:tc>
          <w:tcPr>
            <w:tcW w:w="1701" w:type="dxa"/>
            <w:shd w:val="clear" w:color="auto" w:fill="FFFFFF"/>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279</w:t>
            </w:r>
          </w:p>
        </w:tc>
        <w:tc>
          <w:tcPr>
            <w:tcW w:w="2977" w:type="dxa"/>
            <w:shd w:val="clear" w:color="auto" w:fill="FFFFFF"/>
            <w:tcMar>
              <w:left w:w="103" w:type="dxa"/>
            </w:tcMar>
            <w:vAlign w:val="center"/>
          </w:tcPr>
          <w:p w:rsidR="00D90101" w:rsidRPr="00847372" w:rsidRDefault="00D90101" w:rsidP="00D90101">
            <w:pPr>
              <w:spacing w:after="0" w:line="240" w:lineRule="auto"/>
              <w:rPr>
                <w:rFonts w:ascii="Arial" w:hAnsi="Arial" w:cs="Arial"/>
                <w:color w:val="000000" w:themeColor="text1"/>
              </w:rPr>
            </w:pPr>
            <w:r w:rsidRPr="00847372">
              <w:rPr>
                <w:rFonts w:ascii="Arial" w:hAnsi="Arial" w:cs="Arial"/>
                <w:color w:val="000000" w:themeColor="text1"/>
              </w:rPr>
              <w:t>297</w:t>
            </w:r>
          </w:p>
        </w:tc>
      </w:tr>
      <w:tr w:rsidR="00D90101" w:rsidRPr="00847372" w:rsidTr="00D90101">
        <w:trPr>
          <w:trHeight w:val="429"/>
        </w:trPr>
        <w:tc>
          <w:tcPr>
            <w:tcW w:w="2835" w:type="dxa"/>
            <w:vMerge w:val="restart"/>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lastRenderedPageBreak/>
              <w:t>Региональный этап</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96</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97</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101</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120</w:t>
            </w:r>
          </w:p>
        </w:tc>
        <w:tc>
          <w:tcPr>
            <w:tcW w:w="1701" w:type="dxa"/>
            <w:shd w:val="clear" w:color="auto" w:fill="FFFFFF"/>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117</w:t>
            </w:r>
          </w:p>
        </w:tc>
        <w:tc>
          <w:tcPr>
            <w:tcW w:w="2977" w:type="dxa"/>
            <w:shd w:val="clear" w:color="auto" w:fill="FFFFFF"/>
            <w:tcMar>
              <w:left w:w="103" w:type="dxa"/>
            </w:tcMar>
            <w:vAlign w:val="center"/>
          </w:tcPr>
          <w:p w:rsidR="00D90101" w:rsidRPr="00847372" w:rsidRDefault="00D90101" w:rsidP="00D90101">
            <w:pPr>
              <w:spacing w:after="0" w:line="240" w:lineRule="auto"/>
              <w:rPr>
                <w:rFonts w:ascii="Arial" w:hAnsi="Arial" w:cs="Arial"/>
                <w:color w:val="000000" w:themeColor="text1"/>
              </w:rPr>
            </w:pPr>
            <w:r w:rsidRPr="00847372">
              <w:rPr>
                <w:rFonts w:ascii="Arial" w:hAnsi="Arial" w:cs="Arial"/>
                <w:color w:val="000000" w:themeColor="text1"/>
              </w:rPr>
              <w:t>123</w:t>
            </w:r>
          </w:p>
        </w:tc>
      </w:tr>
      <w:tr w:rsidR="00D90101" w:rsidRPr="00847372" w:rsidTr="00D90101">
        <w:trPr>
          <w:trHeight w:val="677"/>
        </w:trPr>
        <w:tc>
          <w:tcPr>
            <w:tcW w:w="2835" w:type="dxa"/>
            <w:vMerge/>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20</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24</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36</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45</w:t>
            </w:r>
          </w:p>
        </w:tc>
        <w:tc>
          <w:tcPr>
            <w:tcW w:w="1701" w:type="dxa"/>
            <w:shd w:val="clear" w:color="auto" w:fill="FFFFFF"/>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37</w:t>
            </w:r>
          </w:p>
        </w:tc>
        <w:tc>
          <w:tcPr>
            <w:tcW w:w="2977" w:type="dxa"/>
            <w:shd w:val="clear" w:color="auto" w:fill="FFFFFF"/>
            <w:tcMar>
              <w:left w:w="103" w:type="dxa"/>
            </w:tcMar>
            <w:vAlign w:val="center"/>
          </w:tcPr>
          <w:p w:rsidR="00D90101" w:rsidRPr="00847372" w:rsidRDefault="00D90101" w:rsidP="00D90101">
            <w:pPr>
              <w:spacing w:after="0" w:line="240" w:lineRule="auto"/>
              <w:rPr>
                <w:rFonts w:ascii="Arial" w:hAnsi="Arial" w:cs="Arial"/>
                <w:color w:val="000000" w:themeColor="text1"/>
              </w:rPr>
            </w:pPr>
            <w:r w:rsidRPr="00847372">
              <w:rPr>
                <w:rFonts w:ascii="Arial" w:hAnsi="Arial" w:cs="Arial"/>
                <w:color w:val="000000" w:themeColor="text1"/>
              </w:rPr>
              <w:t>38</w:t>
            </w:r>
          </w:p>
        </w:tc>
      </w:tr>
      <w:tr w:rsidR="00D90101" w:rsidRPr="00847372" w:rsidTr="00D90101">
        <w:trPr>
          <w:trHeight w:val="441"/>
        </w:trPr>
        <w:tc>
          <w:tcPr>
            <w:tcW w:w="2835" w:type="dxa"/>
            <w:vMerge w:val="restart"/>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Заключительный этап</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9</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7</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14</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18</w:t>
            </w:r>
          </w:p>
        </w:tc>
        <w:tc>
          <w:tcPr>
            <w:tcW w:w="1701" w:type="dxa"/>
            <w:shd w:val="clear" w:color="auto" w:fill="FFFFFF"/>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12</w:t>
            </w:r>
          </w:p>
        </w:tc>
        <w:tc>
          <w:tcPr>
            <w:tcW w:w="2977" w:type="dxa"/>
            <w:shd w:val="clear" w:color="auto" w:fill="FFFFFF"/>
            <w:tcMar>
              <w:left w:w="103" w:type="dxa"/>
            </w:tcMar>
            <w:vAlign w:val="center"/>
          </w:tcPr>
          <w:p w:rsidR="00D90101" w:rsidRPr="00847372" w:rsidRDefault="00D90101" w:rsidP="00D90101">
            <w:pPr>
              <w:spacing w:after="0" w:line="240" w:lineRule="auto"/>
              <w:rPr>
                <w:rFonts w:ascii="Arial" w:hAnsi="Arial" w:cs="Arial"/>
                <w:color w:val="000000" w:themeColor="text1"/>
              </w:rPr>
            </w:pPr>
            <w:r w:rsidRPr="00847372">
              <w:rPr>
                <w:rFonts w:ascii="Arial" w:hAnsi="Arial" w:cs="Arial"/>
                <w:color w:val="000000" w:themeColor="text1"/>
              </w:rPr>
              <w:t>10</w:t>
            </w:r>
          </w:p>
        </w:tc>
      </w:tr>
      <w:tr w:rsidR="00D90101" w:rsidRPr="00847372" w:rsidTr="00D90101">
        <w:tc>
          <w:tcPr>
            <w:tcW w:w="2835" w:type="dxa"/>
            <w:vMerge/>
            <w:shd w:val="clear" w:color="auto" w:fill="FFFFFF"/>
            <w:tcMar>
              <w:left w:w="103" w:type="dxa"/>
            </w:tcMar>
          </w:tcPr>
          <w:p w:rsidR="00D90101" w:rsidRPr="00847372" w:rsidRDefault="00D90101" w:rsidP="00D90101">
            <w:pPr>
              <w:spacing w:after="0" w:line="240" w:lineRule="auto"/>
              <w:jc w:val="both"/>
              <w:rPr>
                <w:rFonts w:ascii="Arial" w:hAnsi="Arial" w:cs="Arial"/>
                <w:color w:val="000000" w:themeColor="text1"/>
              </w:rPr>
            </w:pP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4</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4</w:t>
            </w:r>
          </w:p>
        </w:tc>
        <w:tc>
          <w:tcPr>
            <w:tcW w:w="1701"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8</w:t>
            </w:r>
          </w:p>
        </w:tc>
        <w:tc>
          <w:tcPr>
            <w:tcW w:w="1843" w:type="dxa"/>
            <w:shd w:val="clear" w:color="auto" w:fill="FFFFFF"/>
            <w:tcMar>
              <w:left w:w="103" w:type="dxa"/>
            </w:tcMar>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8</w:t>
            </w:r>
          </w:p>
        </w:tc>
        <w:tc>
          <w:tcPr>
            <w:tcW w:w="1701" w:type="dxa"/>
            <w:shd w:val="clear" w:color="auto" w:fill="FFFFFF"/>
            <w:vAlign w:val="center"/>
          </w:tcPr>
          <w:p w:rsidR="00D90101" w:rsidRPr="00847372" w:rsidRDefault="00D90101" w:rsidP="00D90101">
            <w:pPr>
              <w:spacing w:after="0" w:line="240" w:lineRule="auto"/>
              <w:jc w:val="both"/>
              <w:rPr>
                <w:rFonts w:ascii="Arial" w:hAnsi="Arial" w:cs="Arial"/>
                <w:color w:val="000000" w:themeColor="text1"/>
              </w:rPr>
            </w:pPr>
            <w:r w:rsidRPr="00847372">
              <w:rPr>
                <w:rFonts w:ascii="Arial" w:hAnsi="Arial" w:cs="Arial"/>
                <w:color w:val="000000" w:themeColor="text1"/>
              </w:rPr>
              <w:t>5</w:t>
            </w:r>
          </w:p>
        </w:tc>
        <w:tc>
          <w:tcPr>
            <w:tcW w:w="2977" w:type="dxa"/>
            <w:shd w:val="clear" w:color="auto" w:fill="FFFFFF"/>
            <w:tcMar>
              <w:left w:w="103" w:type="dxa"/>
            </w:tcMar>
            <w:vAlign w:val="center"/>
          </w:tcPr>
          <w:p w:rsidR="00D90101" w:rsidRPr="00847372" w:rsidRDefault="00D90101" w:rsidP="00D90101">
            <w:pPr>
              <w:spacing w:after="0" w:line="240" w:lineRule="auto"/>
              <w:rPr>
                <w:rFonts w:ascii="Arial" w:hAnsi="Arial" w:cs="Arial"/>
                <w:color w:val="000000" w:themeColor="text1"/>
              </w:rPr>
            </w:pPr>
            <w:r w:rsidRPr="00847372">
              <w:rPr>
                <w:rFonts w:ascii="Arial" w:hAnsi="Arial" w:cs="Arial"/>
                <w:color w:val="000000" w:themeColor="text1"/>
              </w:rPr>
              <w:t>4</w:t>
            </w:r>
          </w:p>
        </w:tc>
      </w:tr>
    </w:tbl>
    <w:p w:rsidR="00D90101" w:rsidRPr="00847372" w:rsidRDefault="00D90101" w:rsidP="00D90101">
      <w:pPr>
        <w:pStyle w:val="a8"/>
        <w:spacing w:line="240" w:lineRule="auto"/>
        <w:ind w:left="0" w:firstLine="567"/>
        <w:jc w:val="both"/>
        <w:rPr>
          <w:rFonts w:ascii="Arial" w:hAnsi="Arial" w:cs="Arial"/>
          <w:iCs/>
          <w:color w:val="FF0000"/>
          <w:sz w:val="22"/>
          <w:szCs w:val="22"/>
        </w:rPr>
      </w:pPr>
    </w:p>
    <w:p w:rsidR="00D90101" w:rsidRPr="00847372" w:rsidRDefault="00D90101" w:rsidP="00D90101">
      <w:pPr>
        <w:pStyle w:val="a8"/>
        <w:spacing w:line="240" w:lineRule="auto"/>
        <w:ind w:left="0" w:firstLine="851"/>
        <w:jc w:val="both"/>
        <w:rPr>
          <w:rFonts w:ascii="Arial" w:hAnsi="Arial" w:cs="Arial"/>
          <w:bCs/>
          <w:color w:val="000000" w:themeColor="text1"/>
          <w:sz w:val="22"/>
          <w:szCs w:val="22"/>
        </w:rPr>
      </w:pPr>
      <w:r w:rsidRPr="00847372">
        <w:rPr>
          <w:rFonts w:ascii="Arial" w:hAnsi="Arial" w:cs="Arial"/>
          <w:iCs/>
          <w:color w:val="000000" w:themeColor="text1"/>
          <w:sz w:val="22"/>
          <w:szCs w:val="22"/>
        </w:rPr>
        <w:t xml:space="preserve">В 2016 году Именной премией Президента Российской Федерации награждены </w:t>
      </w:r>
      <w:r w:rsidRPr="00847372">
        <w:rPr>
          <w:rFonts w:ascii="Arial" w:hAnsi="Arial" w:cs="Arial"/>
          <w:bCs/>
          <w:color w:val="000000" w:themeColor="text1"/>
          <w:sz w:val="22"/>
          <w:szCs w:val="22"/>
        </w:rPr>
        <w:t xml:space="preserve">8 школьников (2015 г. – 11 чел.), </w:t>
      </w:r>
      <w:r w:rsidRPr="00847372">
        <w:rPr>
          <w:rFonts w:ascii="Arial" w:hAnsi="Arial" w:cs="Arial"/>
          <w:iCs/>
          <w:color w:val="000000" w:themeColor="text1"/>
          <w:sz w:val="22"/>
          <w:szCs w:val="22"/>
        </w:rPr>
        <w:t xml:space="preserve">Именной стипендией Губернатора Московской Области </w:t>
      </w:r>
      <w:r w:rsidRPr="00847372">
        <w:rPr>
          <w:rFonts w:ascii="Arial" w:hAnsi="Arial" w:cs="Arial"/>
          <w:color w:val="000000" w:themeColor="text1"/>
          <w:sz w:val="22"/>
          <w:szCs w:val="22"/>
        </w:rPr>
        <w:t>–</w:t>
      </w:r>
      <w:r w:rsidRPr="00847372">
        <w:rPr>
          <w:rFonts w:ascii="Arial" w:hAnsi="Arial" w:cs="Arial"/>
          <w:iCs/>
          <w:color w:val="000000" w:themeColor="text1"/>
          <w:sz w:val="22"/>
          <w:szCs w:val="22"/>
        </w:rPr>
        <w:t xml:space="preserve"> </w:t>
      </w:r>
      <w:r w:rsidRPr="00847372">
        <w:rPr>
          <w:rFonts w:ascii="Arial" w:hAnsi="Arial" w:cs="Arial"/>
          <w:bCs/>
          <w:color w:val="000000" w:themeColor="text1"/>
          <w:sz w:val="22"/>
          <w:szCs w:val="22"/>
        </w:rPr>
        <w:t xml:space="preserve">62 школьник (2015 г. – 61 чел.), </w:t>
      </w:r>
      <w:r w:rsidRPr="00847372">
        <w:rPr>
          <w:rFonts w:ascii="Arial" w:hAnsi="Arial" w:cs="Arial"/>
          <w:iCs/>
          <w:color w:val="000000" w:themeColor="text1"/>
          <w:sz w:val="22"/>
          <w:szCs w:val="22"/>
        </w:rPr>
        <w:t xml:space="preserve">стипендией Главы </w:t>
      </w:r>
      <w:r w:rsidRPr="00847372">
        <w:rPr>
          <w:rFonts w:ascii="Arial" w:hAnsi="Arial" w:cs="Arial"/>
          <w:color w:val="000000" w:themeColor="text1"/>
          <w:sz w:val="22"/>
          <w:szCs w:val="22"/>
        </w:rPr>
        <w:t xml:space="preserve">городского округа </w:t>
      </w:r>
      <w:r w:rsidRPr="00847372">
        <w:rPr>
          <w:rFonts w:ascii="Arial" w:hAnsi="Arial" w:cs="Arial"/>
          <w:color w:val="000000" w:themeColor="text1"/>
          <w:sz w:val="22"/>
          <w:szCs w:val="22"/>
        </w:rPr>
        <w:tab/>
        <w:t>Мытищи –</w:t>
      </w:r>
      <w:r w:rsidRPr="00847372">
        <w:rPr>
          <w:rFonts w:ascii="Arial" w:hAnsi="Arial" w:cs="Arial"/>
          <w:iCs/>
          <w:color w:val="000000" w:themeColor="text1"/>
          <w:sz w:val="22"/>
          <w:szCs w:val="22"/>
        </w:rPr>
        <w:t xml:space="preserve"> 25 школьников.</w:t>
      </w:r>
    </w:p>
    <w:p w:rsidR="00D90101" w:rsidRPr="00847372" w:rsidRDefault="00D90101" w:rsidP="00D90101">
      <w:pPr>
        <w:shd w:val="clear" w:color="auto" w:fill="FFFFFF"/>
        <w:spacing w:after="0" w:line="240" w:lineRule="auto"/>
        <w:ind w:firstLine="851"/>
        <w:jc w:val="both"/>
        <w:rPr>
          <w:rFonts w:ascii="Arial" w:hAnsi="Arial" w:cs="Arial"/>
          <w:color w:val="000000" w:themeColor="text1"/>
        </w:rPr>
      </w:pPr>
      <w:r w:rsidRPr="00847372">
        <w:rPr>
          <w:rFonts w:ascii="Arial" w:hAnsi="Arial" w:cs="Arial"/>
          <w:color w:val="000000" w:themeColor="text1"/>
        </w:rPr>
        <w:t>Таких успехов могут достичь обучающиеся, если они получают образование в образовательной организации, в которой творческий педагогический коллектив, где внедряются инновации.</w:t>
      </w:r>
    </w:p>
    <w:p w:rsidR="00D90101" w:rsidRPr="00847372" w:rsidRDefault="00D90101" w:rsidP="00D90101">
      <w:pPr>
        <w:shd w:val="clear" w:color="auto" w:fill="FFFFFF"/>
        <w:spacing w:after="0" w:line="240" w:lineRule="auto"/>
        <w:ind w:firstLine="851"/>
        <w:jc w:val="both"/>
        <w:rPr>
          <w:rFonts w:ascii="Arial" w:hAnsi="Arial" w:cs="Arial"/>
          <w:color w:val="000000" w:themeColor="text1"/>
        </w:rPr>
      </w:pPr>
      <w:r w:rsidRPr="00847372">
        <w:rPr>
          <w:rFonts w:ascii="Arial" w:hAnsi="Arial" w:cs="Arial"/>
          <w:color w:val="000000" w:themeColor="text1"/>
        </w:rPr>
        <w:t>На протяжении ряда лет общеобразовательные учреждения активно участвуют в региональных конкурсах для учреждений, разрабатывающих и внедряющих инновационные образовательные проекты. В 2015 г. победителями стали МБОУ «Лицей № 2» и МБОУ СОШ № 6.</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 xml:space="preserve">В 2016 году в областном конкурсе образовательных учреждений на присвоение статуса Региональной инновационной площадки победителем стали МБОУ «Гимназия № 1», МБОУ «Гимназия № 17» и МБОУ СОШ № 26. Учреждениям – победителям конкурса приказом Министерства образования Московской области присваивается статус региональной инновационной </w:t>
      </w:r>
      <w:proofErr w:type="gramStart"/>
      <w:r w:rsidRPr="00847372">
        <w:rPr>
          <w:rFonts w:ascii="Arial" w:hAnsi="Arial" w:cs="Arial"/>
          <w:color w:val="000000" w:themeColor="text1"/>
        </w:rPr>
        <w:t>площадки</w:t>
      </w:r>
      <w:proofErr w:type="gramEnd"/>
      <w:r w:rsidRPr="00847372">
        <w:rPr>
          <w:rFonts w:ascii="Arial" w:hAnsi="Arial" w:cs="Arial"/>
          <w:color w:val="000000" w:themeColor="text1"/>
        </w:rPr>
        <w:t xml:space="preserve"> и выделяются субсидии на закупку учебного оборудования и мебели за счет средств бюджета Московской области и местного бюджета.</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Учителя активно участвуют в конкурсном отборе лучших учителей и становятся победителями регионального и федерального уровней.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С 01 января 2014 года все школы перешли на электронные дневники и журналы. Каждое общеобразовательное учреждение и детский сад имеют свой сайт, на котором родители могут получить всю интересующую их информацию о работе образовательного учреждения. С 01 сентября 2016 года все общеобразовательные учреждения перешли на безбумажный вариант ведения журнала успеваемости учащихся на основе «Школьного портала Московской области».</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 xml:space="preserve">В городском округе работают профессиональные Интернет – сообщества педагогов, которые имеют свои сайты и организуют общение не только с коллегами, но и </w:t>
      </w:r>
      <w:proofErr w:type="gramStart"/>
      <w:r w:rsidRPr="00847372">
        <w:rPr>
          <w:rFonts w:ascii="Arial" w:hAnsi="Arial" w:cs="Arial"/>
          <w:color w:val="000000" w:themeColor="text1"/>
        </w:rPr>
        <w:t>с</w:t>
      </w:r>
      <w:proofErr w:type="gramEnd"/>
      <w:r w:rsidRPr="00847372">
        <w:rPr>
          <w:rFonts w:ascii="Arial" w:hAnsi="Arial" w:cs="Arial"/>
          <w:color w:val="000000" w:themeColor="text1"/>
        </w:rPr>
        <w:t xml:space="preserve"> обучающимися. Создан Единый информационно-образовательный интернет-портал, который позволяет иметь единый доступ всем участникам образовательного процесса к информации об образовательной системе района.</w:t>
      </w:r>
    </w:p>
    <w:p w:rsidR="00C92D86" w:rsidRDefault="00C92D86" w:rsidP="00D90101">
      <w:pPr>
        <w:pStyle w:val="ab"/>
        <w:spacing w:before="0" w:after="0" w:line="240" w:lineRule="auto"/>
        <w:ind w:left="360"/>
        <w:jc w:val="center"/>
        <w:rPr>
          <w:rFonts w:ascii="Arial" w:hAnsi="Arial" w:cs="Arial"/>
          <w:color w:val="auto"/>
          <w:sz w:val="22"/>
          <w:szCs w:val="22"/>
        </w:rPr>
      </w:pPr>
    </w:p>
    <w:p w:rsidR="00C92D86" w:rsidRDefault="00C92D86" w:rsidP="00D90101">
      <w:pPr>
        <w:pStyle w:val="ab"/>
        <w:spacing w:before="0" w:after="0" w:line="240" w:lineRule="auto"/>
        <w:ind w:left="360"/>
        <w:jc w:val="center"/>
        <w:rPr>
          <w:rFonts w:ascii="Arial" w:hAnsi="Arial" w:cs="Arial"/>
          <w:color w:val="auto"/>
          <w:sz w:val="22"/>
          <w:szCs w:val="22"/>
        </w:rPr>
      </w:pPr>
    </w:p>
    <w:p w:rsidR="00D90101" w:rsidRPr="00847372" w:rsidRDefault="000754F1" w:rsidP="00D90101">
      <w:pPr>
        <w:pStyle w:val="ab"/>
        <w:spacing w:before="0" w:after="0" w:line="240" w:lineRule="auto"/>
        <w:ind w:left="360"/>
        <w:jc w:val="center"/>
        <w:rPr>
          <w:rFonts w:ascii="Arial" w:hAnsi="Arial" w:cs="Arial"/>
          <w:color w:val="auto"/>
          <w:sz w:val="22"/>
          <w:szCs w:val="22"/>
        </w:rPr>
      </w:pPr>
      <w:r w:rsidRPr="00847372">
        <w:rPr>
          <w:rFonts w:ascii="Arial" w:hAnsi="Arial" w:cs="Arial"/>
          <w:color w:val="auto"/>
          <w:sz w:val="22"/>
          <w:szCs w:val="22"/>
        </w:rPr>
        <w:t xml:space="preserve">2.3. </w:t>
      </w:r>
      <w:r w:rsidR="00D90101" w:rsidRPr="00847372">
        <w:rPr>
          <w:rFonts w:ascii="Arial" w:hAnsi="Arial" w:cs="Arial"/>
          <w:color w:val="auto"/>
          <w:sz w:val="22"/>
          <w:szCs w:val="22"/>
        </w:rPr>
        <w:t xml:space="preserve"> Дополнительное образование</w:t>
      </w:r>
    </w:p>
    <w:p w:rsidR="00D90101" w:rsidRPr="00847372" w:rsidRDefault="00D90101" w:rsidP="00D90101">
      <w:pPr>
        <w:pStyle w:val="ab"/>
        <w:spacing w:before="0" w:after="0" w:line="240" w:lineRule="auto"/>
        <w:ind w:left="360"/>
        <w:jc w:val="center"/>
        <w:rPr>
          <w:rFonts w:ascii="Arial" w:hAnsi="Arial" w:cs="Arial"/>
          <w:color w:val="auto"/>
          <w:sz w:val="22"/>
          <w:szCs w:val="22"/>
        </w:rPr>
      </w:pP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За последние 3 года значительно увеличилось количество школьников, занимающихся в кружках учреждений дополнительного образования, подведомственных Управлению образования  с 6 323 человек  в 2014-2015 уч</w:t>
      </w:r>
      <w:r w:rsidR="00C92D86">
        <w:rPr>
          <w:rFonts w:ascii="Arial" w:hAnsi="Arial" w:cs="Arial"/>
        </w:rPr>
        <w:t xml:space="preserve">ебном году  до </w:t>
      </w:r>
      <w:r w:rsidRPr="00847372">
        <w:rPr>
          <w:rFonts w:ascii="Arial" w:hAnsi="Arial" w:cs="Arial"/>
        </w:rPr>
        <w:t>6 741 человека  в 2016-2017 учебном году.</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Кроме собственных помещений учреждения дополнительного образования детей проводят занятия на базе 26-ти муниципальных образовательных учреждений.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Сравнивая количественные показатели воспитанников учреждений дополнительного образования детей по возрастным категориям, следует отметить следующее:</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самое большое количество занимающихся в учреждениях дополнительного образования – это дети среднего школьного возраста от 10 до 14 лет – 3 807 учащихся;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на втором месте по количественному составу дети младшего школьного возраста от 5 до 9 лет- 2 008 учащихся;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на третьем месте – количество старшеклассников в возрасте от 15 до 18 лет – 926 учащихся.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Возросла доля детей, привлекаемых к участию в творческих мероприятиях в сфере образования и в сфере культуры. За </w:t>
      </w:r>
      <w:r w:rsidRPr="00847372">
        <w:rPr>
          <w:rFonts w:ascii="Arial" w:hAnsi="Arial" w:cs="Arial"/>
          <w:lang w:val="en-US"/>
        </w:rPr>
        <w:t>III</w:t>
      </w:r>
      <w:r w:rsidRPr="00847372">
        <w:rPr>
          <w:rFonts w:ascii="Arial" w:hAnsi="Arial" w:cs="Arial"/>
        </w:rPr>
        <w:t xml:space="preserve"> квартал 2016 г. она составила 84,97 % (34 943 обучающихся от 41 124 детей от 0 до 17 лет).</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Управлением образования созданы условия для развития талантов детей обучающихся в муниципальных учреждениях образования.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В 2015-2016  учебном году  Управлением образования организованы и проведены:</w:t>
      </w:r>
    </w:p>
    <w:p w:rsidR="00D90101" w:rsidRPr="00847372" w:rsidRDefault="00D90101" w:rsidP="00D90101">
      <w:pPr>
        <w:pStyle w:val="a8"/>
        <w:numPr>
          <w:ilvl w:val="0"/>
          <w:numId w:val="30"/>
        </w:numPr>
        <w:tabs>
          <w:tab w:val="left" w:pos="284"/>
        </w:tabs>
        <w:suppressAutoHyphens w:val="0"/>
        <w:spacing w:line="240" w:lineRule="auto"/>
        <w:ind w:left="0" w:firstLine="851"/>
        <w:jc w:val="both"/>
        <w:rPr>
          <w:rFonts w:ascii="Arial" w:hAnsi="Arial" w:cs="Arial"/>
          <w:i/>
          <w:sz w:val="22"/>
          <w:szCs w:val="22"/>
        </w:rPr>
      </w:pPr>
      <w:r w:rsidRPr="00847372">
        <w:rPr>
          <w:rFonts w:ascii="Arial" w:hAnsi="Arial" w:cs="Arial"/>
          <w:sz w:val="22"/>
          <w:szCs w:val="22"/>
        </w:rPr>
        <w:t>Фестиваль иску</w:t>
      </w:r>
      <w:proofErr w:type="gramStart"/>
      <w:r w:rsidRPr="00847372">
        <w:rPr>
          <w:rFonts w:ascii="Arial" w:hAnsi="Arial" w:cs="Arial"/>
          <w:sz w:val="22"/>
          <w:szCs w:val="22"/>
        </w:rPr>
        <w:t>сств шк</w:t>
      </w:r>
      <w:proofErr w:type="gramEnd"/>
      <w:r w:rsidRPr="00847372">
        <w:rPr>
          <w:rFonts w:ascii="Arial" w:hAnsi="Arial" w:cs="Arial"/>
          <w:sz w:val="22"/>
          <w:szCs w:val="22"/>
        </w:rPr>
        <w:t xml:space="preserve">ольников «Солнечный круг», </w:t>
      </w:r>
      <w:r w:rsidRPr="00847372">
        <w:rPr>
          <w:rFonts w:ascii="Arial" w:hAnsi="Arial" w:cs="Arial"/>
          <w:color w:val="000000"/>
          <w:sz w:val="22"/>
          <w:szCs w:val="22"/>
          <w:shd w:val="clear" w:color="auto" w:fill="FFFFFF"/>
        </w:rPr>
        <w:t xml:space="preserve">посвящённый Году кино. Девиз фестиваля: «Красота спасет мир!». В программе фестиваля: </w:t>
      </w:r>
      <w:r w:rsidRPr="00847372">
        <w:rPr>
          <w:rFonts w:ascii="Arial" w:hAnsi="Arial" w:cs="Arial"/>
          <w:sz w:val="22"/>
          <w:szCs w:val="22"/>
        </w:rPr>
        <w:t xml:space="preserve"> 7 смотров-конкурсов в трёх возрастных категориях. Номинации: «Художественное слово», «Театральный», «Фольклорный ансамбль», «Хореографический», «Хоровое исполнение», «Вокальные ансамбли и солисты-вокалисты», «Декоративно-прикладное творчество и </w:t>
      </w:r>
      <w:proofErr w:type="gramStart"/>
      <w:r w:rsidRPr="00847372">
        <w:rPr>
          <w:rFonts w:ascii="Arial" w:hAnsi="Arial" w:cs="Arial"/>
          <w:sz w:val="22"/>
          <w:szCs w:val="22"/>
        </w:rPr>
        <w:t>ИЗО</w:t>
      </w:r>
      <w:proofErr w:type="gramEnd"/>
      <w:r w:rsidRPr="00847372">
        <w:rPr>
          <w:rFonts w:ascii="Arial" w:hAnsi="Arial" w:cs="Arial"/>
          <w:sz w:val="22"/>
          <w:szCs w:val="22"/>
        </w:rPr>
        <w:t>».</w:t>
      </w:r>
    </w:p>
    <w:p w:rsidR="00D90101" w:rsidRPr="00847372" w:rsidRDefault="00D90101" w:rsidP="00D90101">
      <w:pPr>
        <w:pStyle w:val="a8"/>
        <w:tabs>
          <w:tab w:val="left" w:pos="284"/>
        </w:tabs>
        <w:spacing w:line="240" w:lineRule="auto"/>
        <w:ind w:left="0"/>
        <w:jc w:val="both"/>
        <w:rPr>
          <w:rFonts w:ascii="Arial" w:hAnsi="Arial" w:cs="Arial"/>
          <w:i/>
          <w:sz w:val="22"/>
          <w:szCs w:val="22"/>
        </w:rPr>
      </w:pPr>
      <w:r w:rsidRPr="00847372">
        <w:rPr>
          <w:rFonts w:ascii="Arial" w:hAnsi="Arial" w:cs="Arial"/>
          <w:sz w:val="22"/>
          <w:szCs w:val="22"/>
        </w:rPr>
        <w:t xml:space="preserve">Приняли участие </w:t>
      </w:r>
      <w:r w:rsidRPr="00847372">
        <w:rPr>
          <w:rFonts w:ascii="Arial" w:hAnsi="Arial" w:cs="Arial"/>
          <w:color w:val="000000"/>
          <w:sz w:val="22"/>
          <w:szCs w:val="22"/>
          <w:shd w:val="clear" w:color="auto" w:fill="FFFFFF"/>
        </w:rPr>
        <w:t>– 1 626 школьников</w:t>
      </w:r>
      <w:r w:rsidRPr="00847372">
        <w:rPr>
          <w:sz w:val="22"/>
          <w:szCs w:val="22"/>
          <w:lang w:eastAsia="ar-SA"/>
        </w:rPr>
        <w:t xml:space="preserve"> </w:t>
      </w:r>
      <w:r w:rsidRPr="00847372">
        <w:rPr>
          <w:rFonts w:ascii="Arial" w:hAnsi="Arial" w:cs="Arial"/>
          <w:color w:val="000000"/>
          <w:sz w:val="22"/>
          <w:szCs w:val="22"/>
          <w:shd w:val="clear" w:color="auto" w:fill="FFFFFF"/>
        </w:rPr>
        <w:t>из 31 образовательного учреждения городского округа Мытищи; 164 призовых места.</w:t>
      </w:r>
    </w:p>
    <w:p w:rsidR="00D90101" w:rsidRPr="00847372" w:rsidRDefault="00D90101" w:rsidP="00D90101">
      <w:pPr>
        <w:pStyle w:val="a8"/>
        <w:spacing w:line="240" w:lineRule="auto"/>
        <w:ind w:left="0" w:firstLine="851"/>
        <w:jc w:val="both"/>
        <w:rPr>
          <w:rFonts w:ascii="Arial" w:hAnsi="Arial" w:cs="Arial"/>
          <w:color w:val="000000"/>
          <w:sz w:val="22"/>
          <w:szCs w:val="22"/>
          <w:shd w:val="clear" w:color="auto" w:fill="FFFFFF"/>
        </w:rPr>
      </w:pPr>
      <w:r w:rsidRPr="00847372">
        <w:rPr>
          <w:rFonts w:ascii="Arial" w:hAnsi="Arial" w:cs="Arial"/>
          <w:color w:val="000000"/>
          <w:sz w:val="22"/>
          <w:szCs w:val="22"/>
          <w:shd w:val="clear" w:color="auto" w:fill="FFFFFF"/>
        </w:rPr>
        <w:t xml:space="preserve"> Победитель  Фестиваля  -  коллектив МБОУ СОШ № 31 (19  призовых мест).</w:t>
      </w:r>
    </w:p>
    <w:p w:rsidR="00D90101" w:rsidRPr="00847372" w:rsidRDefault="00D90101" w:rsidP="00D90101">
      <w:pPr>
        <w:pStyle w:val="a8"/>
        <w:spacing w:line="240" w:lineRule="auto"/>
        <w:ind w:left="0" w:firstLine="708"/>
        <w:jc w:val="both"/>
        <w:rPr>
          <w:rFonts w:ascii="Arial" w:hAnsi="Arial" w:cs="Arial"/>
          <w:color w:val="000000"/>
          <w:sz w:val="22"/>
          <w:szCs w:val="22"/>
          <w:shd w:val="clear" w:color="auto" w:fill="FFFFFF"/>
        </w:rPr>
      </w:pPr>
      <w:r w:rsidRPr="00847372">
        <w:rPr>
          <w:rFonts w:ascii="Arial" w:hAnsi="Arial" w:cs="Arial"/>
          <w:color w:val="000000"/>
          <w:sz w:val="22"/>
          <w:szCs w:val="22"/>
          <w:shd w:val="clear" w:color="auto" w:fill="FFFFFF"/>
        </w:rPr>
        <w:t xml:space="preserve"> II место МБОУ «Гимназия №1» (16 призовых мест), </w:t>
      </w:r>
    </w:p>
    <w:p w:rsidR="00D90101" w:rsidRPr="00847372" w:rsidRDefault="00D90101" w:rsidP="00D90101">
      <w:pPr>
        <w:pStyle w:val="a8"/>
        <w:spacing w:line="240" w:lineRule="auto"/>
        <w:ind w:left="0" w:firstLine="708"/>
        <w:jc w:val="both"/>
        <w:rPr>
          <w:rFonts w:ascii="Arial" w:hAnsi="Arial" w:cs="Arial"/>
          <w:i/>
          <w:sz w:val="22"/>
          <w:szCs w:val="22"/>
        </w:rPr>
      </w:pPr>
      <w:r w:rsidRPr="00847372">
        <w:rPr>
          <w:rFonts w:ascii="Arial" w:hAnsi="Arial" w:cs="Arial"/>
          <w:color w:val="000000"/>
          <w:sz w:val="22"/>
          <w:szCs w:val="22"/>
          <w:shd w:val="clear" w:color="auto" w:fill="FFFFFF"/>
        </w:rPr>
        <w:t xml:space="preserve"> III место разделили МБОУ СОШ № 5 и МБОУ СОШ № 24.</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Творческие конкурсы к знаменательным датам, таким как  «День знаний», «День учителя», «День матери», «Новогодняя игрушка», «День защитника Отечества», «Международный день  8  марта» и др.;</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Тематические творческие конкурсы: «Моя семья в истории Великой Отечественной войны»,  «Детям Подмосковья – безопасную жизнедеятельность», Фестиваль песен военных лет «От Москвы до Берлина»;</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Творческие конкурсы РШП (районного школьного парламента): «СУПЕР-МЕГА-СТАР», «Две звезды», «</w:t>
      </w:r>
      <w:proofErr w:type="spellStart"/>
      <w:r w:rsidRPr="00847372">
        <w:rPr>
          <w:rFonts w:ascii="Arial" w:hAnsi="Arial" w:cs="Arial"/>
          <w:color w:val="auto"/>
          <w:sz w:val="22"/>
          <w:szCs w:val="22"/>
        </w:rPr>
        <w:t>Соображариум</w:t>
      </w:r>
      <w:proofErr w:type="spellEnd"/>
      <w:r w:rsidRPr="00847372">
        <w:rPr>
          <w:rFonts w:ascii="Arial" w:hAnsi="Arial" w:cs="Arial"/>
          <w:color w:val="auto"/>
          <w:sz w:val="22"/>
          <w:szCs w:val="22"/>
        </w:rPr>
        <w:t>»;</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Концертные программы к знаменательным датам городского округа Мытищи, к 71-годовщине Победы советского народа в годы Великой Отечественной войны 1941-1945 гг.;</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Интерактивная игра «Наследники Победы»;</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Окружной фестиваль искусств «</w:t>
      </w:r>
      <w:proofErr w:type="spellStart"/>
      <w:r w:rsidRPr="00847372">
        <w:rPr>
          <w:rFonts w:ascii="Arial" w:hAnsi="Arial" w:cs="Arial"/>
          <w:color w:val="auto"/>
          <w:sz w:val="22"/>
          <w:szCs w:val="22"/>
        </w:rPr>
        <w:t>Мытищинские</w:t>
      </w:r>
      <w:proofErr w:type="spellEnd"/>
      <w:r w:rsidRPr="00847372">
        <w:rPr>
          <w:rFonts w:ascii="Arial" w:hAnsi="Arial" w:cs="Arial"/>
          <w:color w:val="auto"/>
          <w:sz w:val="22"/>
          <w:szCs w:val="22"/>
        </w:rPr>
        <w:t xml:space="preserve"> звёзды»;</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Конкурс школьных музеев «Мой музей»;</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proofErr w:type="spellStart"/>
      <w:r w:rsidRPr="00847372">
        <w:rPr>
          <w:rFonts w:ascii="Arial" w:hAnsi="Arial" w:cs="Arial"/>
          <w:color w:val="auto"/>
          <w:sz w:val="22"/>
          <w:szCs w:val="22"/>
        </w:rPr>
        <w:t>Флешмоб</w:t>
      </w:r>
      <w:proofErr w:type="spellEnd"/>
      <w:r w:rsidRPr="00847372">
        <w:rPr>
          <w:rFonts w:ascii="Arial" w:hAnsi="Arial" w:cs="Arial"/>
          <w:color w:val="auto"/>
          <w:sz w:val="22"/>
          <w:szCs w:val="22"/>
        </w:rPr>
        <w:t xml:space="preserve"> отрядов ЮИД в рамках недели безопасности дорожного движения и  </w:t>
      </w:r>
      <w:proofErr w:type="gramStart"/>
      <w:r w:rsidRPr="00847372">
        <w:rPr>
          <w:rFonts w:ascii="Arial" w:hAnsi="Arial" w:cs="Arial"/>
          <w:color w:val="auto"/>
          <w:sz w:val="22"/>
          <w:szCs w:val="22"/>
        </w:rPr>
        <w:t>посвящённый</w:t>
      </w:r>
      <w:proofErr w:type="gramEnd"/>
      <w:r w:rsidRPr="00847372">
        <w:rPr>
          <w:rFonts w:ascii="Arial" w:hAnsi="Arial" w:cs="Arial"/>
          <w:color w:val="auto"/>
          <w:sz w:val="22"/>
          <w:szCs w:val="22"/>
        </w:rPr>
        <w:t xml:space="preserve"> 80-летию службы ГАИ;</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Конкурс социальных проектов. Финал конкурса  РШП «Ученик года – 2016»;</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Участие  победителей творческих конкурсов в  областном фестивале детского и юношеского и  технического творчества «Юные таланты Московии»: конкурсе солистов и ансамблей эстрадной песни, конкурсе технического творчества, конкурсе ансамблей и хоров;</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proofErr w:type="gramStart"/>
      <w:r w:rsidRPr="00847372">
        <w:rPr>
          <w:rFonts w:ascii="Arial" w:hAnsi="Arial" w:cs="Arial"/>
          <w:color w:val="auto"/>
          <w:sz w:val="22"/>
          <w:szCs w:val="22"/>
        </w:rPr>
        <w:t>Участие в Открытом Всероссийском конкурсе творческих работ «Наследники Юрия Гагарина» (два вторых места);</w:t>
      </w:r>
      <w:proofErr w:type="gramEnd"/>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lastRenderedPageBreak/>
        <w:t xml:space="preserve">Областной конкурс (викторина) по правилам дорожного движения среди </w:t>
      </w:r>
      <w:proofErr w:type="gramStart"/>
      <w:r w:rsidRPr="00847372">
        <w:rPr>
          <w:rFonts w:ascii="Arial" w:hAnsi="Arial" w:cs="Arial"/>
          <w:color w:val="auto"/>
          <w:sz w:val="22"/>
          <w:szCs w:val="22"/>
        </w:rPr>
        <w:t>обучающихся</w:t>
      </w:r>
      <w:proofErr w:type="gramEnd"/>
      <w:r w:rsidRPr="00847372">
        <w:rPr>
          <w:rFonts w:ascii="Arial" w:hAnsi="Arial" w:cs="Arial"/>
          <w:color w:val="auto"/>
          <w:sz w:val="22"/>
          <w:szCs w:val="22"/>
        </w:rPr>
        <w:t xml:space="preserve"> Московской области (III место, МБОУ СОШ № 27);</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Областной конкурс изобразительного творчества и  декоративно-прикладного  искусства для детей с ограниченными возможностями здоровья «Зимняя сказка» (8 призёров и лауреатов конкурса  - воспитанники МБУДО ДЮЦ «Турист»);</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Областной конкурс творческих работ «Мы за безопасную дорогу» среди обучающихся Московской области (два вторых и третье места);</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Участие в областном «Марафоне творческих программ  по пропаганде безопасного движения детей  на дорогах» (МБОУ СОШ № 12, II место на зональном этапе);</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Участие в  Областном слёте отрядов «Юных друзей полиции» и «Юных инспекторов движения»;</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Участие в Областном конкурсе «Созвездие»;</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Участие в областном Фестивале-номинации «Звёздные дети» для обучающихся образовательных организаций Московской области;</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Участие в  конкурсе «Активный пропагандист ПДД» в рамках областного фестиваля  «Марафон творческих программ по пропаганде безопасного поведения детей на дорогах» среди обучающихся образовательных организаций Московской области;</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Участие в областной детско-юношеской историко-патриотической военно-спортивной Игре в ФГАУ «Военно-патриотический парк культуры и отдыха Вооружённых Сил Российской Федерации  «Патриот»;</w:t>
      </w:r>
    </w:p>
    <w:p w:rsidR="00D90101" w:rsidRPr="00847372" w:rsidRDefault="00D90101" w:rsidP="00D90101">
      <w:pPr>
        <w:pStyle w:val="12"/>
        <w:numPr>
          <w:ilvl w:val="0"/>
          <w:numId w:val="29"/>
        </w:numPr>
        <w:tabs>
          <w:tab w:val="left" w:pos="284"/>
        </w:tabs>
        <w:suppressAutoHyphens w:val="0"/>
        <w:spacing w:after="0" w:line="240" w:lineRule="auto"/>
        <w:ind w:left="0" w:firstLine="851"/>
        <w:contextualSpacing/>
        <w:jc w:val="both"/>
        <w:rPr>
          <w:rFonts w:ascii="Arial" w:hAnsi="Arial" w:cs="Arial"/>
          <w:color w:val="auto"/>
          <w:sz w:val="22"/>
          <w:szCs w:val="22"/>
        </w:rPr>
      </w:pPr>
      <w:r w:rsidRPr="00847372">
        <w:rPr>
          <w:rFonts w:ascii="Arial" w:hAnsi="Arial" w:cs="Arial"/>
          <w:color w:val="auto"/>
          <w:sz w:val="22"/>
          <w:szCs w:val="22"/>
        </w:rPr>
        <w:t>Акции «Наш лес. Посади своё дерево» и «Собери макулатуру – спаси дерево» и др.</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Высокий процент занятости детей в учреждениях дополнительного образования даёт положительные результаты. Детей, одаренных в творчестве и спорте, вместе с победителями олимпиад, награждают почетными грамотами и ценными подарками на районном празднике «Виват, знания, творчество и спорт!». Они получают стипендии Главы городского округа Мытищи, Губернатора Московской области, некоторые из них – Гранд Президента РФ.</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Сегодня национальным приоритетом является здоровый и образованный человек, поэтому наиболее актуальная из проблем воспитательной работы – проблема формирования здорового образа жизни учащихся.</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rPr>
        <w:t xml:space="preserve">С целью дальнейшего совершенствования спортивно–массовой и физкультурно-оздоровительной работы с обучающимися и во исполнение Указа Президента Российской Федерации от 30.07.2010 № 948 «О проведении всероссийских спортивных соревнований школьников» в общеобразовательных учреждениях проводятся «Президентские состязания», «Президентские спортивные игры», Спартакиада школьников, в соответствии с приказом </w:t>
      </w:r>
      <w:proofErr w:type="spellStart"/>
      <w:r w:rsidRPr="00847372">
        <w:rPr>
          <w:rFonts w:ascii="Arial" w:hAnsi="Arial" w:cs="Arial"/>
        </w:rPr>
        <w:t>Минобрнауки</w:t>
      </w:r>
      <w:proofErr w:type="spellEnd"/>
      <w:r w:rsidRPr="00847372">
        <w:rPr>
          <w:rFonts w:ascii="Arial" w:hAnsi="Arial" w:cs="Arial"/>
        </w:rPr>
        <w:t xml:space="preserve"> Российской Федерации от 13.09.2013 №165 «Об утверждении порядка осуществления деятельности школьных спортивных клубов» в общеобразовательных учреждениях создано 26</w:t>
      </w:r>
      <w:proofErr w:type="gramEnd"/>
      <w:r w:rsidRPr="00847372">
        <w:rPr>
          <w:rFonts w:ascii="Arial" w:hAnsi="Arial" w:cs="Arial"/>
        </w:rPr>
        <w:t xml:space="preserve"> </w:t>
      </w:r>
      <w:proofErr w:type="gramStart"/>
      <w:r w:rsidRPr="00847372">
        <w:rPr>
          <w:rFonts w:ascii="Arial" w:hAnsi="Arial" w:cs="Arial"/>
        </w:rPr>
        <w:t>школьных</w:t>
      </w:r>
      <w:proofErr w:type="gramEnd"/>
      <w:r w:rsidRPr="00847372">
        <w:rPr>
          <w:rFonts w:ascii="Arial" w:hAnsi="Arial" w:cs="Arial"/>
        </w:rPr>
        <w:t xml:space="preserve"> клуба.</w:t>
      </w:r>
    </w:p>
    <w:p w:rsidR="00D90101" w:rsidRPr="00847372" w:rsidRDefault="00D90101" w:rsidP="00D90101">
      <w:pPr>
        <w:pStyle w:val="ab"/>
        <w:spacing w:before="0" w:after="0" w:line="240" w:lineRule="auto"/>
        <w:jc w:val="both"/>
        <w:rPr>
          <w:rFonts w:ascii="Arial" w:hAnsi="Arial" w:cs="Arial"/>
          <w:color w:val="FF0000"/>
          <w:sz w:val="22"/>
          <w:szCs w:val="22"/>
        </w:rPr>
      </w:pPr>
    </w:p>
    <w:p w:rsidR="00D90101" w:rsidRPr="00847372" w:rsidRDefault="000754F1" w:rsidP="00D90101">
      <w:pPr>
        <w:spacing w:after="0" w:line="240" w:lineRule="auto"/>
        <w:ind w:firstLine="567"/>
        <w:jc w:val="center"/>
        <w:rPr>
          <w:rFonts w:ascii="Arial" w:hAnsi="Arial" w:cs="Arial"/>
          <w:color w:val="000000" w:themeColor="text1"/>
        </w:rPr>
      </w:pPr>
      <w:r w:rsidRPr="00847372">
        <w:rPr>
          <w:rFonts w:ascii="Arial" w:hAnsi="Arial" w:cs="Arial"/>
          <w:color w:val="000000" w:themeColor="text1"/>
        </w:rPr>
        <w:t xml:space="preserve">2.4. </w:t>
      </w:r>
      <w:r w:rsidR="00D90101" w:rsidRPr="00847372">
        <w:rPr>
          <w:rFonts w:ascii="Arial" w:hAnsi="Arial" w:cs="Arial"/>
          <w:color w:val="000000" w:themeColor="text1"/>
        </w:rPr>
        <w:t xml:space="preserve"> Работа с кадрами</w:t>
      </w:r>
    </w:p>
    <w:p w:rsidR="00D90101" w:rsidRPr="00847372" w:rsidRDefault="00D90101" w:rsidP="00D90101">
      <w:pPr>
        <w:spacing w:after="0" w:line="240" w:lineRule="auto"/>
        <w:ind w:firstLine="567"/>
        <w:jc w:val="center"/>
        <w:rPr>
          <w:rFonts w:ascii="Arial" w:hAnsi="Arial" w:cs="Arial"/>
          <w:color w:val="FF0000"/>
        </w:rPr>
      </w:pP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На начало 2016 – 2017 учебного года в муниципальных образовательных учреждениях приступили к работе более 5 333 человека, что на 9 % больше, чем на начало 2015 – 2016 учебного года, в том числе:</w:t>
      </w:r>
    </w:p>
    <w:p w:rsidR="00D90101" w:rsidRPr="00847372" w:rsidRDefault="00D90101" w:rsidP="00D90101">
      <w:pPr>
        <w:spacing w:after="0" w:line="240" w:lineRule="auto"/>
        <w:ind w:firstLine="851"/>
        <w:jc w:val="both"/>
        <w:rPr>
          <w:rFonts w:ascii="Arial" w:hAnsi="Arial" w:cs="Arial"/>
          <w:color w:val="FF0000"/>
        </w:rPr>
      </w:pPr>
      <w:r w:rsidRPr="00847372">
        <w:rPr>
          <w:rFonts w:ascii="Arial" w:hAnsi="Arial" w:cs="Arial"/>
        </w:rPr>
        <w:t>- работники общеобразовательных учреждений: всего – 2 567 человек,</w:t>
      </w:r>
      <w:r w:rsidRPr="00847372">
        <w:rPr>
          <w:rFonts w:ascii="Arial" w:hAnsi="Arial" w:cs="Arial"/>
          <w:color w:val="FF0000"/>
        </w:rPr>
        <w:t xml:space="preserve"> </w:t>
      </w:r>
      <w:r w:rsidRPr="00847372">
        <w:rPr>
          <w:rFonts w:ascii="Arial" w:hAnsi="Arial" w:cs="Arial"/>
        </w:rPr>
        <w:t>из них педагогических работников – 1 639 человек, учителей – 1 472 человек,</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работники дошкольных образовательных учреждений – 2 616 человек,</w:t>
      </w:r>
      <w:r w:rsidRPr="00847372">
        <w:rPr>
          <w:rFonts w:ascii="Arial" w:hAnsi="Arial" w:cs="Arial"/>
          <w:color w:val="FF0000"/>
        </w:rPr>
        <w:t xml:space="preserve"> </w:t>
      </w:r>
      <w:r w:rsidRPr="00847372">
        <w:rPr>
          <w:rFonts w:ascii="Arial" w:hAnsi="Arial" w:cs="Arial"/>
        </w:rPr>
        <w:t>из них педагогических работников 1 184 человек,</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работники учреждений дополнительного образования – 150 человек,</w:t>
      </w:r>
      <w:r w:rsidRPr="00847372">
        <w:rPr>
          <w:rFonts w:ascii="Arial" w:hAnsi="Arial" w:cs="Arial"/>
          <w:color w:val="FF0000"/>
        </w:rPr>
        <w:t xml:space="preserve"> </w:t>
      </w:r>
      <w:r w:rsidRPr="00847372">
        <w:rPr>
          <w:rFonts w:ascii="Arial" w:hAnsi="Arial" w:cs="Arial"/>
        </w:rPr>
        <w:t>из них  119 человек – педагоги.</w:t>
      </w:r>
    </w:p>
    <w:p w:rsidR="00D90101" w:rsidRPr="00847372" w:rsidRDefault="00D90101" w:rsidP="00D90101">
      <w:pPr>
        <w:pStyle w:val="a8"/>
        <w:spacing w:line="240" w:lineRule="auto"/>
        <w:ind w:left="0" w:firstLine="851"/>
        <w:jc w:val="both"/>
        <w:rPr>
          <w:rFonts w:ascii="Arial" w:hAnsi="Arial" w:cs="Arial"/>
          <w:color w:val="000000" w:themeColor="text1"/>
          <w:sz w:val="22"/>
          <w:szCs w:val="22"/>
        </w:rPr>
      </w:pPr>
      <w:r w:rsidRPr="00847372">
        <w:rPr>
          <w:rFonts w:ascii="Arial" w:hAnsi="Arial" w:cs="Arial"/>
          <w:color w:val="000000" w:themeColor="text1"/>
          <w:sz w:val="22"/>
          <w:szCs w:val="22"/>
        </w:rPr>
        <w:lastRenderedPageBreak/>
        <w:t xml:space="preserve">Процентный рост общего количества работников образовательных учреждений произошел за счет увеличения педагогических сотрудников. </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Кадровое обеспечение дошкольных образовательных учреждений на территории городского округа Мытищи стабильно.</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Анализ кадрового состава педагогических работников муниципальных дошкольных образовательных учреждений показал, что доля педагогических работников с высшим педагогическим образованием, работающих в дошкольных образовательных учреждениях, составляет 59%.</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290  педагогических работников дошкольного образования (24%) имеют высшую квалификационную категорию, 575 человек (48%) – первую квалификационную категорию.</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Профессиональный уровень педагогов (чел.):</w:t>
      </w:r>
    </w:p>
    <w:p w:rsidR="00D90101" w:rsidRPr="00847372" w:rsidRDefault="00D90101" w:rsidP="00D90101">
      <w:pPr>
        <w:spacing w:after="0" w:line="240" w:lineRule="auto"/>
        <w:ind w:firstLine="851"/>
        <w:jc w:val="both"/>
        <w:rPr>
          <w:rFonts w:ascii="Arial" w:hAnsi="Arial" w:cs="Arial"/>
          <w:color w:val="000000" w:themeColor="text1"/>
        </w:rPr>
      </w:pPr>
    </w:p>
    <w:p w:rsidR="00D90101" w:rsidRPr="00847372" w:rsidRDefault="00D90101" w:rsidP="00D90101">
      <w:pPr>
        <w:spacing w:after="0" w:line="240" w:lineRule="auto"/>
        <w:ind w:firstLine="567"/>
        <w:jc w:val="both"/>
        <w:rPr>
          <w:rFonts w:ascii="Arial" w:hAnsi="Arial" w:cs="Arial"/>
          <w:color w:val="000000" w:themeColor="text1"/>
        </w:rPr>
      </w:pPr>
    </w:p>
    <w:tbl>
      <w:tblPr>
        <w:tblW w:w="0" w:type="auto"/>
        <w:jc w:val="center"/>
        <w:tblInd w:w="-48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023"/>
        <w:gridCol w:w="3676"/>
      </w:tblGrid>
      <w:tr w:rsidR="00D90101" w:rsidRPr="00847372" w:rsidTr="00D90101">
        <w:trPr>
          <w:trHeight w:val="329"/>
          <w:jc w:val="center"/>
        </w:trPr>
        <w:tc>
          <w:tcPr>
            <w:tcW w:w="3023" w:type="dxa"/>
            <w:shd w:val="clear" w:color="auto" w:fill="FFFFFF"/>
            <w:tcMar>
              <w:left w:w="103" w:type="dxa"/>
            </w:tcMar>
          </w:tcPr>
          <w:p w:rsidR="00D90101" w:rsidRPr="00847372" w:rsidRDefault="00D90101" w:rsidP="00D90101">
            <w:pPr>
              <w:spacing w:after="0" w:line="240" w:lineRule="auto"/>
              <w:jc w:val="center"/>
              <w:rPr>
                <w:rFonts w:ascii="Arial" w:hAnsi="Arial" w:cs="Arial"/>
                <w:color w:val="000000" w:themeColor="text1"/>
              </w:rPr>
            </w:pPr>
            <w:r w:rsidRPr="00847372">
              <w:rPr>
                <w:rFonts w:ascii="Arial" w:hAnsi="Arial" w:cs="Arial"/>
                <w:color w:val="000000" w:themeColor="text1"/>
              </w:rPr>
              <w:t>Высшее образование</w:t>
            </w:r>
          </w:p>
        </w:tc>
        <w:tc>
          <w:tcPr>
            <w:tcW w:w="3676" w:type="dxa"/>
            <w:shd w:val="clear" w:color="auto" w:fill="FFFFFF"/>
            <w:tcMar>
              <w:left w:w="103" w:type="dxa"/>
            </w:tcMar>
          </w:tcPr>
          <w:p w:rsidR="00D90101" w:rsidRPr="00847372" w:rsidRDefault="00D90101" w:rsidP="00D90101">
            <w:pPr>
              <w:spacing w:after="0" w:line="240" w:lineRule="auto"/>
              <w:jc w:val="center"/>
              <w:rPr>
                <w:rFonts w:ascii="Arial" w:hAnsi="Arial" w:cs="Arial"/>
                <w:color w:val="000000" w:themeColor="text1"/>
              </w:rPr>
            </w:pPr>
            <w:r w:rsidRPr="00847372">
              <w:rPr>
                <w:rFonts w:ascii="Arial" w:hAnsi="Arial" w:cs="Arial"/>
                <w:color w:val="000000" w:themeColor="text1"/>
              </w:rPr>
              <w:t>Среднее специальное</w:t>
            </w:r>
          </w:p>
        </w:tc>
      </w:tr>
      <w:tr w:rsidR="00D90101" w:rsidRPr="00847372" w:rsidTr="00D90101">
        <w:trPr>
          <w:trHeight w:val="348"/>
          <w:jc w:val="center"/>
        </w:trPr>
        <w:tc>
          <w:tcPr>
            <w:tcW w:w="3023" w:type="dxa"/>
            <w:shd w:val="clear" w:color="auto" w:fill="FFFFFF"/>
            <w:tcMar>
              <w:left w:w="103" w:type="dxa"/>
            </w:tcMar>
          </w:tcPr>
          <w:p w:rsidR="00D90101" w:rsidRPr="00847372" w:rsidRDefault="00D90101" w:rsidP="00D90101">
            <w:pPr>
              <w:spacing w:after="0" w:line="240" w:lineRule="auto"/>
              <w:jc w:val="center"/>
              <w:rPr>
                <w:rFonts w:ascii="Arial" w:hAnsi="Arial" w:cs="Arial"/>
                <w:color w:val="000000" w:themeColor="text1"/>
              </w:rPr>
            </w:pPr>
            <w:r w:rsidRPr="00847372">
              <w:rPr>
                <w:rFonts w:ascii="Arial" w:hAnsi="Arial" w:cs="Arial"/>
                <w:color w:val="000000" w:themeColor="text1"/>
              </w:rPr>
              <w:t>638 человек</w:t>
            </w:r>
          </w:p>
        </w:tc>
        <w:tc>
          <w:tcPr>
            <w:tcW w:w="3676" w:type="dxa"/>
            <w:shd w:val="clear" w:color="auto" w:fill="FFFFFF"/>
            <w:tcMar>
              <w:left w:w="103" w:type="dxa"/>
            </w:tcMar>
          </w:tcPr>
          <w:p w:rsidR="00D90101" w:rsidRPr="00847372" w:rsidRDefault="00D90101" w:rsidP="00D90101">
            <w:pPr>
              <w:spacing w:after="0" w:line="240" w:lineRule="auto"/>
              <w:jc w:val="center"/>
              <w:rPr>
                <w:rFonts w:ascii="Arial" w:hAnsi="Arial" w:cs="Arial"/>
                <w:color w:val="000000" w:themeColor="text1"/>
              </w:rPr>
            </w:pPr>
            <w:r w:rsidRPr="00847372">
              <w:rPr>
                <w:rFonts w:ascii="Arial" w:hAnsi="Arial" w:cs="Arial"/>
                <w:color w:val="000000" w:themeColor="text1"/>
              </w:rPr>
              <w:t>443 человек</w:t>
            </w:r>
          </w:p>
        </w:tc>
      </w:tr>
    </w:tbl>
    <w:p w:rsidR="00D90101" w:rsidRPr="00847372" w:rsidRDefault="00D90101" w:rsidP="00D90101">
      <w:pPr>
        <w:spacing w:after="0" w:line="240" w:lineRule="auto"/>
        <w:ind w:firstLine="567"/>
        <w:jc w:val="both"/>
        <w:rPr>
          <w:rFonts w:ascii="Arial" w:hAnsi="Arial" w:cs="Arial"/>
          <w:color w:val="FF0000"/>
        </w:rPr>
      </w:pP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Образовательный уровень педагогов общеобразовательных учреждений городского округа Мытищи традиционно высок: 526 педагогов общеобразовательных учреждений округа</w:t>
      </w:r>
      <w:r w:rsidRPr="00847372">
        <w:rPr>
          <w:rFonts w:ascii="Arial" w:hAnsi="Arial" w:cs="Arial"/>
          <w:color w:val="FF0000"/>
        </w:rPr>
        <w:t xml:space="preserve"> </w:t>
      </w:r>
      <w:r w:rsidRPr="00847372">
        <w:rPr>
          <w:rFonts w:ascii="Arial" w:hAnsi="Arial" w:cs="Arial"/>
          <w:color w:val="000000" w:themeColor="text1"/>
        </w:rPr>
        <w:t>(32%)</w:t>
      </w:r>
      <w:r w:rsidRPr="00847372">
        <w:rPr>
          <w:rFonts w:ascii="Arial" w:hAnsi="Arial" w:cs="Arial"/>
          <w:color w:val="FF0000"/>
        </w:rPr>
        <w:t xml:space="preserve"> </w:t>
      </w:r>
      <w:r w:rsidRPr="00847372">
        <w:rPr>
          <w:rFonts w:ascii="Arial" w:hAnsi="Arial" w:cs="Arial"/>
        </w:rPr>
        <w:t>имеют высшую квалификационную категорию,</w:t>
      </w:r>
      <w:r w:rsidRPr="00847372">
        <w:rPr>
          <w:rFonts w:ascii="Arial" w:hAnsi="Arial" w:cs="Arial"/>
          <w:color w:val="FF0000"/>
        </w:rPr>
        <w:t xml:space="preserve"> </w:t>
      </w:r>
      <w:r w:rsidRPr="00847372">
        <w:rPr>
          <w:rFonts w:ascii="Arial" w:hAnsi="Arial" w:cs="Arial"/>
        </w:rPr>
        <w:t xml:space="preserve">482 </w:t>
      </w:r>
      <w:r w:rsidRPr="00847372">
        <w:rPr>
          <w:rFonts w:ascii="Arial" w:hAnsi="Arial" w:cs="Arial"/>
          <w:color w:val="000000" w:themeColor="text1"/>
        </w:rPr>
        <w:t>педагогов (30%) -</w:t>
      </w:r>
      <w:r w:rsidRPr="00847372">
        <w:rPr>
          <w:rFonts w:ascii="Arial" w:hAnsi="Arial" w:cs="Arial"/>
          <w:color w:val="FF0000"/>
        </w:rPr>
        <w:t xml:space="preserve"> </w:t>
      </w:r>
      <w:r w:rsidRPr="00847372">
        <w:rPr>
          <w:rFonts w:ascii="Arial" w:hAnsi="Arial" w:cs="Arial"/>
        </w:rPr>
        <w:t>первую квалификационную категорию.</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Из числа педагогических работников школ – 843 человека (52 %), чей стаж превышает более 20 лет, из них работников пенсионного возраста – 441 человек (27%).</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Из числа учителей общеобразовательных учреждений – 722 человека (52%), чей стаж превышает более 20 лет,</w:t>
      </w:r>
      <w:r w:rsidRPr="00847372">
        <w:rPr>
          <w:rFonts w:ascii="Arial" w:hAnsi="Arial" w:cs="Arial"/>
          <w:color w:val="FF0000"/>
        </w:rPr>
        <w:t xml:space="preserve"> </w:t>
      </w:r>
      <w:r w:rsidRPr="00847372">
        <w:rPr>
          <w:rFonts w:ascii="Arial" w:hAnsi="Arial" w:cs="Arial"/>
          <w:color w:val="000000" w:themeColor="text1"/>
        </w:rPr>
        <w:t xml:space="preserve">из них учителей пенсионного возраста – 399 человека (29%). </w:t>
      </w:r>
    </w:p>
    <w:p w:rsidR="00D90101" w:rsidRPr="00847372" w:rsidRDefault="00D90101" w:rsidP="00D90101">
      <w:pPr>
        <w:spacing w:after="0" w:line="240" w:lineRule="auto"/>
        <w:ind w:firstLine="851"/>
        <w:jc w:val="both"/>
        <w:rPr>
          <w:rFonts w:ascii="Arial" w:hAnsi="Arial" w:cs="Arial"/>
          <w:color w:val="000000" w:themeColor="text1"/>
        </w:rPr>
      </w:pPr>
      <w:r w:rsidRPr="00847372">
        <w:rPr>
          <w:rFonts w:ascii="Arial" w:hAnsi="Arial" w:cs="Arial"/>
          <w:color w:val="000000" w:themeColor="text1"/>
        </w:rPr>
        <w:t xml:space="preserve">Средний возраст руководящего состава района составляет – 48 лет. </w:t>
      </w:r>
    </w:p>
    <w:p w:rsidR="00D90101" w:rsidRPr="00847372" w:rsidRDefault="00D90101" w:rsidP="00D90101">
      <w:pPr>
        <w:pStyle w:val="a9"/>
        <w:tabs>
          <w:tab w:val="left" w:pos="8565"/>
        </w:tabs>
        <w:spacing w:after="0" w:line="240" w:lineRule="auto"/>
        <w:ind w:firstLine="851"/>
        <w:jc w:val="both"/>
        <w:rPr>
          <w:rFonts w:ascii="Arial" w:hAnsi="Arial" w:cs="Arial"/>
          <w:color w:val="auto"/>
        </w:rPr>
      </w:pPr>
      <w:r w:rsidRPr="00847372">
        <w:rPr>
          <w:rFonts w:ascii="Arial" w:hAnsi="Arial" w:cs="Arial"/>
          <w:color w:val="000000" w:themeColor="text1"/>
        </w:rPr>
        <w:t xml:space="preserve">Комплексная программа развития муниципальной системы образования одной из приоритетных задач ставит обеспечение образовательных учреждений высококвалифицированными кадрами. </w:t>
      </w:r>
      <w:r w:rsidRPr="00847372">
        <w:rPr>
          <w:rFonts w:ascii="Arial" w:hAnsi="Arial" w:cs="Arial"/>
          <w:color w:val="auto"/>
        </w:rPr>
        <w:t>В 2015-2016 учебном году обучились на курсах повышения квалификации  1 789 человека, что составляет 38% от общего числа педагогических работников.</w:t>
      </w:r>
    </w:p>
    <w:p w:rsidR="00D90101" w:rsidRPr="00847372" w:rsidRDefault="00D90101" w:rsidP="00D90101">
      <w:pPr>
        <w:pStyle w:val="a9"/>
        <w:tabs>
          <w:tab w:val="left" w:pos="8565"/>
        </w:tabs>
        <w:spacing w:after="0" w:line="240" w:lineRule="auto"/>
        <w:ind w:firstLine="851"/>
        <w:jc w:val="both"/>
        <w:rPr>
          <w:rFonts w:ascii="Arial" w:hAnsi="Arial" w:cs="Arial"/>
          <w:color w:val="auto"/>
        </w:rPr>
      </w:pPr>
      <w:r w:rsidRPr="00847372">
        <w:rPr>
          <w:rFonts w:ascii="Arial" w:hAnsi="Arial" w:cs="Arial"/>
          <w:color w:val="auto"/>
        </w:rPr>
        <w:t>Однако вопрос кадрового обеспечения образовательных учреждений по-прежнему остается актуальным.</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Имеется потребность учителей начальных классов – 6 вакансий, математики – 4 вакансии, русского языка и литературы – 3 вакансии. Велика потребность воспитателей дошкольных образовательных учреждений – более 30 вакансий.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Одним из направлений решения вопроса нехватки педагогических кадров является заключение договоров о целевой подготовке студентов между образовательными учреждениями и Московским государственным областным университетом (МГОУ).</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Ежегодно по целевым договорам поступает в среднем от 15 до 20 человек. В 2016 году целевые договоры заключили 19 выпускников общеобразовательных учреждений.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Всего в образовательных учреждениях работает </w:t>
      </w:r>
      <w:r w:rsidRPr="00847372">
        <w:rPr>
          <w:rFonts w:ascii="Arial" w:hAnsi="Arial" w:cs="Arial"/>
          <w:bCs/>
        </w:rPr>
        <w:t>72 молодых педагогов (стаж работы до 3-х лет)</w:t>
      </w:r>
      <w:r w:rsidRPr="00847372">
        <w:rPr>
          <w:rFonts w:ascii="Arial" w:hAnsi="Arial" w:cs="Arial"/>
        </w:rPr>
        <w:t>.</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Для организации целенаправленной работы по привлечению педагогических кадров в образовательных учреждениях:</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организована работа школы молодого педагога;</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работает проблемная группа «Молодой руководитель»;</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 ежегодно проводится собеседование с руководителями образовательных учреждений, где одним из вопросов является вопрос кадрового обеспечения;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осуществляется ежемесячный мониторинг вакансий;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осуществляется плановое регулирование нагрузки педагогов (в соответствии с законодательством);</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из местного бюджета осуществляется материальная поддержка педагогических работников, проживающих в общежитии на территории городского округа Мытищи в размере – 2500 рублей на человека.</w:t>
      </w:r>
    </w:p>
    <w:p w:rsidR="00D90101" w:rsidRPr="00847372" w:rsidRDefault="00D90101" w:rsidP="00D90101">
      <w:pPr>
        <w:spacing w:after="0" w:line="240" w:lineRule="auto"/>
      </w:pPr>
    </w:p>
    <w:p w:rsidR="00D90101" w:rsidRPr="00847372" w:rsidRDefault="000754F1" w:rsidP="00D90101">
      <w:pPr>
        <w:spacing w:after="0" w:line="240" w:lineRule="auto"/>
        <w:jc w:val="center"/>
        <w:rPr>
          <w:rFonts w:ascii="Arial" w:hAnsi="Arial" w:cs="Arial"/>
        </w:rPr>
      </w:pPr>
      <w:r w:rsidRPr="00847372">
        <w:rPr>
          <w:rFonts w:ascii="Arial" w:hAnsi="Arial" w:cs="Arial"/>
        </w:rPr>
        <w:t xml:space="preserve">2.6. </w:t>
      </w:r>
      <w:r w:rsidR="00D90101" w:rsidRPr="00847372">
        <w:rPr>
          <w:rFonts w:ascii="Arial" w:hAnsi="Arial" w:cs="Arial"/>
        </w:rPr>
        <w:t xml:space="preserve"> Основные проблемы</w:t>
      </w:r>
    </w:p>
    <w:p w:rsidR="00D90101" w:rsidRPr="00847372" w:rsidRDefault="00D90101" w:rsidP="00D90101">
      <w:pPr>
        <w:spacing w:after="0" w:line="240" w:lineRule="auto"/>
        <w:jc w:val="center"/>
        <w:rPr>
          <w:rFonts w:ascii="Arial" w:hAnsi="Arial" w:cs="Arial"/>
        </w:rPr>
      </w:pPr>
    </w:p>
    <w:p w:rsidR="00D90101" w:rsidRPr="00847372" w:rsidRDefault="00D90101" w:rsidP="00D90101">
      <w:pPr>
        <w:widowControl w:val="0"/>
        <w:tabs>
          <w:tab w:val="left" w:pos="360"/>
        </w:tabs>
        <w:spacing w:after="0" w:line="240" w:lineRule="auto"/>
        <w:ind w:firstLine="840"/>
        <w:jc w:val="both"/>
        <w:rPr>
          <w:rFonts w:ascii="Arial" w:hAnsi="Arial" w:cs="Arial"/>
        </w:rPr>
      </w:pPr>
      <w:r w:rsidRPr="00847372">
        <w:rPr>
          <w:rFonts w:ascii="Arial" w:hAnsi="Arial" w:cs="Arial"/>
        </w:rPr>
        <w:t>1) Потребность в местах в дошкольных учреждениях растет более быстрыми темпами, чем строительство новых дошкольных образовательных учреждений.</w:t>
      </w:r>
    </w:p>
    <w:p w:rsidR="00D90101" w:rsidRPr="00847372" w:rsidRDefault="00D90101" w:rsidP="00D90101">
      <w:pPr>
        <w:widowControl w:val="0"/>
        <w:tabs>
          <w:tab w:val="left" w:pos="360"/>
        </w:tabs>
        <w:spacing w:after="0" w:line="240" w:lineRule="auto"/>
        <w:ind w:firstLine="840"/>
        <w:jc w:val="both"/>
      </w:pPr>
      <w:r w:rsidRPr="00847372">
        <w:rPr>
          <w:rFonts w:ascii="Arial" w:hAnsi="Arial" w:cs="Arial"/>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D90101" w:rsidRPr="00847372" w:rsidRDefault="00D90101" w:rsidP="00D90101">
      <w:pPr>
        <w:pStyle w:val="ConsPlusNormal"/>
        <w:tabs>
          <w:tab w:val="left" w:pos="540"/>
        </w:tabs>
        <w:spacing w:after="0" w:line="240" w:lineRule="auto"/>
        <w:ind w:firstLine="840"/>
        <w:jc w:val="both"/>
        <w:rPr>
          <w:color w:val="auto"/>
          <w:sz w:val="22"/>
          <w:szCs w:val="22"/>
        </w:rPr>
      </w:pPr>
      <w:r w:rsidRPr="00847372">
        <w:rPr>
          <w:color w:val="auto"/>
          <w:sz w:val="22"/>
          <w:szCs w:val="22"/>
        </w:rPr>
        <w:t xml:space="preserve">3) Требуется интеграция сети учреждений дополнительного образования детей, подведомственных Управлениям образования, культуры, спорта и работы с молодежью для решения проблемы занятости детей во внеурочное время. </w:t>
      </w:r>
    </w:p>
    <w:p w:rsidR="00D90101" w:rsidRPr="00847372" w:rsidRDefault="00D90101" w:rsidP="00D90101">
      <w:pPr>
        <w:pStyle w:val="ConsPlusNormal"/>
        <w:tabs>
          <w:tab w:val="left" w:pos="540"/>
        </w:tabs>
        <w:spacing w:after="0" w:line="240" w:lineRule="auto"/>
        <w:ind w:firstLine="840"/>
        <w:jc w:val="both"/>
        <w:rPr>
          <w:color w:val="auto"/>
          <w:sz w:val="22"/>
          <w:szCs w:val="22"/>
        </w:rPr>
      </w:pPr>
      <w:r w:rsidRPr="00847372">
        <w:rPr>
          <w:color w:val="auto"/>
          <w:sz w:val="22"/>
          <w:szCs w:val="22"/>
        </w:rPr>
        <w:t>4) Низкий социальный статус учителя в обществе, старение и нехватка педагогических и управленческих кадров требуемого уровня квалификации.</w:t>
      </w:r>
    </w:p>
    <w:p w:rsidR="00D90101" w:rsidRPr="00847372" w:rsidRDefault="00D90101" w:rsidP="00D90101">
      <w:pPr>
        <w:pStyle w:val="ConsPlusNormal"/>
        <w:tabs>
          <w:tab w:val="left" w:pos="540"/>
        </w:tabs>
        <w:spacing w:after="0" w:line="240" w:lineRule="auto"/>
        <w:ind w:firstLine="840"/>
        <w:jc w:val="both"/>
        <w:rPr>
          <w:color w:val="auto"/>
          <w:sz w:val="22"/>
          <w:szCs w:val="22"/>
        </w:rPr>
      </w:pPr>
      <w:r w:rsidRPr="00847372">
        <w:rPr>
          <w:color w:val="auto"/>
          <w:sz w:val="22"/>
          <w:szCs w:val="22"/>
        </w:rPr>
        <w:t>5) Проявляются тенденции ухудшения здоровья детей.</w:t>
      </w:r>
    </w:p>
    <w:p w:rsidR="00D90101" w:rsidRPr="00847372" w:rsidRDefault="00D90101" w:rsidP="00D90101">
      <w:pPr>
        <w:pStyle w:val="ConsPlusNormal"/>
        <w:spacing w:after="0" w:line="240" w:lineRule="auto"/>
        <w:ind w:firstLine="840"/>
        <w:jc w:val="both"/>
        <w:rPr>
          <w:color w:val="auto"/>
          <w:sz w:val="22"/>
          <w:szCs w:val="22"/>
        </w:rPr>
      </w:pPr>
      <w:r w:rsidRPr="00847372">
        <w:rPr>
          <w:color w:val="auto"/>
          <w:sz w:val="22"/>
          <w:szCs w:val="22"/>
        </w:rPr>
        <w:t xml:space="preserve">6)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D90101" w:rsidRPr="00847372" w:rsidRDefault="00D90101" w:rsidP="00D90101">
      <w:pPr>
        <w:spacing w:after="0" w:line="240" w:lineRule="auto"/>
        <w:ind w:firstLine="840"/>
        <w:jc w:val="both"/>
        <w:rPr>
          <w:rFonts w:ascii="Arial" w:hAnsi="Arial" w:cs="Arial"/>
        </w:rPr>
      </w:pPr>
      <w:r w:rsidRPr="00847372">
        <w:rPr>
          <w:rFonts w:ascii="Arial" w:hAnsi="Arial" w:cs="Arial"/>
        </w:rPr>
        <w:t xml:space="preserve">7) Формальный подход в некоторых образовательных учреждениях к работе созданных Управляющих Советов (Советов, Попечительских советов). </w:t>
      </w:r>
    </w:p>
    <w:p w:rsidR="00D90101" w:rsidRPr="00847372" w:rsidRDefault="00D90101" w:rsidP="00D90101">
      <w:pPr>
        <w:spacing w:after="0" w:line="240" w:lineRule="auto"/>
        <w:ind w:firstLine="840"/>
        <w:jc w:val="both"/>
        <w:rPr>
          <w:rFonts w:ascii="Arial" w:hAnsi="Arial" w:cs="Arial"/>
        </w:rPr>
      </w:pPr>
    </w:p>
    <w:p w:rsidR="00D90101" w:rsidRPr="00847372" w:rsidRDefault="000754F1" w:rsidP="00D90101">
      <w:pPr>
        <w:spacing w:after="0" w:line="240" w:lineRule="auto"/>
        <w:ind w:firstLine="840"/>
        <w:jc w:val="center"/>
        <w:rPr>
          <w:rFonts w:ascii="Arial" w:hAnsi="Arial" w:cs="Arial"/>
        </w:rPr>
      </w:pPr>
      <w:r w:rsidRPr="00847372">
        <w:rPr>
          <w:rFonts w:ascii="Arial" w:hAnsi="Arial" w:cs="Arial"/>
        </w:rPr>
        <w:t xml:space="preserve">3. </w:t>
      </w:r>
      <w:r w:rsidR="00D90101" w:rsidRPr="00847372">
        <w:rPr>
          <w:rFonts w:ascii="Arial" w:hAnsi="Arial" w:cs="Arial"/>
        </w:rPr>
        <w:t xml:space="preserve"> Перечень подпрограмм и краткое описание по</w:t>
      </w:r>
      <w:r w:rsidR="00C92D86">
        <w:rPr>
          <w:rFonts w:ascii="Arial" w:hAnsi="Arial" w:cs="Arial"/>
        </w:rPr>
        <w:t>дпрограмм</w:t>
      </w:r>
      <w:r w:rsidR="00D90101" w:rsidRPr="00847372">
        <w:rPr>
          <w:rFonts w:ascii="Arial" w:hAnsi="Arial" w:cs="Arial"/>
        </w:rPr>
        <w:t xml:space="preserve"> муниципальной программы «Развитие образования городского округа Мытищи» на 2017 – 2021 годы</w:t>
      </w:r>
    </w:p>
    <w:p w:rsidR="00D90101" w:rsidRPr="00847372" w:rsidRDefault="00D90101" w:rsidP="00D90101">
      <w:pPr>
        <w:spacing w:after="0" w:line="240" w:lineRule="auto"/>
        <w:ind w:firstLine="840"/>
        <w:jc w:val="center"/>
        <w:rPr>
          <w:rFonts w:ascii="Arial" w:hAnsi="Arial" w:cs="Arial"/>
        </w:rPr>
      </w:pPr>
    </w:p>
    <w:p w:rsidR="00D90101" w:rsidRPr="00847372" w:rsidRDefault="00D90101" w:rsidP="00D90101">
      <w:pPr>
        <w:spacing w:after="0" w:line="240" w:lineRule="auto"/>
        <w:ind w:firstLine="840"/>
        <w:jc w:val="center"/>
        <w:rPr>
          <w:rFonts w:ascii="Arial" w:hAnsi="Arial" w:cs="Arial"/>
        </w:rPr>
      </w:pPr>
      <w:r w:rsidRPr="00847372">
        <w:rPr>
          <w:rFonts w:ascii="Arial" w:hAnsi="Arial" w:cs="Arial"/>
        </w:rPr>
        <w:t xml:space="preserve">Подпрограмма </w:t>
      </w:r>
      <w:r w:rsidRPr="00847372">
        <w:rPr>
          <w:rFonts w:ascii="Arial" w:hAnsi="Arial" w:cs="Arial"/>
          <w:lang w:val="en-US"/>
        </w:rPr>
        <w:t>I</w:t>
      </w:r>
      <w:r w:rsidRPr="00847372">
        <w:rPr>
          <w:rFonts w:ascii="Arial" w:hAnsi="Arial" w:cs="Arial"/>
        </w:rPr>
        <w:t xml:space="preserve"> «Дошкольное образование»</w:t>
      </w:r>
    </w:p>
    <w:p w:rsidR="00D90101" w:rsidRPr="00847372" w:rsidRDefault="00D90101" w:rsidP="00D90101">
      <w:pPr>
        <w:spacing w:after="0" w:line="240" w:lineRule="auto"/>
        <w:ind w:firstLine="840"/>
        <w:jc w:val="center"/>
        <w:rPr>
          <w:rFonts w:ascii="Arial" w:hAnsi="Arial" w:cs="Arial"/>
        </w:rPr>
      </w:pP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Реализация подпрограммы предусматривает реализацию задач и мероприятий, которые обеспечат развитие сферы дошкольного образования городского округа Мытищи и предоставление всем детям в возрасте от 2 лет до 7 лет доступности получении услуг дошкольного образования. Продолжится развитие сети дошкольных образовательных учреждений. Будут созданы условия для обеспечения реализации федерального государственного стандарта дошкольного образования. Продолжится реализация мероприятий, направленных на совершенствование потенциала педагогических работников и привлечение педагогических кадров к работе в дошкольных образовательных учреждениях городского округа Мытищи.</w:t>
      </w:r>
    </w:p>
    <w:p w:rsidR="00D90101" w:rsidRPr="00847372" w:rsidRDefault="00D90101" w:rsidP="00D90101">
      <w:pPr>
        <w:widowControl w:val="0"/>
        <w:tabs>
          <w:tab w:val="left" w:pos="0"/>
        </w:tabs>
        <w:spacing w:after="0" w:line="240" w:lineRule="auto"/>
        <w:ind w:firstLine="851"/>
        <w:jc w:val="both"/>
        <w:rPr>
          <w:rFonts w:ascii="Arial" w:hAnsi="Arial" w:cs="Arial"/>
        </w:rPr>
      </w:pPr>
    </w:p>
    <w:p w:rsidR="00D90101" w:rsidRDefault="00D90101" w:rsidP="00D90101">
      <w:pPr>
        <w:widowControl w:val="0"/>
        <w:tabs>
          <w:tab w:val="left" w:pos="0"/>
        </w:tabs>
        <w:spacing w:after="0" w:line="240" w:lineRule="auto"/>
        <w:ind w:firstLine="851"/>
        <w:jc w:val="both"/>
        <w:rPr>
          <w:rFonts w:ascii="Arial" w:hAnsi="Arial" w:cs="Arial"/>
        </w:rPr>
      </w:pPr>
    </w:p>
    <w:p w:rsidR="00C92D86" w:rsidRPr="00847372" w:rsidRDefault="00C92D86" w:rsidP="00D90101">
      <w:pPr>
        <w:widowControl w:val="0"/>
        <w:tabs>
          <w:tab w:val="left" w:pos="0"/>
        </w:tabs>
        <w:spacing w:after="0" w:line="240" w:lineRule="auto"/>
        <w:ind w:firstLine="851"/>
        <w:jc w:val="both"/>
        <w:rPr>
          <w:rFonts w:ascii="Arial" w:hAnsi="Arial" w:cs="Arial"/>
        </w:rPr>
      </w:pPr>
    </w:p>
    <w:p w:rsidR="00D90101" w:rsidRPr="00847372" w:rsidRDefault="00D90101" w:rsidP="00D90101">
      <w:pPr>
        <w:widowControl w:val="0"/>
        <w:tabs>
          <w:tab w:val="left" w:pos="0"/>
        </w:tabs>
        <w:spacing w:after="0" w:line="240" w:lineRule="auto"/>
        <w:ind w:firstLine="851"/>
        <w:jc w:val="both"/>
        <w:rPr>
          <w:rFonts w:ascii="Arial" w:hAnsi="Arial" w:cs="Arial"/>
        </w:rPr>
      </w:pPr>
    </w:p>
    <w:p w:rsidR="00D90101" w:rsidRPr="00847372" w:rsidRDefault="00D90101" w:rsidP="00D90101">
      <w:pPr>
        <w:spacing w:after="0" w:line="240" w:lineRule="auto"/>
        <w:ind w:firstLine="840"/>
        <w:jc w:val="center"/>
        <w:rPr>
          <w:rFonts w:ascii="Arial" w:hAnsi="Arial" w:cs="Arial"/>
        </w:rPr>
      </w:pPr>
      <w:r w:rsidRPr="00847372">
        <w:rPr>
          <w:rFonts w:ascii="Arial" w:hAnsi="Arial" w:cs="Arial"/>
        </w:rPr>
        <w:lastRenderedPageBreak/>
        <w:t xml:space="preserve">Подпрограмма </w:t>
      </w:r>
      <w:r w:rsidRPr="00847372">
        <w:rPr>
          <w:rFonts w:ascii="Arial" w:hAnsi="Arial" w:cs="Arial"/>
          <w:lang w:val="en-US"/>
        </w:rPr>
        <w:t>II</w:t>
      </w:r>
      <w:r w:rsidRPr="00847372">
        <w:rPr>
          <w:rFonts w:ascii="Arial" w:hAnsi="Arial" w:cs="Arial"/>
        </w:rPr>
        <w:t xml:space="preserve"> «</w:t>
      </w:r>
      <w:r w:rsidR="000754F1" w:rsidRPr="00847372">
        <w:rPr>
          <w:rFonts w:ascii="Arial" w:hAnsi="Arial" w:cs="Arial"/>
        </w:rPr>
        <w:t>Общее образование</w:t>
      </w:r>
      <w:r w:rsidRPr="00847372">
        <w:rPr>
          <w:rFonts w:ascii="Arial" w:hAnsi="Arial" w:cs="Arial"/>
        </w:rPr>
        <w:t>»</w:t>
      </w:r>
    </w:p>
    <w:p w:rsidR="00D90101" w:rsidRPr="00847372" w:rsidRDefault="00D90101" w:rsidP="00D90101">
      <w:pPr>
        <w:spacing w:after="0" w:line="240" w:lineRule="auto"/>
        <w:ind w:firstLine="840"/>
        <w:jc w:val="center"/>
        <w:rPr>
          <w:rFonts w:ascii="Arial" w:hAnsi="Arial" w:cs="Arial"/>
        </w:rPr>
      </w:pP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Реализация подпрограммы предусматривает решение задач и реализацию мероприятий, направленных на повышение качественного общего образования, его равной доступности для всех граждан.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Будут реализованы мероприятия, направленные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Продолжится реализация мероприятий, направленных на создание условий для развития системы поддержки и сопровождения одаренных детей.   </w:t>
      </w:r>
    </w:p>
    <w:p w:rsidR="00D90101" w:rsidRPr="00847372" w:rsidRDefault="00D90101" w:rsidP="00D90101">
      <w:pPr>
        <w:spacing w:after="0" w:line="240" w:lineRule="auto"/>
        <w:ind w:left="360"/>
        <w:jc w:val="center"/>
        <w:rPr>
          <w:rFonts w:ascii="Arial" w:hAnsi="Arial" w:cs="Arial"/>
        </w:rPr>
      </w:pPr>
      <w:r w:rsidRPr="00847372">
        <w:rPr>
          <w:rFonts w:ascii="Arial" w:hAnsi="Arial" w:cs="Arial"/>
        </w:rPr>
        <w:t xml:space="preserve"> </w:t>
      </w:r>
    </w:p>
    <w:p w:rsidR="00D90101" w:rsidRPr="00847372" w:rsidRDefault="00D90101" w:rsidP="00D90101">
      <w:pPr>
        <w:autoSpaceDE w:val="0"/>
        <w:autoSpaceDN w:val="0"/>
        <w:adjustRightInd w:val="0"/>
        <w:spacing w:after="0" w:line="240" w:lineRule="auto"/>
        <w:jc w:val="center"/>
        <w:rPr>
          <w:rFonts w:ascii="Arial" w:hAnsi="Arial" w:cs="Arial"/>
          <w:b/>
        </w:rPr>
      </w:pPr>
      <w:r w:rsidRPr="00847372">
        <w:rPr>
          <w:rFonts w:ascii="Arial" w:hAnsi="Arial" w:cs="Arial"/>
        </w:rPr>
        <w:t xml:space="preserve">Подпрограмма </w:t>
      </w:r>
      <w:r w:rsidRPr="00847372">
        <w:rPr>
          <w:rFonts w:ascii="Arial" w:hAnsi="Arial" w:cs="Arial"/>
          <w:lang w:val="en-US"/>
        </w:rPr>
        <w:t>III</w:t>
      </w:r>
      <w:r w:rsidRPr="00847372">
        <w:rPr>
          <w:rFonts w:ascii="Arial" w:hAnsi="Arial" w:cs="Arial"/>
        </w:rPr>
        <w:t xml:space="preserve"> </w:t>
      </w:r>
      <w:r w:rsidRPr="00847372">
        <w:rPr>
          <w:rFonts w:ascii="Arial" w:hAnsi="Arial" w:cs="Arial"/>
          <w:b/>
        </w:rPr>
        <w:t>«</w:t>
      </w:r>
      <w:r w:rsidRPr="00847372">
        <w:rPr>
          <w:rStyle w:val="20"/>
          <w:rFonts w:ascii="Arial" w:eastAsia="Calibri" w:hAnsi="Arial" w:cs="Arial"/>
          <w:b w:val="0"/>
          <w:sz w:val="22"/>
          <w:szCs w:val="22"/>
        </w:rPr>
        <w:t>Дополнительное образование, воспитание и психолого-социальное сопровождение детей</w:t>
      </w:r>
      <w:r w:rsidRPr="00847372">
        <w:rPr>
          <w:rFonts w:ascii="Arial" w:hAnsi="Arial" w:cs="Arial"/>
          <w:b/>
        </w:rPr>
        <w:t>»</w:t>
      </w:r>
    </w:p>
    <w:p w:rsidR="00D90101" w:rsidRPr="00847372" w:rsidRDefault="00D90101" w:rsidP="00D90101">
      <w:pPr>
        <w:spacing w:after="0" w:line="240" w:lineRule="auto"/>
        <w:jc w:val="both"/>
        <w:rPr>
          <w:rFonts w:ascii="Arial" w:hAnsi="Arial" w:cs="Arial"/>
          <w:b/>
        </w:rPr>
      </w:pP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городского округа Мытищи.</w:t>
      </w:r>
      <w:r w:rsidRPr="00847372">
        <w:rPr>
          <w:rStyle w:val="20"/>
          <w:rFonts w:ascii="Arial" w:eastAsia="Calibri" w:hAnsi="Arial" w:cs="Arial"/>
          <w:b w:val="0"/>
          <w:bCs w:val="0"/>
          <w:sz w:val="22"/>
          <w:szCs w:val="22"/>
        </w:rPr>
        <w:t xml:space="preserve"> Будут проведены мероприятия, направленные на удовлетворение запросов населения к качеству образовательных услуг дополнительного образования, повышение их доступности и увеличение охвата детей в возрасте </w:t>
      </w:r>
      <w:r w:rsidRPr="00847372">
        <w:rPr>
          <w:rFonts w:ascii="Arial" w:hAnsi="Arial" w:cs="Arial"/>
          <w:color w:val="000000"/>
          <w:lang w:eastAsia="ru-RU" w:bidi="ru-RU"/>
        </w:rPr>
        <w:t xml:space="preserve">от </w:t>
      </w:r>
      <w:r w:rsidRPr="00847372">
        <w:rPr>
          <w:rStyle w:val="20"/>
          <w:rFonts w:ascii="Arial" w:eastAsia="Calibri" w:hAnsi="Arial" w:cs="Arial"/>
          <w:b w:val="0"/>
          <w:bCs w:val="0"/>
          <w:sz w:val="22"/>
          <w:szCs w:val="22"/>
        </w:rPr>
        <w:t>5 до 18 лет услугами дополнительного образования. Будет продолжена работа по реализации мероприятий, направленных на профилактику безнадзорности, преступлений и иных правонарушений несовершеннолетних.</w:t>
      </w:r>
      <w:r w:rsidRPr="00847372">
        <w:rPr>
          <w:rFonts w:ascii="Arial" w:hAnsi="Arial" w:cs="Arial"/>
        </w:rPr>
        <w:t xml:space="preserve"> Продолжится реализация мероприятий, направленных на создание условий для развития системы поддержки и сопровождения талантливых детей. Будут реализованы мероприятия, направленные на совершенствование потенциала педагогов дополнительного образования и привлечение педагогических кадров к работе в  учреждениях дополнительного образования городского округа Мытищи.</w:t>
      </w:r>
    </w:p>
    <w:p w:rsidR="00D90101" w:rsidRPr="00847372" w:rsidRDefault="00D90101" w:rsidP="00D90101">
      <w:pPr>
        <w:pStyle w:val="a9"/>
        <w:spacing w:line="240" w:lineRule="auto"/>
        <w:jc w:val="both"/>
        <w:rPr>
          <w:rFonts w:ascii="Arial" w:hAnsi="Arial" w:cs="Arial"/>
        </w:rPr>
      </w:pPr>
    </w:p>
    <w:p w:rsidR="00D90101" w:rsidRPr="00847372" w:rsidRDefault="00D90101" w:rsidP="00D90101">
      <w:pPr>
        <w:spacing w:after="262" w:line="260" w:lineRule="exact"/>
        <w:ind w:right="80"/>
        <w:jc w:val="center"/>
        <w:rPr>
          <w:rStyle w:val="20"/>
          <w:rFonts w:ascii="Arial" w:eastAsiaTheme="minorHAnsi" w:hAnsi="Arial" w:cs="Arial"/>
          <w:b w:val="0"/>
          <w:sz w:val="22"/>
          <w:szCs w:val="22"/>
        </w:rPr>
      </w:pPr>
      <w:r w:rsidRPr="00847372">
        <w:rPr>
          <w:rStyle w:val="20"/>
          <w:rFonts w:ascii="Arial" w:eastAsiaTheme="minorHAnsi" w:hAnsi="Arial" w:cs="Arial"/>
          <w:b w:val="0"/>
          <w:sz w:val="22"/>
          <w:szCs w:val="22"/>
        </w:rPr>
        <w:t xml:space="preserve">Подпрограмма </w:t>
      </w:r>
      <w:r w:rsidR="003E04CB" w:rsidRPr="00847372">
        <w:rPr>
          <w:rStyle w:val="20"/>
          <w:rFonts w:ascii="Arial" w:eastAsiaTheme="minorHAnsi" w:hAnsi="Arial" w:cs="Arial"/>
          <w:b w:val="0"/>
          <w:sz w:val="22"/>
          <w:szCs w:val="22"/>
        </w:rPr>
        <w:t>I</w:t>
      </w:r>
      <w:r w:rsidRPr="00847372">
        <w:rPr>
          <w:rStyle w:val="20"/>
          <w:rFonts w:ascii="Arial" w:eastAsiaTheme="minorHAnsi" w:hAnsi="Arial" w:cs="Arial"/>
          <w:b w:val="0"/>
          <w:sz w:val="22"/>
          <w:szCs w:val="22"/>
        </w:rPr>
        <w:t>V «Обеспечивающая подпрограмма»</w:t>
      </w:r>
    </w:p>
    <w:p w:rsidR="00D90101" w:rsidRPr="00847372" w:rsidRDefault="00D90101" w:rsidP="00D90101">
      <w:pPr>
        <w:spacing w:after="0" w:line="240" w:lineRule="auto"/>
        <w:ind w:right="79" w:firstLine="851"/>
        <w:jc w:val="both"/>
        <w:rPr>
          <w:rFonts w:ascii="Arial" w:hAnsi="Arial" w:cs="Arial"/>
          <w:b/>
        </w:rPr>
      </w:pPr>
      <w:r w:rsidRPr="00847372">
        <w:rPr>
          <w:rStyle w:val="20"/>
          <w:rFonts w:ascii="Arial" w:eastAsiaTheme="minorHAnsi" w:hAnsi="Arial" w:cs="Arial"/>
          <w:b w:val="0"/>
          <w:sz w:val="22"/>
          <w:szCs w:val="22"/>
        </w:rPr>
        <w:t>В рамках решения задачи подпрограммы предусматривается создание условий для реализации полномочий в сфере образования органов местного самоуправления городского округа Мытищи Московской области, участия системы образования городского округа Мытищи Московской области в международных мероприятиях и проведения мониторингов и социологических исследований.</w:t>
      </w:r>
    </w:p>
    <w:p w:rsidR="00D90101" w:rsidRPr="00847372" w:rsidRDefault="00D90101" w:rsidP="00D90101">
      <w:pPr>
        <w:pStyle w:val="a9"/>
        <w:jc w:val="both"/>
        <w:rPr>
          <w:rFonts w:ascii="Arial" w:hAnsi="Arial" w:cs="Arial"/>
        </w:rPr>
      </w:pPr>
    </w:p>
    <w:p w:rsidR="00D90101" w:rsidRPr="00847372" w:rsidRDefault="000754F1" w:rsidP="00D90101">
      <w:pPr>
        <w:spacing w:after="0" w:line="240" w:lineRule="auto"/>
        <w:ind w:left="357"/>
        <w:jc w:val="center"/>
        <w:rPr>
          <w:rFonts w:ascii="Arial" w:hAnsi="Arial" w:cs="Arial"/>
          <w:bCs/>
          <w:iCs/>
        </w:rPr>
      </w:pPr>
      <w:r w:rsidRPr="00847372">
        <w:rPr>
          <w:rFonts w:ascii="Arial" w:hAnsi="Arial" w:cs="Arial"/>
          <w:bCs/>
          <w:iCs/>
        </w:rPr>
        <w:t xml:space="preserve">4. </w:t>
      </w:r>
      <w:r w:rsidR="00D90101" w:rsidRPr="00847372">
        <w:rPr>
          <w:rFonts w:ascii="Arial" w:hAnsi="Arial" w:cs="Arial"/>
          <w:bCs/>
          <w:iCs/>
        </w:rPr>
        <w:t xml:space="preserve"> Описание целей и задач муниципальной программы </w:t>
      </w:r>
    </w:p>
    <w:p w:rsidR="00D90101" w:rsidRPr="00847372" w:rsidRDefault="00D90101" w:rsidP="00D90101">
      <w:pPr>
        <w:spacing w:after="0" w:line="240" w:lineRule="auto"/>
        <w:ind w:left="357"/>
        <w:jc w:val="center"/>
        <w:rPr>
          <w:rFonts w:ascii="Arial" w:hAnsi="Arial" w:cs="Arial"/>
          <w:bCs/>
          <w:iCs/>
        </w:rPr>
      </w:pPr>
      <w:r w:rsidRPr="00847372">
        <w:rPr>
          <w:rFonts w:ascii="Arial" w:hAnsi="Arial" w:cs="Arial"/>
          <w:bCs/>
          <w:iCs/>
        </w:rPr>
        <w:t xml:space="preserve">«Развитие образования городского округа Мытищи» на 2017 </w:t>
      </w:r>
      <w:r w:rsidRPr="00847372">
        <w:rPr>
          <w:rFonts w:ascii="Arial" w:hAnsi="Arial" w:cs="Arial"/>
        </w:rPr>
        <w:t xml:space="preserve">– </w:t>
      </w:r>
      <w:r w:rsidRPr="00847372">
        <w:rPr>
          <w:rFonts w:ascii="Arial" w:hAnsi="Arial" w:cs="Arial"/>
          <w:bCs/>
          <w:iCs/>
        </w:rPr>
        <w:t>2021 годы</w:t>
      </w:r>
    </w:p>
    <w:p w:rsidR="00D90101" w:rsidRPr="00847372" w:rsidRDefault="00D90101" w:rsidP="00D90101">
      <w:pPr>
        <w:spacing w:after="0" w:line="240" w:lineRule="auto"/>
        <w:ind w:left="357"/>
        <w:jc w:val="center"/>
        <w:rPr>
          <w:rFonts w:ascii="Arial" w:hAnsi="Arial" w:cs="Arial"/>
          <w:bCs/>
          <w:iCs/>
        </w:rPr>
      </w:pPr>
    </w:p>
    <w:p w:rsidR="00D90101" w:rsidRPr="00847372" w:rsidRDefault="00D90101" w:rsidP="00D90101">
      <w:pPr>
        <w:spacing w:after="0" w:line="240" w:lineRule="auto"/>
        <w:ind w:firstLine="851"/>
        <w:jc w:val="both"/>
        <w:rPr>
          <w:rFonts w:ascii="Arial" w:hAnsi="Arial" w:cs="Arial"/>
          <w:bCs/>
          <w:i/>
          <w:iCs/>
        </w:rPr>
      </w:pPr>
      <w:r w:rsidRPr="00847372">
        <w:rPr>
          <w:rFonts w:ascii="Arial" w:hAnsi="Arial" w:cs="Arial"/>
          <w:bCs/>
          <w:iCs/>
        </w:rPr>
        <w:t>Стратегическая цель муниципальной программы –</w:t>
      </w:r>
      <w:r w:rsidRPr="00847372">
        <w:rPr>
          <w:rFonts w:ascii="Arial" w:hAnsi="Arial" w:cs="Arial"/>
        </w:rPr>
        <w:t xml:space="preserve">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Целями муниципальной программы являются: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1. Интеграция учреждений и внедрение современных организационно-экономических моделей предоставления образовательных услуг.</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4. Развитие материально–технической базы учреждений образования городского округа Мытищи.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5. Внедрение и использование современных информационных технологий в управленческой и образовательной деятельности.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6.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7. Формирование условий доступности образования для</w:t>
      </w:r>
      <w:r w:rsidRPr="00847372">
        <w:t xml:space="preserve"> </w:t>
      </w:r>
      <w:r w:rsidRPr="00847372">
        <w:rPr>
          <w:rFonts w:ascii="Arial" w:hAnsi="Arial" w:cs="Arial"/>
        </w:rPr>
        <w:t>детей с особыми образовательными потребностями.</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8. Формирование механизма оценки качества и </w:t>
      </w:r>
      <w:proofErr w:type="spellStart"/>
      <w:r w:rsidRPr="00847372">
        <w:rPr>
          <w:rFonts w:ascii="Arial" w:hAnsi="Arial" w:cs="Arial"/>
        </w:rPr>
        <w:t>востребованности</w:t>
      </w:r>
      <w:proofErr w:type="spellEnd"/>
      <w:r w:rsidRPr="00847372">
        <w:rPr>
          <w:rFonts w:ascii="Arial" w:hAnsi="Arial" w:cs="Arial"/>
        </w:rPr>
        <w:t xml:space="preserve"> образовательных услуг с участием потребителей.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9. Создание условий для организации сбалансированного и качественного горячего питания детей.</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10. Развитие цифрового </w:t>
      </w:r>
      <w:proofErr w:type="spellStart"/>
      <w:r w:rsidRPr="00847372">
        <w:rPr>
          <w:rFonts w:ascii="Arial" w:hAnsi="Arial" w:cs="Arial"/>
        </w:rPr>
        <w:t>контента</w:t>
      </w:r>
      <w:proofErr w:type="spellEnd"/>
      <w:r w:rsidRPr="00847372">
        <w:rPr>
          <w:rFonts w:ascii="Arial" w:hAnsi="Arial" w:cs="Arial"/>
        </w:rPr>
        <w:t xml:space="preserve"> в образовательных учреждениях и расширение применения информационн</w:t>
      </w:r>
      <w:proofErr w:type="gramStart"/>
      <w:r w:rsidRPr="00847372">
        <w:rPr>
          <w:rFonts w:ascii="Arial" w:hAnsi="Arial" w:cs="Arial"/>
        </w:rPr>
        <w:t>о-</w:t>
      </w:r>
      <w:proofErr w:type="gramEnd"/>
      <w:r w:rsidRPr="00847372">
        <w:rPr>
          <w:rFonts w:ascii="Arial" w:hAnsi="Arial" w:cs="Arial"/>
        </w:rPr>
        <w:t xml:space="preserve"> коммуникационных (инновационных) технологий.</w:t>
      </w:r>
    </w:p>
    <w:p w:rsidR="00D90101" w:rsidRPr="00847372" w:rsidRDefault="00D90101" w:rsidP="00D90101">
      <w:pPr>
        <w:widowControl w:val="0"/>
        <w:tabs>
          <w:tab w:val="left" w:pos="540"/>
        </w:tabs>
        <w:spacing w:after="0" w:line="240" w:lineRule="auto"/>
        <w:jc w:val="both"/>
        <w:rPr>
          <w:rFonts w:ascii="Arial" w:hAnsi="Arial" w:cs="Arial"/>
          <w:b/>
        </w:rPr>
      </w:pPr>
    </w:p>
    <w:p w:rsidR="00D90101" w:rsidRPr="00847372" w:rsidRDefault="000754F1" w:rsidP="00D90101">
      <w:pPr>
        <w:widowControl w:val="0"/>
        <w:tabs>
          <w:tab w:val="left" w:pos="540"/>
        </w:tabs>
        <w:spacing w:after="0" w:line="240" w:lineRule="auto"/>
        <w:jc w:val="center"/>
        <w:rPr>
          <w:rFonts w:ascii="Arial" w:hAnsi="Arial" w:cs="Arial"/>
        </w:rPr>
      </w:pPr>
      <w:r w:rsidRPr="00847372">
        <w:rPr>
          <w:rFonts w:ascii="Arial" w:hAnsi="Arial" w:cs="Arial"/>
        </w:rPr>
        <w:t>5.</w:t>
      </w:r>
      <w:r w:rsidR="00D90101" w:rsidRPr="00847372">
        <w:rPr>
          <w:rFonts w:ascii="Arial" w:hAnsi="Arial" w:cs="Arial"/>
        </w:rPr>
        <w:t xml:space="preserve"> Сроки и этапы реализации муниципальной программы с указанием плановых и конечных результатов</w:t>
      </w:r>
    </w:p>
    <w:p w:rsidR="00D90101" w:rsidRPr="00847372" w:rsidRDefault="00D90101" w:rsidP="00D90101">
      <w:pPr>
        <w:widowControl w:val="0"/>
        <w:tabs>
          <w:tab w:val="left" w:pos="540"/>
        </w:tabs>
        <w:spacing w:after="0" w:line="240" w:lineRule="auto"/>
        <w:jc w:val="center"/>
        <w:rPr>
          <w:rFonts w:ascii="Arial" w:hAnsi="Arial" w:cs="Arial"/>
        </w:rPr>
      </w:pPr>
    </w:p>
    <w:p w:rsidR="00D90101" w:rsidRPr="00847372" w:rsidRDefault="00D90101" w:rsidP="00D90101">
      <w:pPr>
        <w:widowControl w:val="0"/>
        <w:tabs>
          <w:tab w:val="left" w:pos="540"/>
        </w:tabs>
        <w:spacing w:after="0" w:line="240" w:lineRule="auto"/>
        <w:ind w:firstLine="851"/>
        <w:jc w:val="both"/>
        <w:rPr>
          <w:rFonts w:ascii="Arial" w:hAnsi="Arial" w:cs="Arial"/>
        </w:rPr>
      </w:pPr>
      <w:r w:rsidRPr="00847372">
        <w:rPr>
          <w:rFonts w:ascii="Arial" w:hAnsi="Arial" w:cs="Arial"/>
        </w:rPr>
        <w:t xml:space="preserve">Сроки реализации муниципальной программы: 2017 – 2021 годы. </w:t>
      </w:r>
    </w:p>
    <w:p w:rsidR="00D90101" w:rsidRPr="00847372" w:rsidRDefault="00D90101" w:rsidP="00D90101">
      <w:pPr>
        <w:widowControl w:val="0"/>
        <w:tabs>
          <w:tab w:val="left" w:pos="540"/>
        </w:tabs>
        <w:spacing w:after="0" w:line="240" w:lineRule="auto"/>
        <w:ind w:firstLine="851"/>
        <w:jc w:val="both"/>
        <w:rPr>
          <w:rFonts w:ascii="Arial" w:hAnsi="Arial" w:cs="Arial"/>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8222"/>
        <w:gridCol w:w="6379"/>
      </w:tblGrid>
      <w:tr w:rsidR="00D90101" w:rsidRPr="00847372" w:rsidTr="00D90101">
        <w:tc>
          <w:tcPr>
            <w:tcW w:w="8222" w:type="dxa"/>
            <w:shd w:val="clear" w:color="auto" w:fill="FFFFFF"/>
            <w:tcMar>
              <w:left w:w="103" w:type="dxa"/>
            </w:tcMar>
          </w:tcPr>
          <w:p w:rsidR="00D90101" w:rsidRPr="00847372" w:rsidRDefault="00D90101" w:rsidP="00D90101">
            <w:pPr>
              <w:widowControl w:val="0"/>
              <w:tabs>
                <w:tab w:val="left" w:pos="540"/>
              </w:tabs>
              <w:spacing w:after="0" w:line="240" w:lineRule="auto"/>
              <w:jc w:val="both"/>
              <w:rPr>
                <w:rFonts w:ascii="Arial" w:hAnsi="Arial" w:cs="Arial"/>
              </w:rPr>
            </w:pPr>
            <w:r w:rsidRPr="00847372">
              <w:rPr>
                <w:rFonts w:ascii="Arial" w:hAnsi="Arial" w:cs="Arial"/>
              </w:rPr>
              <w:t>Этапы реализации программы</w:t>
            </w:r>
          </w:p>
        </w:tc>
        <w:tc>
          <w:tcPr>
            <w:tcW w:w="6379" w:type="dxa"/>
            <w:shd w:val="clear" w:color="auto" w:fill="FFFFFF"/>
            <w:tcMar>
              <w:left w:w="103" w:type="dxa"/>
            </w:tcMar>
          </w:tcPr>
          <w:p w:rsidR="00D90101" w:rsidRPr="00847372" w:rsidRDefault="00D90101" w:rsidP="00D90101">
            <w:pPr>
              <w:widowControl w:val="0"/>
              <w:tabs>
                <w:tab w:val="left" w:pos="540"/>
              </w:tabs>
              <w:spacing w:after="0" w:line="240" w:lineRule="auto"/>
              <w:jc w:val="both"/>
              <w:rPr>
                <w:rFonts w:ascii="Arial" w:hAnsi="Arial" w:cs="Arial"/>
              </w:rPr>
            </w:pPr>
            <w:r w:rsidRPr="00847372">
              <w:rPr>
                <w:rFonts w:ascii="Arial" w:hAnsi="Arial" w:cs="Arial"/>
              </w:rPr>
              <w:t>Сроки реализации программы</w:t>
            </w:r>
          </w:p>
        </w:tc>
      </w:tr>
      <w:tr w:rsidR="00D90101" w:rsidRPr="00847372" w:rsidTr="00D90101">
        <w:tc>
          <w:tcPr>
            <w:tcW w:w="8222" w:type="dxa"/>
            <w:shd w:val="clear" w:color="auto" w:fill="FFFFFF"/>
            <w:tcMar>
              <w:left w:w="103" w:type="dxa"/>
            </w:tcMar>
          </w:tcPr>
          <w:p w:rsidR="00D90101" w:rsidRPr="00847372" w:rsidRDefault="00D90101" w:rsidP="00D90101">
            <w:pPr>
              <w:widowControl w:val="0"/>
              <w:tabs>
                <w:tab w:val="left" w:pos="540"/>
              </w:tabs>
              <w:spacing w:after="0" w:line="240" w:lineRule="auto"/>
              <w:jc w:val="both"/>
              <w:rPr>
                <w:rFonts w:ascii="Arial" w:hAnsi="Arial" w:cs="Arial"/>
              </w:rPr>
            </w:pPr>
            <w:r w:rsidRPr="00847372">
              <w:rPr>
                <w:rFonts w:ascii="Arial" w:hAnsi="Arial" w:cs="Arial"/>
              </w:rPr>
              <w:t>Подготовительный этап</w:t>
            </w:r>
          </w:p>
        </w:tc>
        <w:tc>
          <w:tcPr>
            <w:tcW w:w="6379" w:type="dxa"/>
            <w:shd w:val="clear" w:color="auto" w:fill="FFFFFF"/>
            <w:tcMar>
              <w:left w:w="103" w:type="dxa"/>
            </w:tcMar>
          </w:tcPr>
          <w:p w:rsidR="00D90101" w:rsidRPr="00847372" w:rsidRDefault="00D90101" w:rsidP="00D90101">
            <w:pPr>
              <w:widowControl w:val="0"/>
              <w:tabs>
                <w:tab w:val="left" w:pos="540"/>
              </w:tabs>
              <w:spacing w:after="0" w:line="240" w:lineRule="auto"/>
              <w:jc w:val="both"/>
              <w:rPr>
                <w:rFonts w:ascii="Arial" w:hAnsi="Arial" w:cs="Arial"/>
              </w:rPr>
            </w:pPr>
            <w:r w:rsidRPr="00847372">
              <w:rPr>
                <w:rFonts w:ascii="Arial" w:hAnsi="Arial" w:cs="Arial"/>
              </w:rPr>
              <w:t>январь – февраль 2017 г.</w:t>
            </w:r>
          </w:p>
        </w:tc>
      </w:tr>
      <w:tr w:rsidR="00D90101" w:rsidRPr="00847372" w:rsidTr="00D90101">
        <w:tc>
          <w:tcPr>
            <w:tcW w:w="8222" w:type="dxa"/>
            <w:shd w:val="clear" w:color="auto" w:fill="FFFFFF"/>
            <w:tcMar>
              <w:left w:w="103" w:type="dxa"/>
            </w:tcMar>
          </w:tcPr>
          <w:p w:rsidR="00D90101" w:rsidRPr="00847372" w:rsidRDefault="00D90101" w:rsidP="00D90101">
            <w:pPr>
              <w:widowControl w:val="0"/>
              <w:tabs>
                <w:tab w:val="left" w:pos="540"/>
              </w:tabs>
              <w:spacing w:after="0" w:line="240" w:lineRule="auto"/>
              <w:jc w:val="both"/>
              <w:rPr>
                <w:rFonts w:ascii="Arial" w:hAnsi="Arial" w:cs="Arial"/>
              </w:rPr>
            </w:pPr>
            <w:r w:rsidRPr="00847372">
              <w:rPr>
                <w:rFonts w:ascii="Arial" w:hAnsi="Arial" w:cs="Arial"/>
              </w:rPr>
              <w:t>Основной этап</w:t>
            </w:r>
          </w:p>
        </w:tc>
        <w:tc>
          <w:tcPr>
            <w:tcW w:w="6379" w:type="dxa"/>
            <w:shd w:val="clear" w:color="auto" w:fill="FFFFFF"/>
            <w:tcMar>
              <w:left w:w="103" w:type="dxa"/>
            </w:tcMar>
          </w:tcPr>
          <w:p w:rsidR="00D90101" w:rsidRPr="00847372" w:rsidRDefault="00D90101" w:rsidP="00D90101">
            <w:pPr>
              <w:widowControl w:val="0"/>
              <w:tabs>
                <w:tab w:val="left" w:pos="540"/>
              </w:tabs>
              <w:spacing w:after="0" w:line="240" w:lineRule="auto"/>
              <w:jc w:val="both"/>
              <w:rPr>
                <w:rFonts w:ascii="Arial" w:hAnsi="Arial" w:cs="Arial"/>
              </w:rPr>
            </w:pPr>
            <w:r w:rsidRPr="00847372">
              <w:rPr>
                <w:rFonts w:ascii="Arial" w:hAnsi="Arial" w:cs="Arial"/>
              </w:rPr>
              <w:t>март 2017 г. – октябрь 2021 г.</w:t>
            </w:r>
          </w:p>
        </w:tc>
      </w:tr>
      <w:tr w:rsidR="00D90101" w:rsidRPr="00847372" w:rsidTr="00D90101">
        <w:tc>
          <w:tcPr>
            <w:tcW w:w="8222" w:type="dxa"/>
            <w:shd w:val="clear" w:color="auto" w:fill="FFFFFF"/>
            <w:tcMar>
              <w:left w:w="103" w:type="dxa"/>
            </w:tcMar>
          </w:tcPr>
          <w:p w:rsidR="00D90101" w:rsidRPr="00847372" w:rsidRDefault="00D90101" w:rsidP="00D90101">
            <w:pPr>
              <w:widowControl w:val="0"/>
              <w:tabs>
                <w:tab w:val="left" w:pos="540"/>
              </w:tabs>
              <w:spacing w:after="0" w:line="240" w:lineRule="auto"/>
              <w:jc w:val="both"/>
              <w:rPr>
                <w:rFonts w:ascii="Arial" w:hAnsi="Arial" w:cs="Arial"/>
              </w:rPr>
            </w:pPr>
            <w:r w:rsidRPr="00847372">
              <w:rPr>
                <w:rFonts w:ascii="Arial" w:hAnsi="Arial" w:cs="Arial"/>
              </w:rPr>
              <w:t>Заключительный этап</w:t>
            </w:r>
          </w:p>
        </w:tc>
        <w:tc>
          <w:tcPr>
            <w:tcW w:w="6379" w:type="dxa"/>
            <w:shd w:val="clear" w:color="auto" w:fill="FFFFFF"/>
            <w:tcMar>
              <w:left w:w="103" w:type="dxa"/>
            </w:tcMar>
          </w:tcPr>
          <w:p w:rsidR="00D90101" w:rsidRPr="00847372" w:rsidRDefault="00D90101" w:rsidP="00D90101">
            <w:pPr>
              <w:widowControl w:val="0"/>
              <w:tabs>
                <w:tab w:val="left" w:pos="540"/>
              </w:tabs>
              <w:spacing w:after="0" w:line="240" w:lineRule="auto"/>
              <w:jc w:val="both"/>
              <w:rPr>
                <w:rFonts w:ascii="Arial" w:hAnsi="Arial" w:cs="Arial"/>
              </w:rPr>
            </w:pPr>
            <w:r w:rsidRPr="00847372">
              <w:rPr>
                <w:rFonts w:ascii="Arial" w:hAnsi="Arial" w:cs="Arial"/>
              </w:rPr>
              <w:t>ноябрь – декабрь 2021 г.</w:t>
            </w:r>
          </w:p>
        </w:tc>
      </w:tr>
    </w:tbl>
    <w:p w:rsidR="00D90101" w:rsidRPr="00847372" w:rsidRDefault="00D90101" w:rsidP="00D90101">
      <w:pPr>
        <w:widowControl w:val="0"/>
        <w:tabs>
          <w:tab w:val="left" w:pos="540"/>
        </w:tabs>
        <w:spacing w:after="0" w:line="240" w:lineRule="auto"/>
        <w:jc w:val="center"/>
        <w:rPr>
          <w:rFonts w:ascii="Arial" w:hAnsi="Arial" w:cs="Arial"/>
        </w:rPr>
      </w:pPr>
    </w:p>
    <w:p w:rsidR="00D90101" w:rsidRPr="00847372" w:rsidRDefault="00D90101" w:rsidP="00D90101">
      <w:pPr>
        <w:widowControl w:val="0"/>
        <w:tabs>
          <w:tab w:val="left" w:pos="540"/>
        </w:tabs>
        <w:spacing w:after="0" w:line="240" w:lineRule="auto"/>
        <w:jc w:val="center"/>
        <w:rPr>
          <w:rFonts w:ascii="Arial" w:hAnsi="Arial" w:cs="Arial"/>
          <w:color w:val="FF0000"/>
        </w:rPr>
      </w:pPr>
    </w:p>
    <w:p w:rsidR="00D90101" w:rsidRPr="00847372" w:rsidRDefault="000754F1" w:rsidP="00D90101">
      <w:pPr>
        <w:widowControl w:val="0"/>
        <w:tabs>
          <w:tab w:val="left" w:pos="540"/>
        </w:tabs>
        <w:spacing w:after="0" w:line="240" w:lineRule="auto"/>
        <w:jc w:val="center"/>
        <w:rPr>
          <w:rFonts w:ascii="Arial" w:hAnsi="Arial" w:cs="Arial"/>
        </w:rPr>
      </w:pPr>
      <w:r w:rsidRPr="00847372">
        <w:rPr>
          <w:rFonts w:ascii="Arial" w:hAnsi="Arial" w:cs="Arial"/>
        </w:rPr>
        <w:t xml:space="preserve">6. </w:t>
      </w:r>
      <w:r w:rsidR="00D90101" w:rsidRPr="00847372">
        <w:rPr>
          <w:rFonts w:ascii="Arial" w:hAnsi="Arial" w:cs="Arial"/>
        </w:rPr>
        <w:t>Обобщенная характеристика основных мероприятий</w:t>
      </w:r>
    </w:p>
    <w:p w:rsidR="00D90101" w:rsidRPr="00847372" w:rsidRDefault="00D90101" w:rsidP="00D90101">
      <w:pPr>
        <w:widowControl w:val="0"/>
        <w:tabs>
          <w:tab w:val="left" w:pos="540"/>
        </w:tabs>
        <w:spacing w:after="0" w:line="240" w:lineRule="auto"/>
        <w:ind w:left="360"/>
        <w:jc w:val="center"/>
        <w:rPr>
          <w:rFonts w:ascii="Arial" w:hAnsi="Arial" w:cs="Arial"/>
        </w:rPr>
      </w:pPr>
      <w:r w:rsidRPr="00847372">
        <w:rPr>
          <w:rFonts w:ascii="Arial" w:hAnsi="Arial" w:cs="Arial"/>
        </w:rPr>
        <w:t>муниципальной программы</w:t>
      </w:r>
    </w:p>
    <w:p w:rsidR="00D90101" w:rsidRPr="00847372" w:rsidRDefault="00D90101" w:rsidP="00D90101">
      <w:pPr>
        <w:widowControl w:val="0"/>
        <w:tabs>
          <w:tab w:val="left" w:pos="540"/>
        </w:tabs>
        <w:spacing w:after="0" w:line="240" w:lineRule="auto"/>
        <w:ind w:left="360"/>
        <w:jc w:val="both"/>
        <w:rPr>
          <w:rFonts w:ascii="Arial" w:hAnsi="Arial" w:cs="Arial"/>
          <w:color w:val="FF0000"/>
        </w:rPr>
      </w:pP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В основу разработки основных мероприятий муниципальной программы «Развитие образования городского округа Мытищи</w:t>
      </w:r>
      <w:r w:rsidR="000754F1" w:rsidRPr="00847372">
        <w:rPr>
          <w:rFonts w:ascii="Arial" w:hAnsi="Arial" w:cs="Arial"/>
        </w:rPr>
        <w:t>» на 2017 – 2021 годы</w:t>
      </w:r>
      <w:r w:rsidRPr="00847372">
        <w:rPr>
          <w:rFonts w:ascii="Arial" w:hAnsi="Arial" w:cs="Arial"/>
        </w:rPr>
        <w:t xml:space="preserve"> были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Социальные выплаты за проезд школьников в сельской местности к месту учебы и обратно.</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Организация автобусных перевозок к месту учебы и обратно учащихся сельских школ.</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lastRenderedPageBreak/>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w:t>
      </w:r>
      <w:proofErr w:type="spellStart"/>
      <w:r w:rsidRPr="00847372">
        <w:rPr>
          <w:rFonts w:ascii="Arial" w:hAnsi="Arial" w:cs="Arial"/>
        </w:rPr>
        <w:t>Мытищинская</w:t>
      </w:r>
      <w:proofErr w:type="spellEnd"/>
      <w:r w:rsidRPr="00847372">
        <w:rPr>
          <w:rFonts w:ascii="Arial" w:hAnsi="Arial" w:cs="Arial"/>
        </w:rPr>
        <w:t xml:space="preserve"> школа музыкального воспитания».</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Обеспечение </w:t>
      </w:r>
      <w:proofErr w:type="gramStart"/>
      <w:r w:rsidRPr="00847372">
        <w:rPr>
          <w:rFonts w:ascii="Arial" w:hAnsi="Arial" w:cs="Arial"/>
        </w:rPr>
        <w:t>обучающихся</w:t>
      </w:r>
      <w:proofErr w:type="gramEnd"/>
      <w:r w:rsidRPr="00847372">
        <w:rPr>
          <w:rFonts w:ascii="Arial" w:hAnsi="Arial" w:cs="Arial"/>
        </w:rPr>
        <w:t xml:space="preserve"> муниципального бюджетного общеобразовательного учреждения «Школа для обучающихся с ограниченными возможностями здоровья»  горячим питанием (завтрак и обед).</w:t>
      </w: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Развитие материально-технического оснащения образовательных учреждений.</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Большое внимание в муниципальной 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 Аттестация руководящих и педагогических работников образовательных учреждений.</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 Доплата за проживание педагогических работников в общежитиях городского округа.</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 Выплата вознаграждения за выполнение педагогическими работниками функций классного руководителя.</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 Доплата за счет средств местного бюджета работникам МБОУ МШМВ.</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 xml:space="preserve">- Проведение конкурсов «Педагог года», «Воспитатель года», «Самый классный </w:t>
      </w:r>
      <w:proofErr w:type="spellStart"/>
      <w:proofErr w:type="gramStart"/>
      <w:r w:rsidRPr="00847372">
        <w:rPr>
          <w:rFonts w:ascii="Arial" w:hAnsi="Arial" w:cs="Arial"/>
        </w:rPr>
        <w:t>классный</w:t>
      </w:r>
      <w:proofErr w:type="spellEnd"/>
      <w:proofErr w:type="gramEnd"/>
      <w:r w:rsidRPr="00847372">
        <w:rPr>
          <w:rFonts w:ascii="Arial" w:hAnsi="Arial" w:cs="Arial"/>
        </w:rPr>
        <w:t>».</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 Проведение праздника «День учителя».</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Одним из важных направлений деятельности муниципальной системы образования является работа по созданию условий для развития системы воспитательной работы, поддержки и сопровождения одаренных детей, что отражено в следующих мероприятиях программы:</w:t>
      </w:r>
    </w:p>
    <w:p w:rsidR="00D90101" w:rsidRPr="00847372" w:rsidRDefault="00D90101" w:rsidP="00D90101">
      <w:pPr>
        <w:widowControl w:val="0"/>
        <w:tabs>
          <w:tab w:val="left" w:pos="0"/>
        </w:tabs>
        <w:spacing w:after="0" w:line="240" w:lineRule="auto"/>
        <w:ind w:firstLine="851"/>
        <w:jc w:val="both"/>
        <w:rPr>
          <w:rFonts w:ascii="Arial" w:hAnsi="Arial" w:cs="Arial"/>
          <w:color w:val="FF0000"/>
        </w:rPr>
      </w:pPr>
      <w:r w:rsidRPr="00847372">
        <w:rPr>
          <w:rFonts w:ascii="Arial" w:hAnsi="Arial" w:cs="Arial"/>
        </w:rPr>
        <w:t>- Праздник городского округа Мытищи «Виват знания, творчество, спорт».</w:t>
      </w:r>
      <w:r w:rsidRPr="00847372">
        <w:rPr>
          <w:rFonts w:ascii="Arial" w:hAnsi="Arial" w:cs="Arial"/>
          <w:color w:val="FF0000"/>
        </w:rPr>
        <w:t xml:space="preserve"> </w:t>
      </w:r>
    </w:p>
    <w:p w:rsidR="00D90101" w:rsidRPr="00847372" w:rsidRDefault="00D90101" w:rsidP="00D90101">
      <w:pPr>
        <w:widowControl w:val="0"/>
        <w:tabs>
          <w:tab w:val="left" w:pos="0"/>
        </w:tabs>
        <w:spacing w:after="0" w:line="240" w:lineRule="auto"/>
        <w:ind w:firstLine="851"/>
        <w:jc w:val="both"/>
        <w:rPr>
          <w:rFonts w:ascii="Arial" w:hAnsi="Arial" w:cs="Arial"/>
        </w:rPr>
      </w:pPr>
      <w:r w:rsidRPr="00847372">
        <w:rPr>
          <w:rFonts w:ascii="Arial" w:hAnsi="Arial" w:cs="Arial"/>
        </w:rPr>
        <w:t>- Поощрительные стипендии Главы городского округа Мытищи учащимся школ – победителям олимпиад.</w:t>
      </w:r>
    </w:p>
    <w:p w:rsidR="00D90101" w:rsidRPr="00847372" w:rsidRDefault="00D90101" w:rsidP="00D90101">
      <w:pPr>
        <w:widowControl w:val="0"/>
        <w:tabs>
          <w:tab w:val="left" w:pos="0"/>
        </w:tabs>
        <w:spacing w:after="0" w:line="240" w:lineRule="auto"/>
        <w:ind w:firstLine="851"/>
        <w:jc w:val="both"/>
        <w:rPr>
          <w:rFonts w:ascii="Arial" w:hAnsi="Arial" w:cs="Arial"/>
          <w:color w:val="FF0000"/>
        </w:rPr>
      </w:pPr>
      <w:r w:rsidRPr="00847372">
        <w:rPr>
          <w:rFonts w:ascii="Arial" w:hAnsi="Arial" w:cs="Arial"/>
        </w:rPr>
        <w:t xml:space="preserve">Обеспечение безопасности жизни и </w:t>
      </w:r>
      <w:proofErr w:type="gramStart"/>
      <w:r w:rsidRPr="00847372">
        <w:rPr>
          <w:rFonts w:ascii="Arial" w:hAnsi="Arial" w:cs="Arial"/>
        </w:rPr>
        <w:t>здоровья</w:t>
      </w:r>
      <w:proofErr w:type="gramEnd"/>
      <w:r w:rsidRPr="00847372">
        <w:rPr>
          <w:rFonts w:ascii="Arial" w:hAnsi="Arial" w:cs="Arial"/>
        </w:rPr>
        <w:t xml:space="preserve">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системы образования. </w:t>
      </w:r>
    </w:p>
    <w:p w:rsidR="00C92D86" w:rsidRDefault="00C92D86" w:rsidP="00D90101">
      <w:pPr>
        <w:spacing w:after="0" w:line="240" w:lineRule="auto"/>
        <w:ind w:left="360"/>
        <w:jc w:val="center"/>
        <w:rPr>
          <w:rFonts w:ascii="Arial" w:hAnsi="Arial" w:cs="Arial"/>
        </w:rPr>
      </w:pPr>
    </w:p>
    <w:p w:rsidR="00C92D86" w:rsidRDefault="00C92D86" w:rsidP="00D90101">
      <w:pPr>
        <w:spacing w:after="0" w:line="240" w:lineRule="auto"/>
        <w:ind w:left="360"/>
        <w:jc w:val="center"/>
        <w:rPr>
          <w:rFonts w:ascii="Arial" w:hAnsi="Arial" w:cs="Arial"/>
        </w:rPr>
      </w:pPr>
    </w:p>
    <w:p w:rsidR="00D90101" w:rsidRPr="00847372" w:rsidRDefault="000754F1" w:rsidP="00D90101">
      <w:pPr>
        <w:spacing w:after="0" w:line="240" w:lineRule="auto"/>
        <w:ind w:left="360"/>
        <w:jc w:val="center"/>
        <w:rPr>
          <w:rFonts w:ascii="Arial" w:hAnsi="Arial" w:cs="Arial"/>
        </w:rPr>
      </w:pPr>
      <w:r w:rsidRPr="00847372">
        <w:rPr>
          <w:rFonts w:ascii="Arial" w:hAnsi="Arial" w:cs="Arial"/>
        </w:rPr>
        <w:t>7.</w:t>
      </w:r>
      <w:r w:rsidR="00D90101" w:rsidRPr="00847372">
        <w:rPr>
          <w:rFonts w:ascii="Arial" w:hAnsi="Arial" w:cs="Arial"/>
        </w:rPr>
        <w:t xml:space="preserve"> Ресурсное обеспечение муниципальной программы</w:t>
      </w:r>
    </w:p>
    <w:p w:rsidR="00D90101" w:rsidRPr="00847372" w:rsidRDefault="00D90101" w:rsidP="00D90101">
      <w:pPr>
        <w:spacing w:after="0" w:line="240" w:lineRule="auto"/>
        <w:jc w:val="both"/>
        <w:rPr>
          <w:rFonts w:ascii="Arial" w:hAnsi="Arial" w:cs="Arial"/>
        </w:rPr>
      </w:pPr>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Ресурсное обеспечение реализации мероприятий муниципальной программы предполагает следующую систему ее финансирования:</w:t>
      </w:r>
    </w:p>
    <w:p w:rsidR="00D90101" w:rsidRPr="00847372" w:rsidRDefault="00D90101" w:rsidP="00D90101">
      <w:pPr>
        <w:spacing w:after="0" w:line="240" w:lineRule="auto"/>
        <w:ind w:firstLine="851"/>
        <w:jc w:val="both"/>
        <w:rPr>
          <w:rFonts w:ascii="Arial" w:hAnsi="Arial" w:cs="Arial"/>
        </w:rPr>
      </w:pPr>
      <w:proofErr w:type="gramStart"/>
      <w:r w:rsidRPr="00847372">
        <w:rPr>
          <w:rFonts w:ascii="Arial" w:hAnsi="Arial" w:cs="Arial"/>
        </w:rPr>
        <w:t>- средства бюджета Московской области – оплата проезда школьников в сельской местности к месту учебы и обратно, областная субвенция на содержание детей – сирот в муниципальном бюджетном общеобразовательном учреждении для детей - сирот и детей, оставшихся без попечения родителей «Музыкальная школа музыкального воспитания» и выплаты компенсации части родительской оплаты  за содержание ребенка в государственных и муниципальных дошкольных образовательных учреждениях;</w:t>
      </w:r>
      <w:proofErr w:type="gramEnd"/>
    </w:p>
    <w:p w:rsidR="00D90101" w:rsidRPr="00847372" w:rsidRDefault="00D90101" w:rsidP="00D90101">
      <w:pPr>
        <w:spacing w:after="0" w:line="240" w:lineRule="auto"/>
        <w:ind w:firstLine="851"/>
        <w:jc w:val="both"/>
        <w:rPr>
          <w:rFonts w:ascii="Arial" w:hAnsi="Arial" w:cs="Arial"/>
        </w:rPr>
      </w:pPr>
      <w:r w:rsidRPr="00847372">
        <w:rPr>
          <w:rFonts w:ascii="Arial" w:hAnsi="Arial" w:cs="Arial"/>
        </w:rPr>
        <w:t xml:space="preserve">- средства бюджета городского округа Мытищи – направляемые на повышение квалификации, социальной поддержки педагогических работников, социальной защиты и реабилитации обучающихся и воспитанников, одаренных детей, совершенствования материально-технической базы и комплексной безопасности образовательных учреждений. </w:t>
      </w:r>
    </w:p>
    <w:p w:rsidR="00305564" w:rsidRDefault="00D90101" w:rsidP="00305564">
      <w:pPr>
        <w:spacing w:after="0" w:line="240" w:lineRule="auto"/>
        <w:ind w:firstLine="851"/>
        <w:jc w:val="both"/>
        <w:rPr>
          <w:rFonts w:ascii="Arial" w:hAnsi="Arial" w:cs="Arial"/>
        </w:rPr>
      </w:pPr>
      <w:r w:rsidRPr="00847372">
        <w:rPr>
          <w:rFonts w:ascii="Arial" w:hAnsi="Arial" w:cs="Arial"/>
        </w:rPr>
        <w:lastRenderedPageBreak/>
        <w:t xml:space="preserve">Кроме того, предполагается активное участие системы образования городского округа Мытищи в Целевых Программах, которые приняты на областном и федеральном уровнях. </w:t>
      </w:r>
    </w:p>
    <w:p w:rsidR="00305564" w:rsidRDefault="00305564" w:rsidP="00305564">
      <w:pPr>
        <w:spacing w:after="0" w:line="240" w:lineRule="auto"/>
        <w:ind w:firstLine="851"/>
        <w:jc w:val="both"/>
        <w:rPr>
          <w:rFonts w:ascii="Arial" w:hAnsi="Arial" w:cs="Arial"/>
        </w:rPr>
      </w:pPr>
    </w:p>
    <w:p w:rsidR="00C92D86" w:rsidRDefault="00C92D86" w:rsidP="00305564">
      <w:pPr>
        <w:spacing w:after="0" w:line="240" w:lineRule="auto"/>
        <w:ind w:firstLine="851"/>
        <w:jc w:val="both"/>
        <w:rPr>
          <w:rFonts w:ascii="Arial" w:hAnsi="Arial" w:cs="Arial"/>
        </w:rPr>
      </w:pPr>
    </w:p>
    <w:p w:rsidR="00C92D86" w:rsidRPr="00305564" w:rsidRDefault="00C92D86" w:rsidP="00305564">
      <w:pPr>
        <w:spacing w:after="0" w:line="240" w:lineRule="auto"/>
        <w:ind w:firstLine="851"/>
        <w:jc w:val="both"/>
        <w:rPr>
          <w:rFonts w:ascii="Arial" w:hAnsi="Arial" w:cs="Arial"/>
        </w:rPr>
      </w:pPr>
    </w:p>
    <w:p w:rsidR="00305564" w:rsidRPr="00305564" w:rsidRDefault="00305564" w:rsidP="00305564">
      <w:pPr>
        <w:widowControl w:val="0"/>
        <w:autoSpaceDE w:val="0"/>
        <w:autoSpaceDN w:val="0"/>
        <w:adjustRightInd w:val="0"/>
        <w:spacing w:after="0" w:line="240" w:lineRule="auto"/>
        <w:jc w:val="center"/>
        <w:rPr>
          <w:rFonts w:ascii="Arial" w:hAnsi="Arial" w:cs="Arial"/>
        </w:rPr>
      </w:pPr>
      <w:r w:rsidRPr="00305564">
        <w:rPr>
          <w:rFonts w:ascii="Arial" w:hAnsi="Arial" w:cs="Arial"/>
        </w:rPr>
        <w:t xml:space="preserve">8. Планируемые результаты реализации муниципальной программы </w:t>
      </w:r>
    </w:p>
    <w:p w:rsidR="00305564" w:rsidRPr="00305564" w:rsidRDefault="00305564" w:rsidP="00305564">
      <w:pPr>
        <w:widowControl w:val="0"/>
        <w:autoSpaceDE w:val="0"/>
        <w:autoSpaceDN w:val="0"/>
        <w:adjustRightInd w:val="0"/>
        <w:spacing w:after="0" w:line="240" w:lineRule="auto"/>
        <w:jc w:val="center"/>
        <w:rPr>
          <w:rFonts w:ascii="Arial" w:hAnsi="Arial" w:cs="Arial"/>
        </w:rPr>
      </w:pPr>
      <w:r w:rsidRPr="00305564">
        <w:rPr>
          <w:rFonts w:ascii="Arial" w:hAnsi="Arial" w:cs="Arial"/>
          <w:bCs/>
        </w:rPr>
        <w:t xml:space="preserve">«Развитие образования городского округа Мытищи» на </w:t>
      </w:r>
      <w:r w:rsidRPr="00305564">
        <w:rPr>
          <w:rFonts w:ascii="Arial" w:hAnsi="Arial" w:cs="Arial"/>
        </w:rPr>
        <w:t>2017 – 2021 годы</w:t>
      </w:r>
    </w:p>
    <w:p w:rsidR="00305564" w:rsidRDefault="00305564" w:rsidP="00305564">
      <w:pPr>
        <w:widowControl w:val="0"/>
        <w:autoSpaceDE w:val="0"/>
        <w:autoSpaceDN w:val="0"/>
        <w:adjustRightInd w:val="0"/>
        <w:spacing w:after="0" w:line="240" w:lineRule="auto"/>
        <w:jc w:val="center"/>
        <w:rPr>
          <w:rFonts w:ascii="Arial" w:hAnsi="Arial" w:cs="Arial"/>
          <w:bCs/>
          <w:sz w:val="24"/>
          <w:szCs w:val="24"/>
        </w:rPr>
      </w:pPr>
    </w:p>
    <w:p w:rsidR="00305564" w:rsidRDefault="00305564" w:rsidP="00305564">
      <w:pPr>
        <w:widowControl w:val="0"/>
        <w:autoSpaceDE w:val="0"/>
        <w:autoSpaceDN w:val="0"/>
        <w:adjustRightInd w:val="0"/>
        <w:spacing w:after="0" w:line="240" w:lineRule="auto"/>
        <w:jc w:val="center"/>
        <w:rPr>
          <w:rFonts w:ascii="Arial" w:hAnsi="Arial" w:cs="Arial"/>
          <w:bCs/>
          <w:sz w:val="24"/>
          <w:szCs w:val="24"/>
        </w:rPr>
      </w:pPr>
    </w:p>
    <w:p w:rsidR="00305564" w:rsidRDefault="00305564" w:rsidP="00305564">
      <w:pPr>
        <w:widowControl w:val="0"/>
        <w:autoSpaceDE w:val="0"/>
        <w:autoSpaceDN w:val="0"/>
        <w:adjustRightInd w:val="0"/>
        <w:spacing w:after="0" w:line="240" w:lineRule="auto"/>
        <w:jc w:val="center"/>
        <w:rPr>
          <w:rFonts w:ascii="Arial" w:hAnsi="Arial" w:cs="Arial"/>
          <w:bCs/>
          <w:sz w:val="24"/>
          <w:szCs w:val="24"/>
        </w:rPr>
      </w:pPr>
    </w:p>
    <w:tbl>
      <w:tblPr>
        <w:tblW w:w="15735" w:type="dxa"/>
        <w:tblInd w:w="-459" w:type="dxa"/>
        <w:tblLayout w:type="fixed"/>
        <w:tblLook w:val="00A0"/>
      </w:tblPr>
      <w:tblGrid>
        <w:gridCol w:w="567"/>
        <w:gridCol w:w="1560"/>
        <w:gridCol w:w="1275"/>
        <w:gridCol w:w="1276"/>
        <w:gridCol w:w="1276"/>
        <w:gridCol w:w="1417"/>
        <w:gridCol w:w="1701"/>
        <w:gridCol w:w="1134"/>
        <w:gridCol w:w="1276"/>
        <w:gridCol w:w="851"/>
        <w:gridCol w:w="850"/>
        <w:gridCol w:w="851"/>
        <w:gridCol w:w="850"/>
        <w:gridCol w:w="851"/>
      </w:tblGrid>
      <w:tr w:rsidR="003E04CB" w:rsidRPr="00305564" w:rsidTr="00770B21">
        <w:trPr>
          <w:trHeight w:val="1493"/>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 xml:space="preserve">№ </w:t>
            </w:r>
            <w:proofErr w:type="spellStart"/>
            <w:proofErr w:type="gramStart"/>
            <w:r w:rsidRPr="00305564">
              <w:rPr>
                <w:rFonts w:ascii="Arial" w:hAnsi="Arial" w:cs="Arial"/>
                <w:color w:val="00000A"/>
                <w:lang w:eastAsia="ru-RU"/>
              </w:rPr>
              <w:t>п</w:t>
            </w:r>
            <w:proofErr w:type="spellEnd"/>
            <w:proofErr w:type="gramEnd"/>
            <w:r w:rsidRPr="00305564">
              <w:rPr>
                <w:rFonts w:ascii="Arial" w:hAnsi="Arial" w:cs="Arial"/>
                <w:color w:val="00000A"/>
                <w:lang w:eastAsia="ru-RU"/>
              </w:rPr>
              <w:t>/</w:t>
            </w:r>
            <w:proofErr w:type="spellStart"/>
            <w:r w:rsidRPr="00305564">
              <w:rPr>
                <w:rFonts w:ascii="Arial" w:hAnsi="Arial" w:cs="Arial"/>
                <w:color w:val="00000A"/>
                <w:lang w:eastAsia="ru-RU"/>
              </w:rPr>
              <w:t>п</w:t>
            </w:r>
            <w:proofErr w:type="spellEnd"/>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Задачи, направленные на</w:t>
            </w:r>
            <w:r w:rsidRPr="00305564">
              <w:rPr>
                <w:rFonts w:ascii="Arial" w:hAnsi="Arial" w:cs="Arial"/>
                <w:color w:val="00000A"/>
                <w:lang w:eastAsia="ru-RU"/>
              </w:rPr>
              <w:br/>
              <w:t>достижение цели</w:t>
            </w:r>
          </w:p>
        </w:tc>
        <w:tc>
          <w:tcPr>
            <w:tcW w:w="5244" w:type="dxa"/>
            <w:gridSpan w:val="4"/>
            <w:tcBorders>
              <w:top w:val="single" w:sz="4" w:space="0" w:color="000000"/>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Планируемый объем финансирования</w:t>
            </w:r>
            <w:r w:rsidRPr="00305564">
              <w:rPr>
                <w:rFonts w:ascii="Arial" w:hAnsi="Arial" w:cs="Arial"/>
                <w:color w:val="00000A"/>
                <w:lang w:eastAsia="ru-RU"/>
              </w:rPr>
              <w:br/>
              <w:t>на решение</w:t>
            </w:r>
            <w:r w:rsidRPr="00305564">
              <w:rPr>
                <w:rFonts w:ascii="Arial" w:hAnsi="Arial" w:cs="Arial"/>
                <w:color w:val="00000A"/>
                <w:lang w:eastAsia="ru-RU"/>
              </w:rPr>
              <w:br/>
              <w:t>данной задачи</w:t>
            </w:r>
            <w:r w:rsidRPr="00305564">
              <w:rPr>
                <w:rFonts w:ascii="Arial" w:hAnsi="Arial" w:cs="Arial"/>
                <w:color w:val="00000A"/>
                <w:lang w:eastAsia="ru-RU"/>
              </w:rPr>
              <w:br/>
              <w:t>(тыс. руб.)</w:t>
            </w:r>
          </w:p>
        </w:tc>
        <w:tc>
          <w:tcPr>
            <w:tcW w:w="1701" w:type="dxa"/>
            <w:vMerge w:val="restart"/>
            <w:tcBorders>
              <w:top w:val="single" w:sz="4" w:space="0" w:color="000000"/>
              <w:left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Показатель реализации мероприятий муниципальной программы (подпрограммы)</w:t>
            </w:r>
          </w:p>
          <w:p w:rsidR="003E04CB" w:rsidRPr="00305564" w:rsidRDefault="003E04CB" w:rsidP="00CE16BB">
            <w:pPr>
              <w:jc w:val="center"/>
              <w:rPr>
                <w:rFonts w:ascii="Arial" w:hAnsi="Arial" w:cs="Arial"/>
                <w:color w:val="00000A"/>
                <w:lang w:eastAsia="ru-RU"/>
              </w:rPr>
            </w:pPr>
            <w:r w:rsidRPr="00305564">
              <w:rPr>
                <w:rFonts w:ascii="Arial" w:hAnsi="Arial" w:cs="Arial"/>
                <w:color w:val="00000A"/>
                <w:lang w:eastAsia="ru-RU"/>
              </w:rPr>
              <w:t> </w:t>
            </w:r>
          </w:p>
        </w:tc>
        <w:tc>
          <w:tcPr>
            <w:tcW w:w="1134" w:type="dxa"/>
            <w:vMerge w:val="restart"/>
            <w:tcBorders>
              <w:top w:val="single" w:sz="4" w:space="0" w:color="000000"/>
              <w:left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Единица измерения</w:t>
            </w:r>
          </w:p>
          <w:p w:rsidR="003E04CB" w:rsidRPr="00305564" w:rsidRDefault="003E04CB" w:rsidP="00CE16BB">
            <w:pPr>
              <w:jc w:val="center"/>
              <w:rPr>
                <w:rFonts w:ascii="Arial" w:hAnsi="Arial" w:cs="Arial"/>
                <w:color w:val="00000A"/>
                <w:lang w:eastAsia="ru-RU"/>
              </w:rPr>
            </w:pPr>
            <w:r w:rsidRPr="00305564">
              <w:rPr>
                <w:rFonts w:ascii="Arial" w:hAnsi="Arial" w:cs="Arial"/>
                <w:color w:val="00000A"/>
                <w:lang w:eastAsia="ru-RU"/>
              </w:rPr>
              <w:t> </w:t>
            </w:r>
          </w:p>
        </w:tc>
        <w:tc>
          <w:tcPr>
            <w:tcW w:w="1276" w:type="dxa"/>
            <w:vMerge w:val="restart"/>
            <w:tcBorders>
              <w:top w:val="single" w:sz="4" w:space="0" w:color="000000"/>
              <w:left w:val="single" w:sz="4" w:space="0" w:color="000000"/>
              <w:right w:val="nil"/>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 xml:space="preserve">Отчётный базовый период/Базовое значение показателя </w:t>
            </w:r>
            <w:r w:rsidRPr="00305564">
              <w:rPr>
                <w:rFonts w:ascii="Arial" w:hAnsi="Arial" w:cs="Arial"/>
                <w:color w:val="00000A"/>
                <w:lang w:eastAsia="ru-RU"/>
              </w:rPr>
              <w:br/>
              <w:t>(на начало реализации программы)</w:t>
            </w:r>
          </w:p>
          <w:p w:rsidR="003E04CB" w:rsidRPr="00305564" w:rsidRDefault="003E04CB" w:rsidP="00CE16BB">
            <w:pPr>
              <w:jc w:val="center"/>
              <w:rPr>
                <w:rFonts w:ascii="Arial" w:hAnsi="Arial" w:cs="Arial"/>
                <w:color w:val="00000A"/>
                <w:lang w:eastAsia="ru-RU"/>
              </w:rPr>
            </w:pPr>
            <w:r w:rsidRPr="00305564">
              <w:rPr>
                <w:rFonts w:ascii="Arial" w:hAnsi="Arial" w:cs="Arial"/>
                <w:color w:val="00000A"/>
                <w:lang w:eastAsia="ru-RU"/>
              </w:rPr>
              <w:t> </w:t>
            </w:r>
          </w:p>
        </w:tc>
        <w:tc>
          <w:tcPr>
            <w:tcW w:w="4253" w:type="dxa"/>
            <w:gridSpan w:val="5"/>
            <w:tcBorders>
              <w:top w:val="single" w:sz="4" w:space="0" w:color="000000"/>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Планируемое значение показателя по годам реализации</w:t>
            </w:r>
          </w:p>
        </w:tc>
      </w:tr>
      <w:tr w:rsidR="003E04CB" w:rsidRPr="00305564" w:rsidTr="00770B21">
        <w:trPr>
          <w:trHeight w:val="1845"/>
        </w:trPr>
        <w:tc>
          <w:tcPr>
            <w:tcW w:w="567" w:type="dxa"/>
            <w:vMerge/>
            <w:tcBorders>
              <w:top w:val="single" w:sz="4" w:space="0" w:color="000000"/>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rPr>
                <w:rFonts w:ascii="Arial" w:hAnsi="Arial" w:cs="Arial"/>
                <w:color w:val="00000A"/>
                <w:lang w:eastAsia="ru-RU"/>
              </w:rPr>
            </w:pPr>
          </w:p>
        </w:tc>
        <w:tc>
          <w:tcPr>
            <w:tcW w:w="1275" w:type="dxa"/>
            <w:vMerge w:val="restart"/>
            <w:tcBorders>
              <w:top w:val="nil"/>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Средства бюджета городского округа Мытищи</w:t>
            </w:r>
          </w:p>
        </w:tc>
        <w:tc>
          <w:tcPr>
            <w:tcW w:w="3969" w:type="dxa"/>
            <w:gridSpan w:val="3"/>
            <w:tcBorders>
              <w:top w:val="single" w:sz="4" w:space="0" w:color="000000"/>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Другие  источники (в разрезе)</w:t>
            </w:r>
          </w:p>
        </w:tc>
        <w:tc>
          <w:tcPr>
            <w:tcW w:w="1701" w:type="dxa"/>
            <w:vMerge/>
            <w:tcBorders>
              <w:left w:val="single" w:sz="4" w:space="0" w:color="000000"/>
              <w:right w:val="single" w:sz="4" w:space="0" w:color="000000"/>
            </w:tcBorders>
            <w:vAlign w:val="center"/>
          </w:tcPr>
          <w:p w:rsidR="003E04CB" w:rsidRPr="00305564" w:rsidRDefault="003E04CB" w:rsidP="00CE16BB">
            <w:pPr>
              <w:jc w:val="center"/>
              <w:rPr>
                <w:rFonts w:ascii="Arial" w:hAnsi="Arial" w:cs="Arial"/>
                <w:color w:val="00000A"/>
                <w:lang w:eastAsia="ru-RU"/>
              </w:rPr>
            </w:pPr>
          </w:p>
        </w:tc>
        <w:tc>
          <w:tcPr>
            <w:tcW w:w="1134" w:type="dxa"/>
            <w:vMerge/>
            <w:tcBorders>
              <w:left w:val="single" w:sz="4" w:space="0" w:color="000000"/>
              <w:right w:val="single" w:sz="4" w:space="0" w:color="000000"/>
            </w:tcBorders>
            <w:vAlign w:val="center"/>
          </w:tcPr>
          <w:p w:rsidR="003E04CB" w:rsidRPr="00305564" w:rsidRDefault="003E04CB" w:rsidP="00CE16BB">
            <w:pPr>
              <w:jc w:val="center"/>
              <w:rPr>
                <w:rFonts w:ascii="Arial" w:hAnsi="Arial" w:cs="Arial"/>
                <w:color w:val="00000A"/>
                <w:lang w:eastAsia="ru-RU"/>
              </w:rPr>
            </w:pPr>
          </w:p>
        </w:tc>
        <w:tc>
          <w:tcPr>
            <w:tcW w:w="1276" w:type="dxa"/>
            <w:vMerge/>
            <w:tcBorders>
              <w:left w:val="single" w:sz="4" w:space="0" w:color="000000"/>
              <w:right w:val="nil"/>
            </w:tcBorders>
            <w:vAlign w:val="center"/>
          </w:tcPr>
          <w:p w:rsidR="003E04CB" w:rsidRPr="00305564" w:rsidRDefault="003E04CB" w:rsidP="00CE16BB">
            <w:pPr>
              <w:jc w:val="center"/>
              <w:rPr>
                <w:rFonts w:ascii="Arial" w:hAnsi="Arial" w:cs="Arial"/>
                <w:color w:val="00000A"/>
                <w:lang w:eastAsia="ru-RU"/>
              </w:rPr>
            </w:pPr>
          </w:p>
        </w:tc>
        <w:tc>
          <w:tcPr>
            <w:tcW w:w="851" w:type="dxa"/>
            <w:vMerge w:val="restart"/>
            <w:tcBorders>
              <w:top w:val="nil"/>
              <w:left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2017 год</w:t>
            </w:r>
          </w:p>
          <w:p w:rsidR="003E04CB" w:rsidRPr="00305564" w:rsidRDefault="003E04CB" w:rsidP="00CE16BB">
            <w:pPr>
              <w:jc w:val="center"/>
              <w:rPr>
                <w:rFonts w:ascii="Arial" w:hAnsi="Arial" w:cs="Arial"/>
                <w:color w:val="00000A"/>
                <w:lang w:eastAsia="ru-RU"/>
              </w:rPr>
            </w:pPr>
            <w:r w:rsidRPr="00305564">
              <w:rPr>
                <w:rFonts w:ascii="Arial" w:hAnsi="Arial" w:cs="Arial"/>
                <w:color w:val="00000A"/>
                <w:lang w:eastAsia="ru-RU"/>
              </w:rPr>
              <w:t> </w:t>
            </w:r>
          </w:p>
        </w:tc>
        <w:tc>
          <w:tcPr>
            <w:tcW w:w="850" w:type="dxa"/>
            <w:vMerge w:val="restart"/>
            <w:tcBorders>
              <w:top w:val="nil"/>
              <w:left w:val="nil"/>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2018 год</w:t>
            </w:r>
          </w:p>
          <w:p w:rsidR="003E04CB" w:rsidRPr="00305564" w:rsidRDefault="003E04CB" w:rsidP="00CE16BB">
            <w:pPr>
              <w:jc w:val="center"/>
              <w:rPr>
                <w:rFonts w:ascii="Arial" w:hAnsi="Arial" w:cs="Arial"/>
                <w:color w:val="00000A"/>
                <w:lang w:eastAsia="ru-RU"/>
              </w:rPr>
            </w:pPr>
            <w:r w:rsidRPr="00305564">
              <w:rPr>
                <w:rFonts w:ascii="Arial" w:hAnsi="Arial" w:cs="Arial"/>
                <w:color w:val="00000A"/>
                <w:lang w:eastAsia="ru-RU"/>
              </w:rPr>
              <w:t> </w:t>
            </w:r>
          </w:p>
        </w:tc>
        <w:tc>
          <w:tcPr>
            <w:tcW w:w="851" w:type="dxa"/>
            <w:vMerge w:val="restart"/>
            <w:tcBorders>
              <w:top w:val="nil"/>
              <w:left w:val="nil"/>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2019 год</w:t>
            </w:r>
          </w:p>
          <w:p w:rsidR="003E04CB" w:rsidRPr="00305564" w:rsidRDefault="003E04CB" w:rsidP="00CE16BB">
            <w:pPr>
              <w:jc w:val="center"/>
              <w:rPr>
                <w:rFonts w:ascii="Arial" w:hAnsi="Arial" w:cs="Arial"/>
                <w:color w:val="00000A"/>
                <w:lang w:eastAsia="ru-RU"/>
              </w:rPr>
            </w:pPr>
            <w:r w:rsidRPr="00305564">
              <w:rPr>
                <w:rFonts w:ascii="Arial" w:hAnsi="Arial" w:cs="Arial"/>
                <w:color w:val="00000A"/>
                <w:lang w:eastAsia="ru-RU"/>
              </w:rPr>
              <w:t> </w:t>
            </w:r>
          </w:p>
        </w:tc>
        <w:tc>
          <w:tcPr>
            <w:tcW w:w="850" w:type="dxa"/>
            <w:vMerge w:val="restart"/>
            <w:tcBorders>
              <w:top w:val="nil"/>
              <w:left w:val="nil"/>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2020 год</w:t>
            </w:r>
          </w:p>
          <w:p w:rsidR="003E04CB" w:rsidRPr="00305564" w:rsidRDefault="003E04CB" w:rsidP="00CE16BB">
            <w:pPr>
              <w:jc w:val="center"/>
              <w:rPr>
                <w:rFonts w:ascii="Arial" w:hAnsi="Arial" w:cs="Arial"/>
                <w:color w:val="00000A"/>
                <w:lang w:eastAsia="ru-RU"/>
              </w:rPr>
            </w:pPr>
            <w:r w:rsidRPr="00305564">
              <w:rPr>
                <w:rFonts w:ascii="Arial" w:hAnsi="Arial" w:cs="Arial"/>
                <w:color w:val="00000A"/>
                <w:lang w:eastAsia="ru-RU"/>
              </w:rPr>
              <w:t> </w:t>
            </w:r>
          </w:p>
        </w:tc>
        <w:tc>
          <w:tcPr>
            <w:tcW w:w="851" w:type="dxa"/>
            <w:vMerge w:val="restart"/>
            <w:tcBorders>
              <w:top w:val="nil"/>
              <w:left w:val="nil"/>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2021 год</w:t>
            </w:r>
          </w:p>
          <w:p w:rsidR="003E04CB" w:rsidRPr="00305564" w:rsidRDefault="003E04CB" w:rsidP="00CE16BB">
            <w:pPr>
              <w:jc w:val="center"/>
              <w:rPr>
                <w:rFonts w:ascii="Arial" w:hAnsi="Arial" w:cs="Arial"/>
                <w:color w:val="00000A"/>
                <w:lang w:eastAsia="ru-RU"/>
              </w:rPr>
            </w:pPr>
            <w:r w:rsidRPr="00305564">
              <w:rPr>
                <w:rFonts w:ascii="Arial" w:hAnsi="Arial" w:cs="Arial"/>
                <w:color w:val="00000A"/>
                <w:lang w:eastAsia="ru-RU"/>
              </w:rPr>
              <w:t> </w:t>
            </w:r>
          </w:p>
        </w:tc>
      </w:tr>
      <w:tr w:rsidR="003E04CB" w:rsidRPr="00305564" w:rsidTr="00770B21">
        <w:trPr>
          <w:trHeight w:val="1095"/>
        </w:trPr>
        <w:tc>
          <w:tcPr>
            <w:tcW w:w="567" w:type="dxa"/>
            <w:vMerge/>
            <w:tcBorders>
              <w:top w:val="single" w:sz="4" w:space="0" w:color="000000"/>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Федеральный бюджет</w:t>
            </w:r>
          </w:p>
        </w:tc>
        <w:tc>
          <w:tcPr>
            <w:tcW w:w="1276" w:type="dxa"/>
            <w:tcBorders>
              <w:top w:val="nil"/>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Бюджет Московской области</w:t>
            </w:r>
          </w:p>
        </w:tc>
        <w:tc>
          <w:tcPr>
            <w:tcW w:w="1417" w:type="dxa"/>
            <w:tcBorders>
              <w:top w:val="nil"/>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Внебюджетные источники</w:t>
            </w:r>
          </w:p>
        </w:tc>
        <w:tc>
          <w:tcPr>
            <w:tcW w:w="1701" w:type="dxa"/>
            <w:vMerge/>
            <w:tcBorders>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p>
        </w:tc>
        <w:tc>
          <w:tcPr>
            <w:tcW w:w="1134" w:type="dxa"/>
            <w:vMerge/>
            <w:tcBorders>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p>
        </w:tc>
        <w:tc>
          <w:tcPr>
            <w:tcW w:w="1276" w:type="dxa"/>
            <w:vMerge/>
            <w:tcBorders>
              <w:left w:val="single" w:sz="4" w:space="0" w:color="000000"/>
              <w:bottom w:val="single" w:sz="4" w:space="0" w:color="000000"/>
              <w:right w:val="nil"/>
            </w:tcBorders>
            <w:vAlign w:val="center"/>
          </w:tcPr>
          <w:p w:rsidR="003E04CB" w:rsidRPr="00305564" w:rsidRDefault="003E04CB" w:rsidP="00CE16BB">
            <w:pPr>
              <w:spacing w:after="0" w:line="240" w:lineRule="auto"/>
              <w:jc w:val="center"/>
              <w:rPr>
                <w:rFonts w:ascii="Arial" w:hAnsi="Arial" w:cs="Arial"/>
                <w:color w:val="00000A"/>
                <w:lang w:eastAsia="ru-RU"/>
              </w:rPr>
            </w:pPr>
          </w:p>
        </w:tc>
        <w:tc>
          <w:tcPr>
            <w:tcW w:w="851" w:type="dxa"/>
            <w:vMerge/>
            <w:tcBorders>
              <w:left w:val="single" w:sz="4" w:space="0" w:color="000000"/>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p>
        </w:tc>
        <w:tc>
          <w:tcPr>
            <w:tcW w:w="850" w:type="dxa"/>
            <w:vMerge/>
            <w:tcBorders>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p>
        </w:tc>
        <w:tc>
          <w:tcPr>
            <w:tcW w:w="851" w:type="dxa"/>
            <w:vMerge/>
            <w:tcBorders>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p>
        </w:tc>
        <w:tc>
          <w:tcPr>
            <w:tcW w:w="850" w:type="dxa"/>
            <w:vMerge/>
            <w:tcBorders>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p>
        </w:tc>
        <w:tc>
          <w:tcPr>
            <w:tcW w:w="851" w:type="dxa"/>
            <w:vMerge/>
            <w:tcBorders>
              <w:left w:val="nil"/>
              <w:bottom w:val="single" w:sz="4" w:space="0" w:color="000000"/>
              <w:right w:val="single" w:sz="4" w:space="0" w:color="000000"/>
            </w:tcBorders>
            <w:vAlign w:val="center"/>
          </w:tcPr>
          <w:p w:rsidR="003E04CB" w:rsidRPr="00305564" w:rsidRDefault="003E04CB" w:rsidP="00CE16BB">
            <w:pPr>
              <w:spacing w:after="0" w:line="240" w:lineRule="auto"/>
              <w:jc w:val="center"/>
              <w:rPr>
                <w:rFonts w:ascii="Arial" w:hAnsi="Arial" w:cs="Arial"/>
                <w:color w:val="00000A"/>
                <w:lang w:eastAsia="ru-RU"/>
              </w:rPr>
            </w:pPr>
          </w:p>
        </w:tc>
      </w:tr>
      <w:tr w:rsidR="00305564" w:rsidRPr="00305564" w:rsidTr="00CE16BB">
        <w:trPr>
          <w:trHeight w:val="300"/>
        </w:trPr>
        <w:tc>
          <w:tcPr>
            <w:tcW w:w="567" w:type="dxa"/>
            <w:tcBorders>
              <w:top w:val="nil"/>
              <w:left w:val="single" w:sz="4" w:space="0" w:color="000000"/>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1</w:t>
            </w:r>
          </w:p>
        </w:tc>
        <w:tc>
          <w:tcPr>
            <w:tcW w:w="1560"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2</w:t>
            </w:r>
          </w:p>
        </w:tc>
        <w:tc>
          <w:tcPr>
            <w:tcW w:w="1275"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3</w:t>
            </w:r>
          </w:p>
        </w:tc>
        <w:tc>
          <w:tcPr>
            <w:tcW w:w="1276"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4</w:t>
            </w:r>
          </w:p>
        </w:tc>
        <w:tc>
          <w:tcPr>
            <w:tcW w:w="1276"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5 </w:t>
            </w:r>
          </w:p>
        </w:tc>
        <w:tc>
          <w:tcPr>
            <w:tcW w:w="1417"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6 </w:t>
            </w:r>
          </w:p>
        </w:tc>
        <w:tc>
          <w:tcPr>
            <w:tcW w:w="1701"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7</w:t>
            </w:r>
          </w:p>
        </w:tc>
        <w:tc>
          <w:tcPr>
            <w:tcW w:w="1134"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8</w:t>
            </w:r>
          </w:p>
        </w:tc>
        <w:tc>
          <w:tcPr>
            <w:tcW w:w="1276"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9</w:t>
            </w:r>
          </w:p>
        </w:tc>
        <w:tc>
          <w:tcPr>
            <w:tcW w:w="851"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10</w:t>
            </w:r>
          </w:p>
        </w:tc>
        <w:tc>
          <w:tcPr>
            <w:tcW w:w="850"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11</w:t>
            </w:r>
          </w:p>
        </w:tc>
        <w:tc>
          <w:tcPr>
            <w:tcW w:w="851"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12</w:t>
            </w:r>
          </w:p>
        </w:tc>
        <w:tc>
          <w:tcPr>
            <w:tcW w:w="850"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13</w:t>
            </w:r>
          </w:p>
        </w:tc>
        <w:tc>
          <w:tcPr>
            <w:tcW w:w="851" w:type="dxa"/>
            <w:tcBorders>
              <w:top w:val="nil"/>
              <w:left w:val="nil"/>
              <w:bottom w:val="single" w:sz="4" w:space="0" w:color="000000"/>
              <w:right w:val="single" w:sz="4" w:space="0" w:color="000000"/>
            </w:tcBorders>
            <w:vAlign w:val="center"/>
          </w:tcPr>
          <w:p w:rsidR="00305564" w:rsidRPr="00305564" w:rsidRDefault="00305564" w:rsidP="00CE16BB">
            <w:pPr>
              <w:spacing w:after="0" w:line="240" w:lineRule="auto"/>
              <w:jc w:val="center"/>
              <w:rPr>
                <w:rFonts w:ascii="Arial" w:hAnsi="Arial" w:cs="Arial"/>
                <w:color w:val="00000A"/>
                <w:lang w:eastAsia="ru-RU"/>
              </w:rPr>
            </w:pPr>
            <w:r w:rsidRPr="00305564">
              <w:rPr>
                <w:rFonts w:ascii="Arial" w:hAnsi="Arial" w:cs="Arial"/>
                <w:color w:val="00000A"/>
                <w:lang w:eastAsia="ru-RU"/>
              </w:rPr>
              <w:t>14</w:t>
            </w:r>
          </w:p>
        </w:tc>
      </w:tr>
    </w:tbl>
    <w:p w:rsidR="00305564" w:rsidRDefault="00305564" w:rsidP="00305564">
      <w:pPr>
        <w:spacing w:after="0" w:line="240" w:lineRule="auto"/>
        <w:ind w:left="5664" w:firstLine="4542"/>
        <w:rPr>
          <w:rFonts w:ascii="Arial" w:hAnsi="Arial" w:cs="Arial"/>
          <w:bCs/>
          <w:sz w:val="24"/>
          <w:szCs w:val="24"/>
        </w:rPr>
      </w:pPr>
    </w:p>
    <w:p w:rsidR="00305564" w:rsidRDefault="00305564" w:rsidP="00305564">
      <w:pPr>
        <w:spacing w:after="0" w:line="240" w:lineRule="auto"/>
        <w:ind w:left="5664" w:firstLine="4542"/>
        <w:rPr>
          <w:rFonts w:ascii="Arial" w:hAnsi="Arial" w:cs="Arial"/>
          <w:bCs/>
          <w:sz w:val="24"/>
          <w:szCs w:val="24"/>
        </w:rPr>
      </w:pPr>
    </w:p>
    <w:p w:rsidR="00305564" w:rsidRDefault="00305564" w:rsidP="00305564">
      <w:pPr>
        <w:spacing w:after="0" w:line="240" w:lineRule="auto"/>
        <w:ind w:left="5664" w:firstLine="4542"/>
        <w:rPr>
          <w:rFonts w:ascii="Arial" w:hAnsi="Arial" w:cs="Arial"/>
          <w:bCs/>
          <w:sz w:val="24"/>
          <w:szCs w:val="24"/>
        </w:rPr>
      </w:pPr>
    </w:p>
    <w:p w:rsidR="00305564" w:rsidRDefault="00305564" w:rsidP="00305564">
      <w:pPr>
        <w:spacing w:after="0" w:line="240" w:lineRule="auto"/>
        <w:ind w:left="5664" w:firstLine="4542"/>
        <w:rPr>
          <w:rFonts w:ascii="Arial" w:hAnsi="Arial" w:cs="Arial"/>
          <w:bCs/>
          <w:sz w:val="24"/>
          <w:szCs w:val="24"/>
        </w:rPr>
      </w:pPr>
    </w:p>
    <w:p w:rsidR="00305564" w:rsidRDefault="00305564" w:rsidP="00305564">
      <w:pPr>
        <w:spacing w:after="0" w:line="240" w:lineRule="auto"/>
        <w:ind w:left="5664" w:firstLine="4542"/>
        <w:rPr>
          <w:rFonts w:ascii="Arial" w:hAnsi="Arial" w:cs="Arial"/>
          <w:bCs/>
          <w:sz w:val="24"/>
          <w:szCs w:val="24"/>
        </w:rPr>
      </w:pPr>
    </w:p>
    <w:p w:rsidR="00305564" w:rsidRDefault="00305564" w:rsidP="00305564">
      <w:pPr>
        <w:spacing w:after="0" w:line="240" w:lineRule="auto"/>
        <w:rPr>
          <w:rFonts w:ascii="Arial" w:hAnsi="Arial" w:cs="Arial"/>
          <w:bCs/>
          <w:sz w:val="24"/>
          <w:szCs w:val="24"/>
        </w:rPr>
      </w:pPr>
    </w:p>
    <w:p w:rsidR="00305564" w:rsidRDefault="00305564" w:rsidP="00305564">
      <w:pPr>
        <w:spacing w:after="0" w:line="240" w:lineRule="auto"/>
        <w:ind w:left="5664" w:firstLine="4542"/>
        <w:rPr>
          <w:rFonts w:ascii="Arial" w:hAnsi="Arial" w:cs="Arial"/>
          <w:bCs/>
          <w:sz w:val="24"/>
          <w:szCs w:val="24"/>
        </w:rPr>
      </w:pPr>
    </w:p>
    <w:p w:rsidR="00305564" w:rsidRDefault="00305564" w:rsidP="00305564">
      <w:pPr>
        <w:spacing w:after="0" w:line="240" w:lineRule="auto"/>
        <w:ind w:left="5664" w:firstLine="4542"/>
        <w:rPr>
          <w:rFonts w:ascii="Arial" w:hAnsi="Arial" w:cs="Arial"/>
          <w:bCs/>
          <w:sz w:val="24"/>
          <w:szCs w:val="24"/>
        </w:rPr>
      </w:pPr>
    </w:p>
    <w:p w:rsidR="00305564" w:rsidRDefault="00305564" w:rsidP="00305564">
      <w:pPr>
        <w:spacing w:after="0" w:line="240" w:lineRule="auto"/>
        <w:ind w:left="5664" w:firstLine="4542"/>
        <w:rPr>
          <w:rFonts w:ascii="Arial" w:hAnsi="Arial" w:cs="Arial"/>
          <w:bCs/>
          <w:sz w:val="24"/>
          <w:szCs w:val="24"/>
        </w:rPr>
      </w:pPr>
    </w:p>
    <w:tbl>
      <w:tblPr>
        <w:tblW w:w="15735" w:type="dxa"/>
        <w:tblInd w:w="-459" w:type="dxa"/>
        <w:tblLayout w:type="fixed"/>
        <w:tblLook w:val="04A0"/>
      </w:tblPr>
      <w:tblGrid>
        <w:gridCol w:w="583"/>
        <w:gridCol w:w="1544"/>
        <w:gridCol w:w="1417"/>
        <w:gridCol w:w="1276"/>
        <w:gridCol w:w="1134"/>
        <w:gridCol w:w="1417"/>
        <w:gridCol w:w="1701"/>
        <w:gridCol w:w="1134"/>
        <w:gridCol w:w="1276"/>
        <w:gridCol w:w="851"/>
        <w:gridCol w:w="850"/>
        <w:gridCol w:w="851"/>
        <w:gridCol w:w="850"/>
        <w:gridCol w:w="851"/>
      </w:tblGrid>
      <w:tr w:rsidR="00305564" w:rsidRPr="00C92D86" w:rsidTr="00CE16BB">
        <w:trPr>
          <w:trHeight w:val="300"/>
          <w:tblHead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154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13</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14</w:t>
            </w:r>
          </w:p>
        </w:tc>
      </w:tr>
      <w:tr w:rsidR="00305564" w:rsidRPr="00C92D86" w:rsidTr="00CE16BB">
        <w:trPr>
          <w:trHeight w:val="396"/>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5152" w:type="dxa"/>
            <w:gridSpan w:val="13"/>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bCs/>
                <w:color w:val="00000A"/>
                <w:lang w:eastAsia="ru-RU"/>
              </w:rPr>
            </w:pPr>
            <w:r w:rsidRPr="00C92D86">
              <w:rPr>
                <w:rFonts w:ascii="Arial" w:eastAsia="Times New Roman" w:hAnsi="Arial" w:cs="Arial"/>
                <w:bCs/>
                <w:color w:val="00000A"/>
                <w:lang w:eastAsia="ru-RU"/>
              </w:rPr>
              <w:t>Подпрограмма I "Дошкольное образование"</w:t>
            </w:r>
          </w:p>
        </w:tc>
      </w:tr>
      <w:tr w:rsidR="00305564" w:rsidRPr="00C92D86" w:rsidTr="00CE16BB">
        <w:trPr>
          <w:trHeight w:val="525"/>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8489" w:type="dxa"/>
            <w:gridSpan w:val="6"/>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Задача 1. "Доступность дошкольного образования для детей в возрасте от 1,5 до 7 лет"</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93</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97</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99</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3540"/>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1.1.</w:t>
            </w:r>
          </w:p>
        </w:tc>
        <w:tc>
          <w:tcPr>
            <w:tcW w:w="1544" w:type="dxa"/>
            <w:tcBorders>
              <w:top w:val="nil"/>
              <w:left w:val="nil"/>
              <w:bottom w:val="single" w:sz="4" w:space="0" w:color="000000"/>
              <w:right w:val="single" w:sz="4" w:space="0" w:color="000000"/>
            </w:tcBorders>
            <w:shd w:val="clear" w:color="auto" w:fill="auto"/>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lang w:eastAsia="ru-RU"/>
              </w:rPr>
            </w:pPr>
            <w:r w:rsidRPr="00C92D86">
              <w:rPr>
                <w:rFonts w:ascii="Arial" w:eastAsia="Times New Roman" w:hAnsi="Arial" w:cs="Arial"/>
                <w:lang w:eastAsia="ru-RU"/>
              </w:rPr>
              <w:t>25 000,00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lang w:eastAsia="ru-RU"/>
              </w:rPr>
            </w:pPr>
            <w:r w:rsidRPr="00C92D86">
              <w:rPr>
                <w:rFonts w:ascii="Arial" w:eastAsia="Times New Roman" w:hAnsi="Arial" w:cs="Arial"/>
                <w:lang w:eastAsia="ru-RU"/>
              </w:rPr>
              <w:t>0,00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lang w:eastAsia="ru-RU"/>
              </w:rPr>
            </w:pPr>
            <w:r w:rsidRPr="00C92D86">
              <w:rPr>
                <w:rFonts w:ascii="Arial" w:eastAsia="Times New Roman" w:hAnsi="Arial" w:cs="Arial"/>
                <w:lang w:eastAsia="ru-RU"/>
              </w:rPr>
              <w:t>0,00</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lang w:eastAsia="ru-RU"/>
              </w:rPr>
            </w:pPr>
            <w:r w:rsidRPr="00C92D86">
              <w:rPr>
                <w:rFonts w:ascii="Arial" w:eastAsia="Times New Roman" w:hAnsi="Arial" w:cs="Arial"/>
                <w:lang w:eastAsia="ru-RU"/>
              </w:rPr>
              <w:t>964 500,00</w:t>
            </w: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proofErr w:type="gramStart"/>
            <w:r w:rsidRPr="00C92D86">
              <w:rPr>
                <w:rFonts w:ascii="Arial" w:eastAsia="Times New Roman" w:hAnsi="Arial" w:cs="Arial"/>
                <w:color w:val="00000A"/>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процент</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822"/>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1.2.</w:t>
            </w:r>
          </w:p>
        </w:tc>
        <w:tc>
          <w:tcPr>
            <w:tcW w:w="1544" w:type="dxa"/>
            <w:tcBorders>
              <w:top w:val="nil"/>
              <w:left w:val="nil"/>
              <w:bottom w:val="single" w:sz="4" w:space="0" w:color="000000"/>
              <w:right w:val="single" w:sz="4" w:space="0" w:color="000000"/>
            </w:tcBorders>
            <w:shd w:val="clear" w:color="auto" w:fill="auto"/>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w:t>
            </w: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proofErr w:type="gramStart"/>
            <w:r w:rsidRPr="00C92D86">
              <w:rPr>
                <w:rFonts w:ascii="Arial" w:eastAsia="Times New Roman" w:hAnsi="Arial" w:cs="Arial"/>
                <w:lang w:eastAsia="ru-RU"/>
              </w:rPr>
              <w:t xml:space="preserve">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w:t>
            </w:r>
            <w:r w:rsidRPr="00C92D86">
              <w:rPr>
                <w:rFonts w:ascii="Arial" w:eastAsia="Times New Roman" w:hAnsi="Arial" w:cs="Arial"/>
                <w:lang w:eastAsia="ru-RU"/>
              </w:rPr>
              <w:lastRenderedPageBreak/>
              <w:t>приема в текущем году</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1380"/>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1.3.</w:t>
            </w:r>
          </w:p>
        </w:tc>
        <w:tc>
          <w:tcPr>
            <w:tcW w:w="1544" w:type="dxa"/>
            <w:tcBorders>
              <w:top w:val="nil"/>
              <w:left w:val="nil"/>
              <w:bottom w:val="nil"/>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lang w:eastAsia="ru-RU"/>
              </w:rPr>
            </w:pPr>
            <w:r w:rsidRPr="00C92D86">
              <w:rPr>
                <w:rFonts w:ascii="Arial" w:eastAsia="Times New Roman" w:hAnsi="Arial" w:cs="Arial"/>
                <w:lang w:eastAsia="ru-RU"/>
              </w:rPr>
              <w:t> </w:t>
            </w: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Количество построенных дошкольных образовательных организаций по годам реализации программы, в том числе </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шт.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51</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w:t>
            </w:r>
          </w:p>
        </w:tc>
      </w:tr>
      <w:tr w:rsidR="00305564" w:rsidRPr="00C92D86" w:rsidTr="00CE16BB">
        <w:trPr>
          <w:trHeight w:val="960"/>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8489" w:type="dxa"/>
            <w:gridSpan w:val="6"/>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396"/>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2.1.</w:t>
            </w:r>
          </w:p>
        </w:tc>
        <w:tc>
          <w:tcPr>
            <w:tcW w:w="1544"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156 771,00</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6 509 805,00</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w:t>
            </w:r>
            <w:r w:rsidRPr="00C92D86">
              <w:rPr>
                <w:rFonts w:ascii="Arial" w:eastAsia="Times New Roman" w:hAnsi="Arial" w:cs="Arial"/>
                <w:color w:val="00000A"/>
                <w:lang w:eastAsia="ru-RU"/>
              </w:rPr>
              <w:lastRenderedPageBreak/>
              <w:t xml:space="preserve">процент </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104,3</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109,5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109,5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109,5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109,5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109,5</w:t>
            </w:r>
          </w:p>
        </w:tc>
      </w:tr>
      <w:tr w:rsidR="00305564" w:rsidRPr="00C92D86" w:rsidTr="00CE16BB">
        <w:trPr>
          <w:trHeight w:val="3375"/>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2.2.</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35</w:t>
            </w:r>
          </w:p>
        </w:tc>
      </w:tr>
      <w:tr w:rsidR="00305564" w:rsidRPr="00C92D86" w:rsidTr="00CE16BB">
        <w:trPr>
          <w:trHeight w:val="3105"/>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2.3.</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 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2610"/>
        </w:trPr>
        <w:tc>
          <w:tcPr>
            <w:tcW w:w="583" w:type="dxa"/>
            <w:tcBorders>
              <w:top w:val="single" w:sz="4" w:space="0" w:color="000000"/>
              <w:left w:val="single" w:sz="4" w:space="0" w:color="000000"/>
              <w:bottom w:val="nil"/>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2.4.</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дошкольного образования – не менее  5 Мбит/</w:t>
            </w:r>
            <w:proofErr w:type="gramStart"/>
            <w:r w:rsidRPr="00C92D86">
              <w:rPr>
                <w:rFonts w:ascii="Arial" w:eastAsia="Times New Roman" w:hAnsi="Arial" w:cs="Arial"/>
                <w:lang w:eastAsia="ru-RU"/>
              </w:rPr>
              <w:t>с</w:t>
            </w:r>
            <w:proofErr w:type="gram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315"/>
        </w:trPr>
        <w:tc>
          <w:tcPr>
            <w:tcW w:w="1573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r>
      <w:tr w:rsidR="00305564" w:rsidRPr="00C92D86" w:rsidTr="00CE16BB">
        <w:trPr>
          <w:trHeight w:val="555"/>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5152" w:type="dxa"/>
            <w:gridSpan w:val="13"/>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bCs/>
                <w:color w:val="00000A"/>
                <w:lang w:eastAsia="ru-RU"/>
              </w:rPr>
            </w:pPr>
            <w:r w:rsidRPr="00C92D86">
              <w:rPr>
                <w:rFonts w:ascii="Arial" w:eastAsia="Times New Roman" w:hAnsi="Arial" w:cs="Arial"/>
                <w:bCs/>
                <w:color w:val="00000A"/>
                <w:lang w:eastAsia="ru-RU"/>
              </w:rPr>
              <w:t>Подпрограмма II "Общее образование"</w:t>
            </w:r>
          </w:p>
        </w:tc>
      </w:tr>
      <w:tr w:rsidR="00305564" w:rsidRPr="00C92D86" w:rsidTr="00CE16BB">
        <w:trPr>
          <w:trHeight w:val="615"/>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8489" w:type="dxa"/>
            <w:gridSpan w:val="6"/>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Задача 1. «Увеличение доли </w:t>
            </w:r>
            <w:proofErr w:type="gramStart"/>
            <w:r w:rsidRPr="00C92D86">
              <w:rPr>
                <w:rFonts w:ascii="Arial" w:eastAsia="Times New Roman" w:hAnsi="Arial" w:cs="Arial"/>
                <w:color w:val="00000A"/>
                <w:lang w:eastAsia="ru-RU"/>
              </w:rPr>
              <w:t>обучающихся</w:t>
            </w:r>
            <w:proofErr w:type="gramEnd"/>
            <w:r w:rsidRPr="00C92D86">
              <w:rPr>
                <w:rFonts w:ascii="Arial" w:eastAsia="Times New Roman" w:hAnsi="Arial" w:cs="Arial"/>
                <w:color w:val="00000A"/>
                <w:lang w:eastAsia="ru-RU"/>
              </w:rPr>
              <w:t xml:space="preserve"> по федеральным государственным образовательным стандартам»</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68,6</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75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84</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3E04CB">
        <w:trPr>
          <w:trHeight w:val="2097"/>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1.1.</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125 535,50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9 130 604,00</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средней заработной платы педагогических работников муниципальных образовательных </w:t>
            </w:r>
            <w:r w:rsidRPr="00C92D86">
              <w:rPr>
                <w:rFonts w:ascii="Arial" w:eastAsia="Times New Roman" w:hAnsi="Arial" w:cs="Arial"/>
                <w:color w:val="00000A"/>
                <w:lang w:eastAsia="ru-RU"/>
              </w:rPr>
              <w:lastRenderedPageBreak/>
              <w:t>организаций общего образования к среднемесячному доходу от трудовой деятельности, 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124,8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116,2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110,2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104,3</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104,3</w:t>
            </w:r>
          </w:p>
        </w:tc>
      </w:tr>
      <w:tr w:rsidR="00305564" w:rsidRPr="00C92D86" w:rsidTr="00CE16BB">
        <w:trPr>
          <w:trHeight w:val="396"/>
        </w:trPr>
        <w:tc>
          <w:tcPr>
            <w:tcW w:w="583" w:type="dxa"/>
            <w:tcBorders>
              <w:top w:val="single" w:sz="4" w:space="0" w:color="000000"/>
              <w:left w:val="single" w:sz="4" w:space="0" w:color="000000"/>
              <w:bottom w:val="nil"/>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1.2.</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Удельный вес численности обучающихся </w:t>
            </w:r>
            <w:r w:rsidR="003E04CB">
              <w:rPr>
                <w:rFonts w:ascii="Arial" w:eastAsia="Times New Roman" w:hAnsi="Arial" w:cs="Arial"/>
                <w:color w:val="00000A"/>
                <w:lang w:eastAsia="ru-RU"/>
              </w:rPr>
              <w:t xml:space="preserve">в </w:t>
            </w:r>
            <w:r w:rsidRPr="00C92D86">
              <w:rPr>
                <w:rFonts w:ascii="Arial" w:eastAsia="Times New Roman" w:hAnsi="Arial" w:cs="Arial"/>
                <w:color w:val="00000A"/>
                <w:lang w:eastAsia="ru-RU"/>
              </w:rPr>
              <w:t xml:space="preserve">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C92D86">
              <w:rPr>
                <w:rFonts w:ascii="Arial" w:eastAsia="Times New Roman" w:hAnsi="Arial" w:cs="Arial"/>
                <w:color w:val="00000A"/>
                <w:lang w:eastAsia="ru-RU"/>
              </w:rPr>
              <w:t>численности</w:t>
            </w:r>
            <w:proofErr w:type="gramEnd"/>
            <w:r w:rsidRPr="00C92D86">
              <w:rPr>
                <w:rFonts w:ascii="Arial" w:eastAsia="Times New Roman" w:hAnsi="Arial" w:cs="Arial"/>
                <w:color w:val="00000A"/>
                <w:lang w:eastAsia="ru-RU"/>
              </w:rPr>
              <w:t xml:space="preserve"> обучающихся в образовательных организациях общего образования, </w:t>
            </w:r>
            <w:r w:rsidRPr="00C92D86">
              <w:rPr>
                <w:rFonts w:ascii="Arial" w:eastAsia="Times New Roman" w:hAnsi="Arial" w:cs="Arial"/>
                <w:color w:val="00000A"/>
                <w:lang w:eastAsia="ru-RU"/>
              </w:rPr>
              <w:lastRenderedPageBreak/>
              <w:t>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68,6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75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1995"/>
        </w:trPr>
        <w:tc>
          <w:tcPr>
            <w:tcW w:w="583" w:type="dxa"/>
            <w:tcBorders>
              <w:top w:val="single" w:sz="4" w:space="0" w:color="000000"/>
              <w:left w:val="single" w:sz="4" w:space="0" w:color="000000"/>
              <w:bottom w:val="nil"/>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1.3.</w:t>
            </w: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98,59</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98,59</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98,59</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98,59</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98,59</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98,59</w:t>
            </w:r>
          </w:p>
        </w:tc>
      </w:tr>
      <w:tr w:rsidR="00305564" w:rsidRPr="00C92D86" w:rsidTr="00CE16BB">
        <w:trPr>
          <w:trHeight w:val="765"/>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8489" w:type="dxa"/>
            <w:gridSpan w:val="6"/>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Задача 2. «Снижение доли обучающихся в государственных (муниципальных) общеобразовательных </w:t>
            </w:r>
            <w:proofErr w:type="gramStart"/>
            <w:r w:rsidRPr="00C92D86">
              <w:rPr>
                <w:rFonts w:ascii="Arial" w:eastAsia="Times New Roman" w:hAnsi="Arial" w:cs="Arial"/>
                <w:color w:val="00000A"/>
                <w:lang w:eastAsia="ru-RU"/>
              </w:rPr>
              <w:t>организациях</w:t>
            </w:r>
            <w:proofErr w:type="gramEnd"/>
            <w:r w:rsidRPr="00C92D86">
              <w:rPr>
                <w:rFonts w:ascii="Arial" w:eastAsia="Times New Roman" w:hAnsi="Arial" w:cs="Arial"/>
                <w:color w:val="00000A"/>
                <w:lang w:eastAsia="ru-RU"/>
              </w:rPr>
              <w:t>, занимающихся во вторую смену»</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0,9</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w:t>
            </w:r>
          </w:p>
        </w:tc>
      </w:tr>
      <w:tr w:rsidR="00305564" w:rsidRPr="00C92D86" w:rsidTr="00CE16BB">
        <w:trPr>
          <w:trHeight w:val="680"/>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2.1.</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481 501,33</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1 736 160,35</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5 093 240,00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Удельный вес численности обучающихся, занимающихся в первую смену, в общей численности обучающихся общеобразовательных </w:t>
            </w:r>
            <w:r w:rsidRPr="00C92D86">
              <w:rPr>
                <w:rFonts w:ascii="Arial" w:eastAsia="Times New Roman" w:hAnsi="Arial" w:cs="Arial"/>
                <w:lang w:eastAsia="ru-RU"/>
              </w:rPr>
              <w:lastRenderedPageBreak/>
              <w:t>организаций, 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99,1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1005"/>
        </w:trPr>
        <w:tc>
          <w:tcPr>
            <w:tcW w:w="583" w:type="dxa"/>
            <w:tcBorders>
              <w:top w:val="single" w:sz="4" w:space="0" w:color="000000"/>
              <w:left w:val="single" w:sz="4" w:space="0" w:color="000000"/>
              <w:bottom w:val="nil"/>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2.2.</w:t>
            </w:r>
          </w:p>
        </w:tc>
        <w:tc>
          <w:tcPr>
            <w:tcW w:w="1544"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Доля </w:t>
            </w:r>
            <w:proofErr w:type="gramStart"/>
            <w:r w:rsidRPr="00C92D86">
              <w:rPr>
                <w:rFonts w:ascii="Arial" w:eastAsia="Times New Roman" w:hAnsi="Arial" w:cs="Arial"/>
                <w:lang w:eastAsia="ru-RU"/>
              </w:rPr>
              <w:t>обучающихся</w:t>
            </w:r>
            <w:proofErr w:type="gramEnd"/>
            <w:r w:rsidRPr="00C92D86">
              <w:rPr>
                <w:rFonts w:ascii="Arial" w:eastAsia="Times New Roman" w:hAnsi="Arial" w:cs="Arial"/>
                <w:lang w:eastAsia="ru-RU"/>
              </w:rPr>
              <w:t xml:space="preserve"> во вторую смену, процент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w:t>
            </w:r>
          </w:p>
        </w:tc>
      </w:tr>
      <w:tr w:rsidR="00305564" w:rsidRPr="00C92D86" w:rsidTr="00CE16BB">
        <w:trPr>
          <w:trHeight w:val="2400"/>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2.3.</w:t>
            </w: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Количество новых мест в общеобразовательных организациях субъектов Российской Федерации, из них количество созданных мест в построенном или приобретенном (выкупленном) здании общеобразовательной организации</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шт.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23 129</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3 568</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2 225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w:t>
            </w:r>
          </w:p>
        </w:tc>
      </w:tr>
      <w:tr w:rsidR="00305564" w:rsidRPr="00C92D86" w:rsidTr="00CE16BB">
        <w:trPr>
          <w:trHeight w:val="1875"/>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2.4.</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Количество построенных общеобразовательных организаций по годам реализации </w:t>
            </w:r>
            <w:r w:rsidRPr="00C92D86">
              <w:rPr>
                <w:rFonts w:ascii="Arial" w:eastAsia="Times New Roman" w:hAnsi="Arial" w:cs="Arial"/>
                <w:lang w:eastAsia="ru-RU"/>
              </w:rPr>
              <w:lastRenderedPageBreak/>
              <w:t>программы, в том числе за счет внебюджетных источников, шт.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шт.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12121E" w:rsidP="00CE16BB">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w:t>
            </w:r>
          </w:p>
        </w:tc>
      </w:tr>
      <w:tr w:rsidR="00305564" w:rsidRPr="00C92D86" w:rsidTr="00CE16BB">
        <w:trPr>
          <w:trHeight w:val="2438"/>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2.5.</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396"/>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2.6.</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Количество современных компьютеров (со сроком эксплуатации не более семи лет) на 100 обучающихся в общеобразовательных </w:t>
            </w:r>
            <w:r w:rsidRPr="00C92D86">
              <w:rPr>
                <w:rFonts w:ascii="Arial" w:eastAsia="Times New Roman" w:hAnsi="Arial" w:cs="Arial"/>
                <w:lang w:eastAsia="ru-RU"/>
              </w:rPr>
              <w:lastRenderedPageBreak/>
              <w:t>организациях</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шт.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12,87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13,4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13,4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13,4</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13,4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13,5</w:t>
            </w:r>
          </w:p>
        </w:tc>
      </w:tr>
      <w:tr w:rsidR="00305564" w:rsidRPr="00C92D86" w:rsidTr="00CE16BB">
        <w:trPr>
          <w:trHeight w:val="3705"/>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2.7.</w:t>
            </w:r>
          </w:p>
        </w:tc>
        <w:tc>
          <w:tcPr>
            <w:tcW w:w="154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городских поселениях, - не менее 50 Мбит/с;  для общеобразовательных организаций, расположенных в сельских поселениях, - не менее 10 Мбит/</w:t>
            </w:r>
            <w:proofErr w:type="gramStart"/>
            <w:r w:rsidRPr="00C92D86">
              <w:rPr>
                <w:rFonts w:ascii="Arial" w:eastAsia="Times New Roman" w:hAnsi="Arial" w:cs="Arial"/>
                <w:lang w:eastAsia="ru-RU"/>
              </w:rPr>
              <w:t>с</w:t>
            </w:r>
            <w:proofErr w:type="gramEnd"/>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w:t>
            </w:r>
          </w:p>
        </w:tc>
      </w:tr>
      <w:tr w:rsidR="00305564" w:rsidRPr="00C92D86" w:rsidTr="00CE16BB">
        <w:trPr>
          <w:trHeight w:val="1290"/>
        </w:trPr>
        <w:tc>
          <w:tcPr>
            <w:tcW w:w="583" w:type="dxa"/>
            <w:tcBorders>
              <w:top w:val="single" w:sz="4" w:space="0" w:color="000000"/>
              <w:left w:val="single" w:sz="4" w:space="0" w:color="000000"/>
              <w:bottom w:val="nil"/>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2.8.</w:t>
            </w:r>
          </w:p>
        </w:tc>
        <w:tc>
          <w:tcPr>
            <w:tcW w:w="1544"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single" w:sz="4" w:space="0" w:color="000000"/>
              <w:left w:val="single" w:sz="4" w:space="0" w:color="000000"/>
              <w:bottom w:val="nil"/>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Охват горячим питанием обучающихся общеобразовательных организаций.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84,8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84,5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85</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85</w:t>
            </w:r>
          </w:p>
        </w:tc>
      </w:tr>
      <w:tr w:rsidR="00305564" w:rsidRPr="00C92D86" w:rsidTr="00CE16BB">
        <w:trPr>
          <w:trHeight w:val="270"/>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5152" w:type="dxa"/>
            <w:gridSpan w:val="13"/>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r>
      <w:tr w:rsidR="00305564" w:rsidRPr="00C92D86" w:rsidTr="00CE16BB">
        <w:trPr>
          <w:trHeight w:val="555"/>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5152" w:type="dxa"/>
            <w:gridSpan w:val="13"/>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bCs/>
                <w:color w:val="00000A"/>
                <w:lang w:eastAsia="ru-RU"/>
              </w:rPr>
            </w:pPr>
            <w:r w:rsidRPr="00C92D86">
              <w:rPr>
                <w:rFonts w:ascii="Arial" w:eastAsia="Times New Roman" w:hAnsi="Arial" w:cs="Arial"/>
                <w:bCs/>
                <w:color w:val="00000A"/>
                <w:lang w:eastAsia="ru-RU"/>
              </w:rPr>
              <w:t>Подпрограмма III "Дополнительное образование, воспитание и психолого-социальное сопровождение детей"</w:t>
            </w:r>
          </w:p>
        </w:tc>
      </w:tr>
      <w:tr w:rsidR="00305564" w:rsidRPr="00C92D86" w:rsidTr="00CE16BB">
        <w:trPr>
          <w:trHeight w:val="660"/>
        </w:trPr>
        <w:tc>
          <w:tcPr>
            <w:tcW w:w="583" w:type="dxa"/>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8489" w:type="dxa"/>
            <w:gridSpan w:val="6"/>
            <w:tcBorders>
              <w:top w:val="single" w:sz="4" w:space="0" w:color="000000"/>
              <w:left w:val="nil"/>
              <w:bottom w:val="single" w:sz="4" w:space="0" w:color="000000"/>
              <w:right w:val="single" w:sz="4" w:space="0" w:color="000000"/>
            </w:tcBorders>
            <w:shd w:val="clear" w:color="auto" w:fill="auto"/>
            <w:vAlign w:val="center"/>
            <w:hideMark/>
          </w:tcPr>
          <w:p w:rsidR="00305564" w:rsidRPr="00C92D86" w:rsidRDefault="00305564" w:rsidP="00512130">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Задача 1. «Увелич</w:t>
            </w:r>
            <w:r w:rsidR="00512130">
              <w:rPr>
                <w:rFonts w:ascii="Arial" w:eastAsia="Times New Roman" w:hAnsi="Arial" w:cs="Arial"/>
                <w:color w:val="00000A"/>
                <w:lang w:eastAsia="ru-RU"/>
              </w:rPr>
              <w:t>ение</w:t>
            </w:r>
            <w:r w:rsidRPr="00C92D86">
              <w:rPr>
                <w:rFonts w:ascii="Arial" w:eastAsia="Times New Roman" w:hAnsi="Arial" w:cs="Arial"/>
                <w:color w:val="00000A"/>
                <w:lang w:eastAsia="ru-RU"/>
              </w:rPr>
              <w:t xml:space="preserve"> численности детей, привлекаемых к участию в творческих мероприятиях»</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человек</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36 367</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36 450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37 200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37 550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37 700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37 850</w:t>
            </w:r>
          </w:p>
        </w:tc>
      </w:tr>
      <w:tr w:rsidR="00305564" w:rsidRPr="00C92D86" w:rsidTr="00CE16BB">
        <w:trPr>
          <w:trHeight w:val="1290"/>
        </w:trPr>
        <w:tc>
          <w:tcPr>
            <w:tcW w:w="58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3.1.</w:t>
            </w:r>
          </w:p>
        </w:tc>
        <w:tc>
          <w:tcPr>
            <w:tcW w:w="1544"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1 494 123,35</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0,00</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0,00</w:t>
            </w: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Доля детей, привлекаемых к участию в творческих мероприятиях, от общего числа детей, в том числе: (процент) </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r>
      <w:tr w:rsidR="00305564" w:rsidRPr="00C92D86" w:rsidTr="00CE16BB">
        <w:trPr>
          <w:trHeight w:val="600"/>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 - в сфере образования</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25,8</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25,9</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26,0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26,1</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26,2</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26,3</w:t>
            </w:r>
          </w:p>
        </w:tc>
      </w:tr>
      <w:tr w:rsidR="00305564" w:rsidRPr="00C92D86" w:rsidTr="00CE16BB">
        <w:trPr>
          <w:trHeight w:val="585"/>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 - в сфере культуры</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4,3</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5,1</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5,2</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5,3</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5,4</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5,5</w:t>
            </w:r>
          </w:p>
        </w:tc>
      </w:tr>
      <w:tr w:rsidR="00305564" w:rsidRPr="00C92D86" w:rsidTr="00CE16BB">
        <w:trPr>
          <w:trHeight w:val="1105"/>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Доля победителей и призеров творческих олимпиад, конкурсов и фестивалей межрегионального, </w:t>
            </w:r>
            <w:r w:rsidRPr="00C92D86">
              <w:rPr>
                <w:rFonts w:ascii="Arial" w:eastAsia="Times New Roman" w:hAnsi="Arial" w:cs="Arial"/>
                <w:lang w:eastAsia="ru-RU"/>
              </w:rPr>
              <w:lastRenderedPageBreak/>
              <w:t>федерального  и международного уровня</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1,55</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1,56</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1,57</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1,58</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1,59</w:t>
            </w:r>
          </w:p>
        </w:tc>
      </w:tr>
      <w:tr w:rsidR="00305564" w:rsidRPr="00C92D86" w:rsidTr="00CE16BB">
        <w:trPr>
          <w:trHeight w:val="1845"/>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Доля детей в возрасте от 5 до 18 лет, обучающихся по дополнительным образовательным программам, в общей численности детей этого возраста, в том числе: (процент)</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r>
      <w:tr w:rsidR="00305564" w:rsidRPr="00C92D86" w:rsidTr="00CE16BB">
        <w:trPr>
          <w:trHeight w:val="705"/>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 - в сфере образования</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90,1</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90,2</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90,3</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90,4</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90,5</w:t>
            </w:r>
          </w:p>
        </w:tc>
      </w:tr>
      <w:tr w:rsidR="00305564" w:rsidRPr="00C92D86" w:rsidTr="00CE16BB">
        <w:trPr>
          <w:trHeight w:val="570"/>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 - в сфере культуры и спорта</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15,1</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15,1</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15,1</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15,1</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15,1</w:t>
            </w:r>
          </w:p>
        </w:tc>
      </w:tr>
      <w:tr w:rsidR="00305564" w:rsidRPr="00C92D86" w:rsidTr="00CE16BB">
        <w:trPr>
          <w:trHeight w:val="1935"/>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Доля детей (от 5 до 18 лет), охваченных дополнительным образованием технической направленности, процент</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w:t>
            </w:r>
          </w:p>
        </w:tc>
      </w:tr>
      <w:tr w:rsidR="00305564" w:rsidRPr="00C92D86" w:rsidTr="00CE16BB">
        <w:trPr>
          <w:trHeight w:val="2880"/>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r>
      <w:tr w:rsidR="00305564" w:rsidRPr="00C92D86" w:rsidTr="00CE16BB">
        <w:trPr>
          <w:trHeight w:val="2738"/>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дополнительного образования детей</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48,8</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48,82</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48,83</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48,84</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48,85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48,86</w:t>
            </w:r>
          </w:p>
        </w:tc>
      </w:tr>
      <w:tr w:rsidR="00305564" w:rsidRPr="00C92D86" w:rsidTr="00CE16BB">
        <w:trPr>
          <w:trHeight w:val="963"/>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w:t>
            </w:r>
            <w:r w:rsidRPr="00C92D86">
              <w:rPr>
                <w:rFonts w:ascii="Arial" w:eastAsia="Times New Roman" w:hAnsi="Arial" w:cs="Arial"/>
                <w:lang w:eastAsia="ru-RU"/>
              </w:rPr>
              <w:lastRenderedPageBreak/>
              <w:t xml:space="preserve">Московской области, процент </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w:t>
            </w:r>
          </w:p>
        </w:tc>
      </w:tr>
      <w:tr w:rsidR="00305564" w:rsidRPr="00C92D86" w:rsidTr="00CE16BB">
        <w:trPr>
          <w:trHeight w:val="540"/>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 - в сфере образования</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91,5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r>
      <w:tr w:rsidR="00305564" w:rsidRPr="00C92D86" w:rsidTr="00CE16BB">
        <w:trPr>
          <w:trHeight w:val="615"/>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 - в сфере культуры</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91,5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r>
      <w:tr w:rsidR="00305564" w:rsidRPr="00C92D86" w:rsidTr="00CE16BB">
        <w:trPr>
          <w:trHeight w:val="690"/>
        </w:trPr>
        <w:tc>
          <w:tcPr>
            <w:tcW w:w="583"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54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305564" w:rsidRPr="00C92D86" w:rsidRDefault="00305564" w:rsidP="00CE16B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rPr>
                <w:rFonts w:ascii="Arial" w:eastAsia="Times New Roman" w:hAnsi="Arial" w:cs="Arial"/>
                <w:lang w:eastAsia="ru-RU"/>
              </w:rPr>
            </w:pPr>
            <w:r w:rsidRPr="00C92D86">
              <w:rPr>
                <w:rFonts w:ascii="Arial" w:eastAsia="Times New Roman" w:hAnsi="Arial" w:cs="Arial"/>
                <w:lang w:eastAsia="ru-RU"/>
              </w:rPr>
              <w:t xml:space="preserve"> - в сфере физической культуры и спорта</w:t>
            </w:r>
          </w:p>
        </w:tc>
        <w:tc>
          <w:tcPr>
            <w:tcW w:w="1134"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1276"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91,5</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0"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c>
          <w:tcPr>
            <w:tcW w:w="851" w:type="dxa"/>
            <w:tcBorders>
              <w:top w:val="nil"/>
              <w:left w:val="nil"/>
              <w:bottom w:val="single" w:sz="4" w:space="0" w:color="000000"/>
              <w:right w:val="single" w:sz="4" w:space="0" w:color="000000"/>
            </w:tcBorders>
            <w:shd w:val="clear" w:color="auto" w:fill="auto"/>
            <w:vAlign w:val="center"/>
            <w:hideMark/>
          </w:tcPr>
          <w:p w:rsidR="00305564" w:rsidRPr="00C92D86" w:rsidRDefault="00305564"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104,6</w:t>
            </w:r>
          </w:p>
        </w:tc>
      </w:tr>
    </w:tbl>
    <w:p w:rsidR="00C92D86" w:rsidRDefault="00C92D86" w:rsidP="000754F1">
      <w:pPr>
        <w:widowControl w:val="0"/>
        <w:autoSpaceDE w:val="0"/>
        <w:autoSpaceDN w:val="0"/>
        <w:adjustRightInd w:val="0"/>
        <w:spacing w:after="0" w:line="240" w:lineRule="auto"/>
        <w:rPr>
          <w:rFonts w:ascii="Arial" w:hAnsi="Arial" w:cs="Arial"/>
          <w:sz w:val="24"/>
          <w:szCs w:val="24"/>
        </w:rPr>
      </w:pPr>
    </w:p>
    <w:p w:rsidR="00C92D86" w:rsidRDefault="00C92D86" w:rsidP="000754F1">
      <w:pPr>
        <w:widowControl w:val="0"/>
        <w:autoSpaceDE w:val="0"/>
        <w:autoSpaceDN w:val="0"/>
        <w:adjustRightInd w:val="0"/>
        <w:spacing w:after="0" w:line="240" w:lineRule="auto"/>
        <w:rPr>
          <w:rFonts w:ascii="Arial" w:hAnsi="Arial" w:cs="Arial"/>
          <w:sz w:val="24"/>
          <w:szCs w:val="24"/>
        </w:rPr>
      </w:pPr>
    </w:p>
    <w:p w:rsidR="00C92D86" w:rsidRDefault="00C92D86" w:rsidP="000754F1">
      <w:pPr>
        <w:widowControl w:val="0"/>
        <w:autoSpaceDE w:val="0"/>
        <w:autoSpaceDN w:val="0"/>
        <w:adjustRightInd w:val="0"/>
        <w:spacing w:after="0" w:line="240" w:lineRule="auto"/>
        <w:rPr>
          <w:rFonts w:ascii="Arial" w:hAnsi="Arial" w:cs="Arial"/>
          <w:sz w:val="24"/>
          <w:szCs w:val="24"/>
        </w:rPr>
      </w:pPr>
    </w:p>
    <w:p w:rsidR="00C92D86" w:rsidRPr="00C92D86" w:rsidRDefault="00C92D86" w:rsidP="00C92D86">
      <w:pPr>
        <w:spacing w:after="0" w:line="240" w:lineRule="auto"/>
        <w:jc w:val="center"/>
        <w:rPr>
          <w:rFonts w:ascii="Arial" w:hAnsi="Arial" w:cs="Arial"/>
        </w:rPr>
      </w:pPr>
      <w:r w:rsidRPr="00C92D86">
        <w:rPr>
          <w:rFonts w:ascii="Arial" w:hAnsi="Arial" w:cs="Arial"/>
        </w:rPr>
        <w:t xml:space="preserve">9. Методика </w:t>
      </w:r>
      <w:proofErr w:type="gramStart"/>
      <w:r w:rsidRPr="00C92D86">
        <w:rPr>
          <w:rFonts w:ascii="Arial" w:hAnsi="Arial" w:cs="Arial"/>
        </w:rPr>
        <w:t>расчета значений показателей эффективности реализации</w:t>
      </w:r>
      <w:proofErr w:type="gramEnd"/>
    </w:p>
    <w:p w:rsidR="00C92D86" w:rsidRPr="00C92D86" w:rsidRDefault="00C92D86" w:rsidP="00C92D86">
      <w:pPr>
        <w:spacing w:after="0" w:line="240" w:lineRule="auto"/>
        <w:jc w:val="center"/>
        <w:rPr>
          <w:rFonts w:ascii="Arial" w:hAnsi="Arial" w:cs="Arial"/>
        </w:rPr>
      </w:pPr>
      <w:r w:rsidRPr="00C92D86">
        <w:rPr>
          <w:rFonts w:ascii="Arial" w:hAnsi="Arial" w:cs="Arial"/>
        </w:rPr>
        <w:t xml:space="preserve">муниципальной программы городского округа Мытищи </w:t>
      </w:r>
    </w:p>
    <w:p w:rsidR="00C92D86" w:rsidRPr="00C92D86" w:rsidRDefault="00C92D86" w:rsidP="00C92D86">
      <w:pPr>
        <w:spacing w:after="0" w:line="240" w:lineRule="auto"/>
        <w:jc w:val="center"/>
        <w:rPr>
          <w:rFonts w:ascii="Arial" w:hAnsi="Arial" w:cs="Arial"/>
        </w:rPr>
      </w:pPr>
      <w:r w:rsidRPr="00C92D86">
        <w:rPr>
          <w:rFonts w:ascii="Arial" w:hAnsi="Arial" w:cs="Arial"/>
          <w:bCs/>
        </w:rPr>
        <w:t xml:space="preserve">«Развитие образования городского округа Мытищи» на </w:t>
      </w:r>
      <w:r w:rsidRPr="00C92D86">
        <w:rPr>
          <w:rFonts w:ascii="Arial" w:hAnsi="Arial" w:cs="Arial"/>
        </w:rPr>
        <w:t>2017 – 2021 годы</w:t>
      </w:r>
    </w:p>
    <w:p w:rsidR="00C92D86" w:rsidRDefault="00C92D86" w:rsidP="00C92D86">
      <w:pPr>
        <w:spacing w:after="0" w:line="240" w:lineRule="auto"/>
        <w:rPr>
          <w:rFonts w:ascii="Arial" w:hAnsi="Arial" w:cs="Arial"/>
          <w:sz w:val="24"/>
          <w:szCs w:val="24"/>
        </w:rPr>
      </w:pPr>
    </w:p>
    <w:p w:rsidR="00C92D86" w:rsidRDefault="00C92D86" w:rsidP="00C92D86">
      <w:pPr>
        <w:spacing w:after="0" w:line="240" w:lineRule="auto"/>
        <w:rPr>
          <w:rFonts w:ascii="Arial" w:hAnsi="Arial" w:cs="Arial"/>
          <w:sz w:val="24"/>
          <w:szCs w:val="24"/>
        </w:rPr>
      </w:pPr>
    </w:p>
    <w:p w:rsidR="00C92D86" w:rsidRDefault="00C92D86" w:rsidP="00C92D86">
      <w:pPr>
        <w:spacing w:after="0" w:line="240" w:lineRule="auto"/>
        <w:rPr>
          <w:rFonts w:ascii="Arial" w:hAnsi="Arial" w:cs="Arial"/>
          <w:sz w:val="24"/>
          <w:szCs w:val="24"/>
        </w:rPr>
      </w:pPr>
    </w:p>
    <w:tbl>
      <w:tblPr>
        <w:tblW w:w="15452" w:type="dxa"/>
        <w:tblInd w:w="-318" w:type="dxa"/>
        <w:tblLayout w:type="fixed"/>
        <w:tblLook w:val="04A0"/>
      </w:tblPr>
      <w:tblGrid>
        <w:gridCol w:w="568"/>
        <w:gridCol w:w="2410"/>
        <w:gridCol w:w="3118"/>
        <w:gridCol w:w="1418"/>
        <w:gridCol w:w="2693"/>
        <w:gridCol w:w="1276"/>
        <w:gridCol w:w="1984"/>
        <w:gridCol w:w="1985"/>
      </w:tblGrid>
      <w:tr w:rsidR="00C92D86" w:rsidRPr="00C92D86" w:rsidTr="00CE16BB">
        <w:trPr>
          <w:trHeight w:val="12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w:t>
            </w:r>
            <w:proofErr w:type="spellStart"/>
            <w:proofErr w:type="gramStart"/>
            <w:r w:rsidRPr="00C92D86">
              <w:rPr>
                <w:rFonts w:ascii="Arial" w:eastAsia="Times New Roman" w:hAnsi="Arial" w:cs="Arial"/>
                <w:color w:val="00000A"/>
                <w:lang w:eastAsia="ru-RU"/>
              </w:rPr>
              <w:t>п</w:t>
            </w:r>
            <w:proofErr w:type="spellEnd"/>
            <w:proofErr w:type="gramEnd"/>
            <w:r w:rsidRPr="00C92D86">
              <w:rPr>
                <w:rFonts w:ascii="Arial" w:eastAsia="Times New Roman" w:hAnsi="Arial" w:cs="Arial"/>
                <w:color w:val="00000A"/>
                <w:lang w:eastAsia="ru-RU"/>
              </w:rPr>
              <w:t>/</w:t>
            </w:r>
            <w:proofErr w:type="spellStart"/>
            <w:r w:rsidRPr="00C92D86">
              <w:rPr>
                <w:rFonts w:ascii="Arial" w:eastAsia="Times New Roman" w:hAnsi="Arial" w:cs="Arial"/>
                <w:color w:val="00000A"/>
                <w:lang w:eastAsia="ru-RU"/>
              </w:rPr>
              <w:t>п</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Задачи, направленные на</w:t>
            </w:r>
            <w:r w:rsidRPr="00C92D86">
              <w:rPr>
                <w:rFonts w:ascii="Arial" w:eastAsia="Times New Roman" w:hAnsi="Arial" w:cs="Arial"/>
                <w:color w:val="00000A"/>
                <w:lang w:eastAsia="ru-RU"/>
              </w:rPr>
              <w:br/>
              <w:t>достижение цели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Показатели, характеризующие достижение цели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Единица измерения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Методика расчета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Значения базовых показателей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Статистические источники получения информации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Периодичность представления</w:t>
            </w:r>
          </w:p>
        </w:tc>
      </w:tr>
      <w:tr w:rsidR="00C92D86" w:rsidRPr="00C92D86" w:rsidTr="00CE16BB">
        <w:trPr>
          <w:trHeight w:val="300"/>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2410" w:type="dxa"/>
            <w:tcBorders>
              <w:top w:val="nil"/>
              <w:left w:val="nil"/>
              <w:bottom w:val="single" w:sz="4" w:space="0" w:color="000000"/>
              <w:right w:val="single" w:sz="4" w:space="0" w:color="000000"/>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31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c>
          <w:tcPr>
            <w:tcW w:w="2693"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w:t>
            </w:r>
          </w:p>
        </w:tc>
        <w:tc>
          <w:tcPr>
            <w:tcW w:w="1984"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w:t>
            </w:r>
          </w:p>
        </w:tc>
      </w:tr>
      <w:tr w:rsidR="00C92D86" w:rsidRPr="00C92D86" w:rsidTr="00CE16BB">
        <w:trPr>
          <w:trHeight w:val="510"/>
        </w:trPr>
        <w:tc>
          <w:tcPr>
            <w:tcW w:w="1545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bCs/>
                <w:color w:val="00000A"/>
                <w:lang w:eastAsia="ru-RU"/>
              </w:rPr>
              <w:t>Подпрограмма I "Дошкольное образование"</w:t>
            </w:r>
          </w:p>
        </w:tc>
      </w:tr>
    </w:tbl>
    <w:p w:rsidR="00C92D86" w:rsidRDefault="00C92D86" w:rsidP="00C92D86">
      <w:pPr>
        <w:spacing w:after="0" w:line="240" w:lineRule="auto"/>
        <w:rPr>
          <w:rFonts w:ascii="Arial" w:hAnsi="Arial" w:cs="Arial"/>
          <w:bCs/>
          <w:sz w:val="24"/>
          <w:szCs w:val="24"/>
        </w:rPr>
      </w:pPr>
    </w:p>
    <w:p w:rsidR="00C92D86" w:rsidRDefault="00C92D86" w:rsidP="00C92D86">
      <w:pPr>
        <w:spacing w:after="0" w:line="240" w:lineRule="auto"/>
        <w:rPr>
          <w:rFonts w:ascii="Arial" w:hAnsi="Arial" w:cs="Arial"/>
          <w:bCs/>
          <w:sz w:val="24"/>
          <w:szCs w:val="24"/>
        </w:rPr>
      </w:pPr>
    </w:p>
    <w:p w:rsidR="00C92D86" w:rsidRDefault="00C92D86" w:rsidP="00C92D86">
      <w:pPr>
        <w:spacing w:after="0" w:line="240" w:lineRule="auto"/>
        <w:rPr>
          <w:rFonts w:ascii="Arial" w:hAnsi="Arial" w:cs="Arial"/>
          <w:bCs/>
          <w:sz w:val="24"/>
          <w:szCs w:val="24"/>
        </w:rPr>
      </w:pPr>
    </w:p>
    <w:p w:rsidR="00C92D86" w:rsidRDefault="00C92D86" w:rsidP="00C92D86">
      <w:pPr>
        <w:spacing w:after="0" w:line="240" w:lineRule="auto"/>
        <w:rPr>
          <w:rFonts w:ascii="Arial" w:hAnsi="Arial" w:cs="Arial"/>
          <w:bCs/>
          <w:sz w:val="24"/>
          <w:szCs w:val="24"/>
        </w:rPr>
      </w:pPr>
    </w:p>
    <w:p w:rsidR="00C92D86" w:rsidRDefault="00C92D86" w:rsidP="00C92D86">
      <w:pPr>
        <w:spacing w:after="0" w:line="240" w:lineRule="auto"/>
        <w:rPr>
          <w:rFonts w:ascii="Arial" w:hAnsi="Arial" w:cs="Arial"/>
          <w:bCs/>
          <w:sz w:val="24"/>
          <w:szCs w:val="24"/>
        </w:rPr>
      </w:pPr>
    </w:p>
    <w:tbl>
      <w:tblPr>
        <w:tblW w:w="15452" w:type="dxa"/>
        <w:tblInd w:w="-318" w:type="dxa"/>
        <w:tblLayout w:type="fixed"/>
        <w:tblLook w:val="04A0"/>
      </w:tblPr>
      <w:tblGrid>
        <w:gridCol w:w="583"/>
        <w:gridCol w:w="2395"/>
        <w:gridCol w:w="3118"/>
        <w:gridCol w:w="1418"/>
        <w:gridCol w:w="2693"/>
        <w:gridCol w:w="1276"/>
        <w:gridCol w:w="1984"/>
        <w:gridCol w:w="1985"/>
      </w:tblGrid>
      <w:tr w:rsidR="00C92D86" w:rsidRPr="00C92D86" w:rsidTr="00CE16BB">
        <w:trPr>
          <w:trHeight w:val="300"/>
          <w:tblHeader/>
        </w:trPr>
        <w:tc>
          <w:tcPr>
            <w:tcW w:w="583"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w:t>
            </w:r>
          </w:p>
        </w:tc>
        <w:tc>
          <w:tcPr>
            <w:tcW w:w="2395" w:type="dxa"/>
            <w:tcBorders>
              <w:top w:val="single" w:sz="4" w:space="0" w:color="auto"/>
              <w:left w:val="nil"/>
              <w:bottom w:val="single" w:sz="4" w:space="0" w:color="auto"/>
              <w:right w:val="single" w:sz="4" w:space="0" w:color="000000"/>
            </w:tcBorders>
            <w:shd w:val="clear" w:color="auto" w:fill="auto"/>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8</w:t>
            </w:r>
          </w:p>
        </w:tc>
      </w:tr>
      <w:tr w:rsidR="00C92D86" w:rsidRPr="00C92D86" w:rsidTr="00CE16BB">
        <w:trPr>
          <w:trHeight w:val="3675"/>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2395" w:type="dxa"/>
            <w:tcBorders>
              <w:top w:val="single" w:sz="4" w:space="0" w:color="auto"/>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Задача 1. "Доступность дошкольного образования для детей в возрасте от 1,5 до 7 лет"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proofErr w:type="gramStart"/>
            <w:r w:rsidRPr="00C92D86">
              <w:rPr>
                <w:rFonts w:ascii="Arial" w:eastAsia="Times New Roman" w:hAnsi="Arial" w:cs="Arial"/>
                <w:color w:val="00000A"/>
                <w:lang w:eastAsia="ru-RU"/>
              </w:rPr>
              <w:t>Доля детей в возрасте от 1,5 до 7 лет, не получающих дошкольное образование = отношение численности детей в возрасте от 1,5 до 7 лет, получающих дошкольное образование в текущем году, к сумме численности детей в возрасте от 1,5  до 7 лет, получающих дошкольное образование в текущем году, и численности детей в возрасте от 1,5 до 7 лет, находящихся в очереди на</w:t>
            </w:r>
            <w:proofErr w:type="gramEnd"/>
            <w:r w:rsidRPr="00C92D86">
              <w:rPr>
                <w:rFonts w:ascii="Arial" w:eastAsia="Times New Roman" w:hAnsi="Arial" w:cs="Arial"/>
                <w:color w:val="00000A"/>
                <w:lang w:eastAsia="ru-RU"/>
              </w:rPr>
              <w:t xml:space="preserve"> получение в текущем году дошкольного образования (на конец года)  * 100 процентов.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государственной статистики</w:t>
            </w:r>
            <w:r w:rsidRPr="00C92D86">
              <w:rPr>
                <w:rFonts w:ascii="Arial" w:eastAsia="Times New Roman" w:hAnsi="Arial" w:cs="Arial"/>
                <w:color w:val="00000A"/>
                <w:lang w:eastAsia="ru-RU"/>
              </w:rPr>
              <w:br/>
              <w:t>Данные Федерального сегмента ЭО</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310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1.1.</w:t>
            </w:r>
          </w:p>
        </w:tc>
        <w:tc>
          <w:tcPr>
            <w:tcW w:w="2395" w:type="dxa"/>
            <w:tcBorders>
              <w:top w:val="single" w:sz="4" w:space="0" w:color="auto"/>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proofErr w:type="gramStart"/>
            <w:r w:rsidRPr="00C92D86">
              <w:rPr>
                <w:rFonts w:ascii="Arial" w:eastAsia="Times New Roman" w:hAnsi="Arial" w:cs="Arial"/>
                <w:color w:val="00000A"/>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процент</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proofErr w:type="gramStart"/>
            <w:r w:rsidRPr="00C92D86">
              <w:rPr>
                <w:rFonts w:ascii="Arial" w:eastAsia="Times New Roman" w:hAnsi="Arial" w:cs="Arial"/>
                <w:color w:val="00000A"/>
                <w:lang w:eastAsia="ru-RU"/>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 100 процентов. </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государственной статистики</w:t>
            </w:r>
            <w:r w:rsidRPr="00C92D86">
              <w:rPr>
                <w:rFonts w:ascii="Arial" w:eastAsia="Times New Roman" w:hAnsi="Arial" w:cs="Arial"/>
                <w:color w:val="00000A"/>
                <w:lang w:eastAsia="ru-RU"/>
              </w:rPr>
              <w:br/>
              <w:t>Данные Федерального сегмента ЭО</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442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1.2.</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proofErr w:type="gramStart"/>
            <w:r w:rsidRPr="00C92D86">
              <w:rPr>
                <w:rFonts w:ascii="Arial" w:eastAsia="Times New Roman" w:hAnsi="Arial" w:cs="Arial"/>
                <w:color w:val="00000A"/>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proofErr w:type="gramStart"/>
            <w:r w:rsidRPr="00C92D86">
              <w:rPr>
                <w:rFonts w:ascii="Arial" w:eastAsia="Times New Roman" w:hAnsi="Arial" w:cs="Arial"/>
                <w:color w:val="00000A"/>
                <w:lang w:eastAsia="ru-RU"/>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(актуальный спрос) с</w:t>
            </w:r>
            <w:proofErr w:type="gramEnd"/>
            <w:r w:rsidRPr="00C92D86">
              <w:rPr>
                <w:rFonts w:ascii="Arial" w:eastAsia="Times New Roman" w:hAnsi="Arial" w:cs="Arial"/>
                <w:color w:val="00000A"/>
                <w:lang w:eastAsia="ru-RU"/>
              </w:rPr>
              <w:t xml:space="preserve"> учетом прироста по данным государственной </w:t>
            </w:r>
            <w:r w:rsidR="00CE16BB" w:rsidRPr="00C92D86">
              <w:rPr>
                <w:rFonts w:ascii="Arial" w:eastAsia="Times New Roman" w:hAnsi="Arial" w:cs="Arial"/>
                <w:color w:val="00000A"/>
                <w:lang w:eastAsia="ru-RU"/>
              </w:rPr>
              <w:t>статистики</w:t>
            </w:r>
            <w:r w:rsidRPr="00C92D86">
              <w:rPr>
                <w:rFonts w:ascii="Arial" w:eastAsia="Times New Roman" w:hAnsi="Arial" w:cs="Arial"/>
                <w:color w:val="00000A"/>
                <w:lang w:eastAsia="ru-RU"/>
              </w:rPr>
              <w:t xml:space="preserve">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40,0</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государственной статистики</w:t>
            </w:r>
            <w:r w:rsidRPr="00C92D86">
              <w:rPr>
                <w:rFonts w:ascii="Arial" w:eastAsia="Times New Roman" w:hAnsi="Arial" w:cs="Arial"/>
                <w:color w:val="00000A"/>
                <w:lang w:eastAsia="ru-RU"/>
              </w:rPr>
              <w:br/>
              <w:t>Данные Федерального сегмента ЭО</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229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1.3.</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Количество построенных дошкольных образовательных организаций по годам реализации программы, в том числе за счет внебюджетных источников, шт. </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единица</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Сумма количества построенных дошкольных образовательных организаций по годам реализации программы, в том числе за счет внебюджетных источников и количества функционирующих дошкольных образовательных организаций (арифметический подсчет)</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51</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Министерства строительного комплекса Московской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680"/>
        </w:trPr>
        <w:tc>
          <w:tcPr>
            <w:tcW w:w="583" w:type="dxa"/>
            <w:tcBorders>
              <w:top w:val="single" w:sz="4" w:space="0" w:color="auto"/>
              <w:left w:val="single" w:sz="4" w:space="0" w:color="auto"/>
              <w:bottom w:val="single" w:sz="4" w:space="0" w:color="auto"/>
              <w:right w:val="single" w:sz="4" w:space="0" w:color="auto"/>
            </w:tcBorders>
            <w:shd w:val="clear" w:color="auto" w:fill="auto"/>
            <w:noWrap/>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2395" w:type="dxa"/>
            <w:tcBorders>
              <w:top w:val="single" w:sz="4" w:space="0" w:color="auto"/>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воспитанников дошкольных образовательных </w:t>
            </w:r>
            <w:r w:rsidRPr="00C92D86">
              <w:rPr>
                <w:rFonts w:ascii="Arial" w:eastAsia="Times New Roman" w:hAnsi="Arial" w:cs="Arial"/>
                <w:color w:val="00000A"/>
                <w:lang w:eastAsia="ru-RU"/>
              </w:rPr>
              <w:lastRenderedPageBreak/>
              <w:t>организаций * 100 процентов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государственной статистики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41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2.1.</w:t>
            </w:r>
          </w:p>
        </w:tc>
        <w:tc>
          <w:tcPr>
            <w:tcW w:w="2395" w:type="dxa"/>
            <w:tcBorders>
              <w:top w:val="single" w:sz="4" w:space="0" w:color="auto"/>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 процент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воспитанников дошкольных образовательных организаций * 100 процентов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95,0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государственной статистики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205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2.2.</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104,3</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Данные РСЭМ                                Данные </w:t>
            </w:r>
            <w:r w:rsidR="00CE16BB" w:rsidRPr="00C92D86">
              <w:rPr>
                <w:rFonts w:ascii="Arial" w:eastAsia="Times New Roman" w:hAnsi="Arial" w:cs="Arial"/>
                <w:color w:val="00000A"/>
                <w:lang w:eastAsia="ru-RU"/>
              </w:rPr>
              <w:t>государственной</w:t>
            </w:r>
            <w:r w:rsidRPr="00C92D86">
              <w:rPr>
                <w:rFonts w:ascii="Arial" w:eastAsia="Times New Roman" w:hAnsi="Arial" w:cs="Arial"/>
                <w:color w:val="00000A"/>
                <w:lang w:eastAsia="ru-RU"/>
              </w:rPr>
              <w:t xml:space="preserve">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315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2.3.</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численности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100,0</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396"/>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2.4.</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дошкольного образования – не менее 5 Мбит/</w:t>
            </w:r>
            <w:proofErr w:type="gramStart"/>
            <w:r w:rsidRPr="00C92D86">
              <w:rPr>
                <w:rFonts w:ascii="Arial" w:eastAsia="Times New Roman" w:hAnsi="Arial" w:cs="Arial"/>
                <w:color w:val="00000A"/>
                <w:lang w:eastAsia="ru-RU"/>
              </w:rPr>
              <w:t>с</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количества муниципальных организаций дошкольного образования, подключенных к сети Интернет на скорости не менее 5 Мбит/</w:t>
            </w:r>
            <w:proofErr w:type="gramStart"/>
            <w:r w:rsidRPr="00C92D86">
              <w:rPr>
                <w:rFonts w:ascii="Arial" w:eastAsia="Times New Roman" w:hAnsi="Arial" w:cs="Arial"/>
                <w:color w:val="00000A"/>
                <w:lang w:eastAsia="ru-RU"/>
              </w:rPr>
              <w:t>с</w:t>
            </w:r>
            <w:proofErr w:type="gramEnd"/>
            <w:r w:rsidRPr="00C92D86">
              <w:rPr>
                <w:rFonts w:ascii="Arial" w:eastAsia="Times New Roman" w:hAnsi="Arial" w:cs="Arial"/>
                <w:color w:val="00000A"/>
                <w:lang w:eastAsia="ru-RU"/>
              </w:rPr>
              <w:t xml:space="preserve">, </w:t>
            </w:r>
            <w:proofErr w:type="gramStart"/>
            <w:r w:rsidRPr="00C92D86">
              <w:rPr>
                <w:rFonts w:ascii="Arial" w:eastAsia="Times New Roman" w:hAnsi="Arial" w:cs="Arial"/>
                <w:color w:val="00000A"/>
                <w:lang w:eastAsia="ru-RU"/>
              </w:rPr>
              <w:t>к</w:t>
            </w:r>
            <w:proofErr w:type="gramEnd"/>
            <w:r w:rsidRPr="00C92D86">
              <w:rPr>
                <w:rFonts w:ascii="Arial" w:eastAsia="Times New Roman" w:hAnsi="Arial" w:cs="Arial"/>
                <w:color w:val="00000A"/>
                <w:lang w:eastAsia="ru-RU"/>
              </w:rPr>
              <w:t xml:space="preserve"> общему количеству организаций дошкольного образования * 100 </w:t>
            </w:r>
            <w:r w:rsidRPr="00C92D86">
              <w:rPr>
                <w:rFonts w:ascii="Arial" w:eastAsia="Times New Roman" w:hAnsi="Arial" w:cs="Arial"/>
                <w:color w:val="00000A"/>
                <w:lang w:eastAsia="ru-RU"/>
              </w:rPr>
              <w:lastRenderedPageBreak/>
              <w:t>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100,0</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510"/>
        </w:trPr>
        <w:tc>
          <w:tcPr>
            <w:tcW w:w="1545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bCs/>
                <w:color w:val="00000A"/>
                <w:lang w:eastAsia="ru-RU"/>
              </w:rPr>
            </w:pPr>
            <w:r w:rsidRPr="00C92D86">
              <w:rPr>
                <w:rFonts w:ascii="Arial" w:eastAsia="Times New Roman" w:hAnsi="Arial" w:cs="Arial"/>
                <w:bCs/>
                <w:color w:val="00000A"/>
                <w:lang w:eastAsia="ru-RU"/>
              </w:rPr>
              <w:lastRenderedPageBreak/>
              <w:t>Подпрограмма II "Общее образование"</w:t>
            </w:r>
          </w:p>
        </w:tc>
      </w:tr>
      <w:tr w:rsidR="00C92D86" w:rsidRPr="00C92D86" w:rsidTr="00CE16BB">
        <w:trPr>
          <w:trHeight w:val="2820"/>
        </w:trPr>
        <w:tc>
          <w:tcPr>
            <w:tcW w:w="583" w:type="dxa"/>
            <w:tcBorders>
              <w:top w:val="nil"/>
              <w:left w:val="single" w:sz="4" w:space="0" w:color="auto"/>
              <w:bottom w:val="nil"/>
              <w:right w:val="single" w:sz="4" w:space="0" w:color="auto"/>
            </w:tcBorders>
            <w:shd w:val="clear" w:color="auto" w:fill="auto"/>
            <w:noWrap/>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2395" w:type="dxa"/>
            <w:tcBorders>
              <w:top w:val="nil"/>
              <w:left w:val="nil"/>
              <w:bottom w:val="nil"/>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Задача 1. «Увеличение доли </w:t>
            </w:r>
            <w:proofErr w:type="gramStart"/>
            <w:r w:rsidRPr="00C92D86">
              <w:rPr>
                <w:rFonts w:ascii="Arial" w:eastAsia="Times New Roman" w:hAnsi="Arial" w:cs="Arial"/>
                <w:color w:val="00000A"/>
                <w:lang w:eastAsia="ru-RU"/>
              </w:rPr>
              <w:t>обучающихся</w:t>
            </w:r>
            <w:proofErr w:type="gramEnd"/>
            <w:r w:rsidRPr="00C92D86">
              <w:rPr>
                <w:rFonts w:ascii="Arial" w:eastAsia="Times New Roman" w:hAnsi="Arial" w:cs="Arial"/>
                <w:color w:val="00000A"/>
                <w:lang w:eastAsia="ru-RU"/>
              </w:rPr>
              <w:t xml:space="preserve"> по федеральным государственным образовательным стандартам»</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численности обучающихся по федеральным государственным образовательным стандартам к общей </w:t>
            </w:r>
            <w:proofErr w:type="gramStart"/>
            <w:r w:rsidRPr="00C92D86">
              <w:rPr>
                <w:rFonts w:ascii="Arial" w:eastAsia="Times New Roman" w:hAnsi="Arial" w:cs="Arial"/>
                <w:color w:val="00000A"/>
                <w:lang w:eastAsia="ru-RU"/>
              </w:rPr>
              <w:t>численности</w:t>
            </w:r>
            <w:proofErr w:type="gramEnd"/>
            <w:r w:rsidRPr="00C92D86">
              <w:rPr>
                <w:rFonts w:ascii="Arial" w:eastAsia="Times New Roman" w:hAnsi="Arial" w:cs="Arial"/>
                <w:color w:val="00000A"/>
                <w:lang w:eastAsia="ru-RU"/>
              </w:rPr>
              <w:t xml:space="preserve"> обучающихся по программам общего образования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282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1.1.</w:t>
            </w:r>
          </w:p>
        </w:tc>
        <w:tc>
          <w:tcPr>
            <w:tcW w:w="2395" w:type="dxa"/>
            <w:tcBorders>
              <w:top w:val="single" w:sz="4" w:space="0" w:color="auto"/>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Удельный вес численности обучающихся </w:t>
            </w:r>
            <w:r w:rsidR="00770B21">
              <w:rPr>
                <w:rFonts w:ascii="Arial" w:eastAsia="Times New Roman" w:hAnsi="Arial" w:cs="Arial"/>
                <w:color w:val="00000A"/>
                <w:lang w:eastAsia="ru-RU"/>
              </w:rPr>
              <w:t xml:space="preserve">в </w:t>
            </w:r>
            <w:r w:rsidRPr="00C92D86">
              <w:rPr>
                <w:rFonts w:ascii="Arial" w:eastAsia="Times New Roman" w:hAnsi="Arial" w:cs="Arial"/>
                <w:color w:val="00000A"/>
                <w:lang w:eastAsia="ru-RU"/>
              </w:rPr>
              <w:t xml:space="preserve">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C92D86">
              <w:rPr>
                <w:rFonts w:ascii="Arial" w:eastAsia="Times New Roman" w:hAnsi="Arial" w:cs="Arial"/>
                <w:color w:val="00000A"/>
                <w:lang w:eastAsia="ru-RU"/>
              </w:rPr>
              <w:t>численности</w:t>
            </w:r>
            <w:proofErr w:type="gramEnd"/>
            <w:r w:rsidRPr="00C92D86">
              <w:rPr>
                <w:rFonts w:ascii="Arial" w:eastAsia="Times New Roman" w:hAnsi="Arial" w:cs="Arial"/>
                <w:color w:val="00000A"/>
                <w:lang w:eastAsia="ru-RU"/>
              </w:rPr>
              <w:t xml:space="preserve"> обучающихся в образовательных организациях общего образования,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численности обучающихся </w:t>
            </w:r>
            <w:r w:rsidR="00770B21">
              <w:rPr>
                <w:rFonts w:ascii="Arial" w:eastAsia="Times New Roman" w:hAnsi="Arial" w:cs="Arial"/>
                <w:color w:val="00000A"/>
                <w:lang w:eastAsia="ru-RU"/>
              </w:rPr>
              <w:t xml:space="preserve">в </w:t>
            </w:r>
            <w:r w:rsidRPr="00C92D86">
              <w:rPr>
                <w:rFonts w:ascii="Arial" w:eastAsia="Times New Roman" w:hAnsi="Arial" w:cs="Arial"/>
                <w:color w:val="00000A"/>
                <w:lang w:eastAsia="ru-RU"/>
              </w:rPr>
              <w:t xml:space="preserve">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C92D86">
              <w:rPr>
                <w:rFonts w:ascii="Arial" w:eastAsia="Times New Roman" w:hAnsi="Arial" w:cs="Arial"/>
                <w:color w:val="00000A"/>
                <w:lang w:eastAsia="ru-RU"/>
              </w:rPr>
              <w:t>численности</w:t>
            </w:r>
            <w:proofErr w:type="gramEnd"/>
            <w:r w:rsidRPr="00C92D86">
              <w:rPr>
                <w:rFonts w:ascii="Arial" w:eastAsia="Times New Roman" w:hAnsi="Arial" w:cs="Arial"/>
                <w:color w:val="00000A"/>
                <w:lang w:eastAsia="ru-RU"/>
              </w:rPr>
              <w:t xml:space="preserve"> обучающихся в образовательных организациях общего образования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68,6</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189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1.2.</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124,8</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244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1.3.</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к общей численности обучающихся, процент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98,59</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963"/>
        </w:trPr>
        <w:tc>
          <w:tcPr>
            <w:tcW w:w="583" w:type="dxa"/>
            <w:tcBorders>
              <w:top w:val="nil"/>
              <w:left w:val="single" w:sz="4" w:space="0" w:color="auto"/>
              <w:bottom w:val="single" w:sz="4" w:space="0" w:color="auto"/>
              <w:right w:val="single" w:sz="4" w:space="0" w:color="auto"/>
            </w:tcBorders>
            <w:shd w:val="clear" w:color="auto" w:fill="auto"/>
            <w:noWrap/>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Задача 2. «Снижение доли обучающихся в государственных (муниципальных) общеобразовательных </w:t>
            </w:r>
            <w:proofErr w:type="gramStart"/>
            <w:r w:rsidRPr="00C92D86">
              <w:rPr>
                <w:rFonts w:ascii="Arial" w:eastAsia="Times New Roman" w:hAnsi="Arial" w:cs="Arial"/>
                <w:color w:val="00000A"/>
                <w:lang w:eastAsia="ru-RU"/>
              </w:rPr>
              <w:t>организациях</w:t>
            </w:r>
            <w:proofErr w:type="gramEnd"/>
            <w:r w:rsidRPr="00C92D86">
              <w:rPr>
                <w:rFonts w:ascii="Arial" w:eastAsia="Times New Roman" w:hAnsi="Arial" w:cs="Arial"/>
                <w:color w:val="00000A"/>
                <w:lang w:eastAsia="ru-RU"/>
              </w:rPr>
              <w:t>, занимающихся во вторую смену»</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численности обучающихся дневных общеобразовательных организаций, занимающихся во вторую смену, к общей численности обучающихся дневных </w:t>
            </w:r>
            <w:r w:rsidRPr="00C92D86">
              <w:rPr>
                <w:rFonts w:ascii="Arial" w:eastAsia="Times New Roman" w:hAnsi="Arial" w:cs="Arial"/>
                <w:color w:val="00000A"/>
                <w:lang w:eastAsia="ru-RU"/>
              </w:rPr>
              <w:lastRenderedPageBreak/>
              <w:t>общеобразовательных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243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2.1.</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Удельный вес численности обучающихся, занимающихся в первую смену, в общей численности обучающихся общеобразовательных организаций,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численности обучающихся дневных общеобразовательных организаций, занимающихся в одну смену, к общей численности обучающихся дневных общеобразовательных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99,1</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214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2.2.</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Доля </w:t>
            </w:r>
            <w:proofErr w:type="gramStart"/>
            <w:r w:rsidRPr="00C92D86">
              <w:rPr>
                <w:rFonts w:ascii="Arial" w:eastAsia="Times New Roman" w:hAnsi="Arial" w:cs="Arial"/>
                <w:color w:val="00000A"/>
                <w:lang w:eastAsia="ru-RU"/>
              </w:rPr>
              <w:t>обучающихся</w:t>
            </w:r>
            <w:proofErr w:type="gramEnd"/>
            <w:r w:rsidRPr="00C92D86">
              <w:rPr>
                <w:rFonts w:ascii="Arial" w:eastAsia="Times New Roman" w:hAnsi="Arial" w:cs="Arial"/>
                <w:color w:val="00000A"/>
                <w:lang w:eastAsia="ru-RU"/>
              </w:rPr>
              <w:t xml:space="preserve"> во вторую смену,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численности обучающихся дневных общеобразовательных организаций, занимающихся во вторую смену, к общей численности обучающихся дневных общеобразовательных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0,9</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                                Данные государственной статистики</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217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2.3.</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Доля общеобразовательных организаций, перешедших на электронный документооборот (электронные системы управления), в общей численности </w:t>
            </w:r>
            <w:r w:rsidRPr="00C92D86">
              <w:rPr>
                <w:rFonts w:ascii="Arial" w:eastAsia="Times New Roman" w:hAnsi="Arial" w:cs="Arial"/>
                <w:color w:val="00000A"/>
                <w:lang w:eastAsia="ru-RU"/>
              </w:rPr>
              <w:lastRenderedPageBreak/>
              <w:t>общеобразовательных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lastRenderedPageBreak/>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численности общеобразовательных организаций, перешедших на электронный документооборот (электронные системы </w:t>
            </w:r>
            <w:r w:rsidRPr="00C92D86">
              <w:rPr>
                <w:rFonts w:ascii="Arial" w:eastAsia="Times New Roman" w:hAnsi="Arial" w:cs="Arial"/>
                <w:color w:val="00000A"/>
                <w:lang w:eastAsia="ru-RU"/>
              </w:rPr>
              <w:lastRenderedPageBreak/>
              <w:t>управления) к общей численности общеобразовательных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100,0</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20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 xml:space="preserve"> 2.4.</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Количество современных компьютеров (со сроком эксплуатации не более семи лет) на 100 обучающихся в общеобразовательных организациях</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количества современных компьютеров (со сроком эксплуатации не более семи лет) в общеобразовательных </w:t>
            </w:r>
            <w:proofErr w:type="gramStart"/>
            <w:r w:rsidRPr="00C92D86">
              <w:rPr>
                <w:rFonts w:ascii="Arial" w:eastAsia="Times New Roman" w:hAnsi="Arial" w:cs="Arial"/>
                <w:color w:val="00000A"/>
                <w:lang w:eastAsia="ru-RU"/>
              </w:rPr>
              <w:t>организациях</w:t>
            </w:r>
            <w:proofErr w:type="gramEnd"/>
            <w:r w:rsidRPr="00C92D86">
              <w:rPr>
                <w:rFonts w:ascii="Arial" w:eastAsia="Times New Roman" w:hAnsi="Arial" w:cs="Arial"/>
                <w:color w:val="00000A"/>
                <w:lang w:eastAsia="ru-RU"/>
              </w:rPr>
              <w:t xml:space="preserve"> к общей численности обучающихся в общеобразовательных организациях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12,87</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254"/>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2.5.</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городских поселениях, - не менее 50 Мбит/с;  для общеобразовательных организаций, расположенных в сельских поселениях, - не менее 10 </w:t>
            </w:r>
            <w:r w:rsidRPr="00C92D86">
              <w:rPr>
                <w:rFonts w:ascii="Arial" w:eastAsia="Times New Roman" w:hAnsi="Arial" w:cs="Arial"/>
                <w:color w:val="00000A"/>
                <w:lang w:eastAsia="ru-RU"/>
              </w:rPr>
              <w:lastRenderedPageBreak/>
              <w:t>Мбит/</w:t>
            </w:r>
            <w:proofErr w:type="gramStart"/>
            <w:r w:rsidRPr="00C92D86">
              <w:rPr>
                <w:rFonts w:ascii="Arial" w:eastAsia="Times New Roman" w:hAnsi="Arial" w:cs="Arial"/>
                <w:color w:val="00000A"/>
                <w:lang w:eastAsia="ru-RU"/>
              </w:rPr>
              <w:t>с</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lastRenderedPageBreak/>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количества муниципальных общеобразовательных организаций, подключенных к сети Интернет на скорости не менее 10 Мбит/</w:t>
            </w:r>
            <w:proofErr w:type="gramStart"/>
            <w:r w:rsidRPr="00C92D86">
              <w:rPr>
                <w:rFonts w:ascii="Arial" w:eastAsia="Times New Roman" w:hAnsi="Arial" w:cs="Arial"/>
                <w:color w:val="00000A"/>
                <w:lang w:eastAsia="ru-RU"/>
              </w:rPr>
              <w:t>с</w:t>
            </w:r>
            <w:proofErr w:type="gramEnd"/>
            <w:r w:rsidRPr="00C92D86">
              <w:rPr>
                <w:rFonts w:ascii="Arial" w:eastAsia="Times New Roman" w:hAnsi="Arial" w:cs="Arial"/>
                <w:color w:val="00000A"/>
                <w:lang w:eastAsia="ru-RU"/>
              </w:rPr>
              <w:t xml:space="preserve"> </w:t>
            </w:r>
            <w:proofErr w:type="gramStart"/>
            <w:r w:rsidRPr="00C92D86">
              <w:rPr>
                <w:rFonts w:ascii="Arial" w:eastAsia="Times New Roman" w:hAnsi="Arial" w:cs="Arial"/>
                <w:color w:val="00000A"/>
                <w:lang w:eastAsia="ru-RU"/>
              </w:rPr>
              <w:t>для</w:t>
            </w:r>
            <w:proofErr w:type="gramEnd"/>
            <w:r w:rsidRPr="00C92D86">
              <w:rPr>
                <w:rFonts w:ascii="Arial" w:eastAsia="Times New Roman" w:hAnsi="Arial" w:cs="Arial"/>
                <w:color w:val="00000A"/>
                <w:lang w:eastAsia="ru-RU"/>
              </w:rPr>
              <w:t xml:space="preserve"> сельских школ и не менее 50 Мбит/с – для городских школ, к общему количеству общеобразовательных организаций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100,0</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РСЭМ</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r w:rsidR="00C92D86" w:rsidRPr="00C92D86" w:rsidTr="00CE16BB">
        <w:trPr>
          <w:trHeight w:val="510"/>
        </w:trPr>
        <w:tc>
          <w:tcPr>
            <w:tcW w:w="15452" w:type="dxa"/>
            <w:gridSpan w:val="8"/>
            <w:tcBorders>
              <w:top w:val="nil"/>
              <w:left w:val="single" w:sz="4" w:space="0" w:color="auto"/>
              <w:bottom w:val="single" w:sz="4" w:space="0" w:color="auto"/>
              <w:right w:val="single" w:sz="4" w:space="0" w:color="000000"/>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bCs/>
                <w:color w:val="00000A"/>
                <w:lang w:eastAsia="ru-RU"/>
              </w:rPr>
            </w:pPr>
            <w:r w:rsidRPr="00C92D86">
              <w:rPr>
                <w:rFonts w:ascii="Arial" w:eastAsia="Times New Roman" w:hAnsi="Arial" w:cs="Arial"/>
                <w:bCs/>
                <w:color w:val="00000A"/>
                <w:lang w:eastAsia="ru-RU"/>
              </w:rPr>
              <w:lastRenderedPageBreak/>
              <w:t>Подпрограмма III "Дополнительное образование, воспитание и психолого-социальное сопровождение детей"</w:t>
            </w:r>
          </w:p>
        </w:tc>
      </w:tr>
      <w:tr w:rsidR="00C92D86" w:rsidRPr="00C92D86" w:rsidTr="00CE16BB">
        <w:trPr>
          <w:trHeight w:val="1965"/>
        </w:trPr>
        <w:tc>
          <w:tcPr>
            <w:tcW w:w="583" w:type="dxa"/>
            <w:tcBorders>
              <w:top w:val="nil"/>
              <w:left w:val="single" w:sz="4" w:space="0" w:color="auto"/>
              <w:bottom w:val="nil"/>
              <w:right w:val="single" w:sz="4" w:space="0" w:color="auto"/>
            </w:tcBorders>
            <w:shd w:val="clear" w:color="auto" w:fill="auto"/>
            <w:noWrap/>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w:t>
            </w:r>
          </w:p>
        </w:tc>
        <w:tc>
          <w:tcPr>
            <w:tcW w:w="2395" w:type="dxa"/>
            <w:tcBorders>
              <w:top w:val="nil"/>
              <w:left w:val="nil"/>
              <w:bottom w:val="nil"/>
              <w:right w:val="single" w:sz="4" w:space="0" w:color="auto"/>
            </w:tcBorders>
            <w:shd w:val="clear" w:color="auto" w:fill="auto"/>
            <w:hideMark/>
          </w:tcPr>
          <w:p w:rsidR="00C92D86" w:rsidRPr="00C92D86" w:rsidRDefault="00733354" w:rsidP="00733354">
            <w:pPr>
              <w:spacing w:after="0" w:line="240" w:lineRule="auto"/>
              <w:rPr>
                <w:rFonts w:ascii="Arial" w:eastAsia="Times New Roman" w:hAnsi="Arial" w:cs="Arial"/>
                <w:color w:val="00000A"/>
                <w:lang w:eastAsia="ru-RU"/>
              </w:rPr>
            </w:pPr>
            <w:r>
              <w:rPr>
                <w:rFonts w:ascii="Arial" w:eastAsia="Times New Roman" w:hAnsi="Arial" w:cs="Arial"/>
                <w:color w:val="00000A"/>
                <w:lang w:eastAsia="ru-RU"/>
              </w:rPr>
              <w:t xml:space="preserve">Задача 1. «Увеличение </w:t>
            </w:r>
            <w:r w:rsidR="00C92D86" w:rsidRPr="00C92D86">
              <w:rPr>
                <w:rFonts w:ascii="Arial" w:eastAsia="Times New Roman" w:hAnsi="Arial" w:cs="Arial"/>
                <w:color w:val="00000A"/>
                <w:lang w:eastAsia="ru-RU"/>
              </w:rPr>
              <w:t>численности детей, привлекаемых к участию в творческих мероприятиях»</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человек</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Показатель рассчитывается как численность участников творческих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государственной статистики                     Мониторинг результатов конкурсных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229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1.1.</w:t>
            </w:r>
          </w:p>
        </w:tc>
        <w:tc>
          <w:tcPr>
            <w:tcW w:w="2395" w:type="dxa"/>
            <w:tcBorders>
              <w:top w:val="single" w:sz="4" w:space="0" w:color="auto"/>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Доля детей, привлекаемых к участию в творческих мероприятиях, в общей численности детей, в том числе: (процент)</w:t>
            </w:r>
            <w:r w:rsidRPr="00C92D86">
              <w:rPr>
                <w:rFonts w:ascii="Arial" w:eastAsia="Times New Roman" w:hAnsi="Arial" w:cs="Arial"/>
                <w:color w:val="00000A"/>
                <w:lang w:eastAsia="ru-RU"/>
              </w:rPr>
              <w:br/>
              <w:t>- в сфере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численности  детей, привлекаемых к участию в творческих мероприятиях,  к общей численности детей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25,8</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Данные государственной статистики                     Мониторинг результатов конкурсных мероприятий</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396"/>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1.2.</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Доля победителей и призеров творческих олимпиад, конкурсов и фестивалей межрегионального, федерального  и международного уровня </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численности победителей и призеров творческих олимпиад, конкурсов и фестивалей межрегионального, федерального  и международного уровня к  общему количеству обучающихся образовательных организаций дополнительного образования * 100 </w:t>
            </w:r>
            <w:r w:rsidRPr="00C92D86">
              <w:rPr>
                <w:rFonts w:ascii="Arial" w:eastAsia="Times New Roman" w:hAnsi="Arial" w:cs="Arial"/>
                <w:color w:val="00000A"/>
                <w:lang w:eastAsia="ru-RU"/>
              </w:rPr>
              <w:lastRenderedPageBreak/>
              <w:t>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1,5</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Статистический учёт победителей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204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1.3.</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дополнительного образования детей</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численности детей в возрасте от 5 до 18 лет, охваченных образовательными программами дополнительного образования детей,  к общей численности детей  в возрасте от 5 до 18 лет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48,8</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21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1.4.</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Доля детей в возрасте от 5 до 18 лет, обучающихся по дополнительным образовательным программам, в общей численности детей этого возраста, в том числе: (процент)</w:t>
            </w:r>
            <w:r w:rsidRPr="00C92D86">
              <w:rPr>
                <w:rFonts w:ascii="Arial" w:eastAsia="Times New Roman" w:hAnsi="Arial" w:cs="Arial"/>
                <w:color w:val="00000A"/>
                <w:lang w:eastAsia="ru-RU"/>
              </w:rPr>
              <w:br/>
              <w:t xml:space="preserve"> - в сфере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численности детей в возрасте от 5 до 18 лет, обучающихся по дополнительным образовательным программам,  к общей численности детей  в возрасте от 5 до 18 лет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62,7</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396"/>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1.5.</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Доля детей (от 5 до 18 лет), охваченных дополнительным образованием технической направленности,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Отношение численности  детей (от 5 до 18 лет), охваченных дополнительным образованием технической направленности,  к прогнозной численности детей в возрасте от 5 до 17 лет (включительно) на конец текущего года * </w:t>
            </w:r>
            <w:r w:rsidRPr="00C92D86">
              <w:rPr>
                <w:rFonts w:ascii="Arial" w:eastAsia="Times New Roman" w:hAnsi="Arial" w:cs="Arial"/>
                <w:color w:val="00000A"/>
                <w:lang w:eastAsia="ru-RU"/>
              </w:rPr>
              <w:lastRenderedPageBreak/>
              <w:t>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12,0</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364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lastRenderedPageBreak/>
              <w:t>1.6.</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Удельный вес численности детей и молодежи в возрасте от 5 до 18 лет, проживающих на территории Московской области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proofErr w:type="gramStart"/>
            <w:r w:rsidRPr="00C92D86">
              <w:rPr>
                <w:rFonts w:ascii="Arial" w:eastAsia="Times New Roman" w:hAnsi="Arial" w:cs="Arial"/>
                <w:color w:val="00000A"/>
                <w:lang w:eastAsia="ru-RU"/>
              </w:rPr>
              <w:t>Отношение численности  детей и молодежи в возрасте от 5 до 18 лет, проживающих на территории городского округа Мытищи и получающих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к прогнозной численности детей в возрасте от 5 до 17 лет (включительно) на конец текущего года * 100 процентов</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4,0</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год</w:t>
            </w:r>
          </w:p>
        </w:tc>
      </w:tr>
      <w:tr w:rsidR="00C92D86" w:rsidRPr="00C92D86" w:rsidTr="00CE16BB">
        <w:trPr>
          <w:trHeight w:val="171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1.7.</w:t>
            </w:r>
          </w:p>
        </w:tc>
        <w:tc>
          <w:tcPr>
            <w:tcW w:w="2395" w:type="dxa"/>
            <w:tcBorders>
              <w:top w:val="nil"/>
              <w:left w:val="nil"/>
              <w:bottom w:val="single" w:sz="4" w:space="0" w:color="auto"/>
              <w:right w:val="single" w:sz="4" w:space="0" w:color="auto"/>
            </w:tcBorders>
            <w:shd w:val="clear" w:color="auto" w:fill="auto"/>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w:t>
            </w:r>
          </w:p>
        </w:tc>
        <w:tc>
          <w:tcPr>
            <w:tcW w:w="3118"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процент</w:t>
            </w:r>
          </w:p>
        </w:tc>
        <w:tc>
          <w:tcPr>
            <w:tcW w:w="1418"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процент</w:t>
            </w:r>
          </w:p>
        </w:tc>
        <w:tc>
          <w:tcPr>
            <w:tcW w:w="2693"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 100 процентов</w:t>
            </w:r>
          </w:p>
        </w:tc>
        <w:tc>
          <w:tcPr>
            <w:tcW w:w="1276"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jc w:val="center"/>
              <w:rPr>
                <w:rFonts w:ascii="Arial" w:eastAsia="Times New Roman" w:hAnsi="Arial" w:cs="Arial"/>
                <w:color w:val="00000A"/>
                <w:lang w:eastAsia="ru-RU"/>
              </w:rPr>
            </w:pPr>
            <w:r w:rsidRPr="00C92D86">
              <w:rPr>
                <w:rFonts w:ascii="Arial" w:eastAsia="Times New Roman" w:hAnsi="Arial" w:cs="Arial"/>
                <w:color w:val="00000A"/>
                <w:lang w:eastAsia="ru-RU"/>
              </w:rPr>
              <w:t>91,5</w:t>
            </w:r>
          </w:p>
        </w:tc>
        <w:tc>
          <w:tcPr>
            <w:tcW w:w="1984" w:type="dxa"/>
            <w:tcBorders>
              <w:top w:val="nil"/>
              <w:left w:val="nil"/>
              <w:bottom w:val="single" w:sz="4" w:space="0" w:color="auto"/>
              <w:right w:val="single" w:sz="4" w:space="0" w:color="auto"/>
            </w:tcBorders>
            <w:shd w:val="clear" w:color="auto" w:fill="auto"/>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 xml:space="preserve">Данные государственной статистики                     </w:t>
            </w:r>
          </w:p>
        </w:tc>
        <w:tc>
          <w:tcPr>
            <w:tcW w:w="1985" w:type="dxa"/>
            <w:tcBorders>
              <w:top w:val="nil"/>
              <w:left w:val="nil"/>
              <w:bottom w:val="single" w:sz="4" w:space="0" w:color="auto"/>
              <w:right w:val="single" w:sz="4" w:space="0" w:color="auto"/>
            </w:tcBorders>
            <w:shd w:val="clear" w:color="auto" w:fill="auto"/>
            <w:noWrap/>
            <w:vAlign w:val="center"/>
            <w:hideMark/>
          </w:tcPr>
          <w:p w:rsidR="00C92D86" w:rsidRPr="00C92D86" w:rsidRDefault="00C92D86" w:rsidP="00CE16BB">
            <w:pPr>
              <w:spacing w:after="0" w:line="240" w:lineRule="auto"/>
              <w:rPr>
                <w:rFonts w:ascii="Arial" w:eastAsia="Times New Roman" w:hAnsi="Arial" w:cs="Arial"/>
                <w:color w:val="00000A"/>
                <w:lang w:eastAsia="ru-RU"/>
              </w:rPr>
            </w:pPr>
            <w:r w:rsidRPr="00C92D86">
              <w:rPr>
                <w:rFonts w:ascii="Arial" w:eastAsia="Times New Roman" w:hAnsi="Arial" w:cs="Arial"/>
                <w:color w:val="00000A"/>
                <w:lang w:eastAsia="ru-RU"/>
              </w:rPr>
              <w:t>Один раз в квартал</w:t>
            </w:r>
          </w:p>
        </w:tc>
      </w:tr>
    </w:tbl>
    <w:p w:rsidR="00C92D86" w:rsidRDefault="00C92D86" w:rsidP="000754F1">
      <w:pPr>
        <w:widowControl w:val="0"/>
        <w:autoSpaceDE w:val="0"/>
        <w:autoSpaceDN w:val="0"/>
        <w:adjustRightInd w:val="0"/>
        <w:spacing w:after="0" w:line="240" w:lineRule="auto"/>
        <w:rPr>
          <w:rFonts w:ascii="Arial" w:hAnsi="Arial" w:cs="Arial"/>
          <w:sz w:val="24"/>
          <w:szCs w:val="24"/>
        </w:rPr>
      </w:pPr>
    </w:p>
    <w:p w:rsidR="00FA61DC" w:rsidRPr="00847372" w:rsidRDefault="00C92D86" w:rsidP="00FA61DC">
      <w:pPr>
        <w:widowControl w:val="0"/>
        <w:autoSpaceDE w:val="0"/>
        <w:autoSpaceDN w:val="0"/>
        <w:adjustRightInd w:val="0"/>
        <w:spacing w:after="0" w:line="240" w:lineRule="auto"/>
        <w:jc w:val="center"/>
        <w:rPr>
          <w:rFonts w:ascii="Arial" w:hAnsi="Arial" w:cs="Arial"/>
        </w:rPr>
      </w:pPr>
      <w:r>
        <w:rPr>
          <w:rFonts w:ascii="Arial" w:hAnsi="Arial" w:cs="Arial"/>
        </w:rPr>
        <w:t>10</w:t>
      </w:r>
      <w:r w:rsidR="00FA61DC" w:rsidRPr="00847372">
        <w:rPr>
          <w:rFonts w:ascii="Arial" w:hAnsi="Arial" w:cs="Arial"/>
        </w:rPr>
        <w:t>. Обоснования финансовых ресурсов,</w:t>
      </w:r>
    </w:p>
    <w:p w:rsidR="00FA61DC" w:rsidRPr="00847372" w:rsidRDefault="00FA61DC" w:rsidP="00847372">
      <w:pPr>
        <w:widowControl w:val="0"/>
        <w:autoSpaceDE w:val="0"/>
        <w:autoSpaceDN w:val="0"/>
        <w:adjustRightInd w:val="0"/>
        <w:spacing w:after="0" w:line="240" w:lineRule="auto"/>
        <w:jc w:val="center"/>
        <w:rPr>
          <w:rFonts w:ascii="Arial" w:hAnsi="Arial" w:cs="Arial"/>
        </w:rPr>
      </w:pPr>
      <w:r w:rsidRPr="00847372">
        <w:rPr>
          <w:rFonts w:ascii="Arial" w:hAnsi="Arial" w:cs="Arial"/>
        </w:rPr>
        <w:t>необходимых для реализации мероприятий подпрограмм  муниципальной программы "Развитие образования городского округа Мытищи" на 2017-2021 годы</w:t>
      </w:r>
    </w:p>
    <w:p w:rsidR="00FA61DC" w:rsidRDefault="00FA61DC" w:rsidP="000754F1">
      <w:pPr>
        <w:widowControl w:val="0"/>
        <w:autoSpaceDE w:val="0"/>
        <w:autoSpaceDN w:val="0"/>
        <w:adjustRightInd w:val="0"/>
        <w:spacing w:after="0" w:line="240" w:lineRule="auto"/>
        <w:rPr>
          <w:rFonts w:ascii="Arial" w:hAnsi="Arial" w:cs="Arial"/>
          <w:sz w:val="24"/>
          <w:szCs w:val="24"/>
        </w:rPr>
      </w:pPr>
    </w:p>
    <w:p w:rsidR="00FA61DC" w:rsidRDefault="00FA61DC" w:rsidP="000754F1">
      <w:pPr>
        <w:widowControl w:val="0"/>
        <w:autoSpaceDE w:val="0"/>
        <w:autoSpaceDN w:val="0"/>
        <w:adjustRightInd w:val="0"/>
        <w:spacing w:after="0" w:line="240" w:lineRule="auto"/>
        <w:rPr>
          <w:rFonts w:ascii="Arial" w:hAnsi="Arial" w:cs="Arial"/>
          <w:sz w:val="24"/>
          <w:szCs w:val="24"/>
        </w:rPr>
      </w:pPr>
    </w:p>
    <w:tbl>
      <w:tblPr>
        <w:tblW w:w="15310" w:type="dxa"/>
        <w:tblInd w:w="-176" w:type="dxa"/>
        <w:tblLayout w:type="fixed"/>
        <w:tblLook w:val="04A0"/>
      </w:tblPr>
      <w:tblGrid>
        <w:gridCol w:w="2711"/>
        <w:gridCol w:w="1542"/>
        <w:gridCol w:w="2694"/>
        <w:gridCol w:w="2268"/>
        <w:gridCol w:w="2126"/>
        <w:gridCol w:w="2268"/>
        <w:gridCol w:w="1701"/>
      </w:tblGrid>
      <w:tr w:rsidR="00FA7327" w:rsidRPr="00873218" w:rsidTr="00471673">
        <w:trPr>
          <w:trHeight w:val="1305"/>
        </w:trPr>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Наименование мероприятия программы*</w:t>
            </w:r>
          </w:p>
        </w:tc>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Источник финансирования**</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необходимых финансовых ресурсов на реализацию </w:t>
            </w:r>
            <w:r w:rsidRPr="00873218">
              <w:rPr>
                <w:rFonts w:ascii="Arial" w:eastAsia="Times New Roman" w:hAnsi="Arial" w:cs="Arial"/>
                <w:color w:val="00000A"/>
                <w:sz w:val="20"/>
                <w:szCs w:val="20"/>
                <w:lang w:eastAsia="ru-RU"/>
              </w:rPr>
              <w:br/>
              <w:t>мероприятия ***</w:t>
            </w:r>
          </w:p>
        </w:tc>
        <w:tc>
          <w:tcPr>
            <w:tcW w:w="6662" w:type="dxa"/>
            <w:gridSpan w:val="3"/>
            <w:tcBorders>
              <w:top w:val="single" w:sz="4" w:space="0" w:color="000000"/>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Общий объем финансовых ресурсов необходимых для реализации мероприятия, в том числе по годам****</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Эксплуатационные расходы, возникающие в результате реализации мероприятия*****</w:t>
            </w:r>
          </w:p>
        </w:tc>
      </w:tr>
      <w:tr w:rsidR="00FA7327" w:rsidRPr="00873218" w:rsidTr="00471673">
        <w:trPr>
          <w:trHeight w:val="1080"/>
        </w:trPr>
        <w:tc>
          <w:tcPr>
            <w:tcW w:w="2711" w:type="dxa"/>
            <w:vMerge/>
            <w:tcBorders>
              <w:top w:val="single" w:sz="4" w:space="0" w:color="000000"/>
              <w:left w:val="single" w:sz="4" w:space="0" w:color="000000"/>
              <w:bottom w:val="single" w:sz="4" w:space="0" w:color="000000"/>
              <w:right w:val="single" w:sz="4" w:space="0" w:color="000000"/>
            </w:tcBorders>
            <w:vAlign w:val="center"/>
            <w:hideMark/>
          </w:tcPr>
          <w:p w:rsidR="00FA7327" w:rsidRPr="00873218" w:rsidRDefault="00FA7327" w:rsidP="00CE16BB">
            <w:pPr>
              <w:spacing w:after="0" w:line="240" w:lineRule="auto"/>
              <w:rPr>
                <w:rFonts w:ascii="Arial" w:eastAsia="Times New Roman" w:hAnsi="Arial" w:cs="Arial"/>
                <w:color w:val="00000A"/>
                <w:sz w:val="20"/>
                <w:szCs w:val="20"/>
                <w:lang w:eastAsia="ru-RU"/>
              </w:rPr>
            </w:pPr>
          </w:p>
        </w:tc>
        <w:tc>
          <w:tcPr>
            <w:tcW w:w="1542" w:type="dxa"/>
            <w:vMerge/>
            <w:tcBorders>
              <w:top w:val="single" w:sz="4" w:space="0" w:color="000000"/>
              <w:left w:val="single" w:sz="4" w:space="0" w:color="000000"/>
              <w:bottom w:val="single" w:sz="4" w:space="0" w:color="000000"/>
              <w:right w:val="single" w:sz="4" w:space="0" w:color="000000"/>
            </w:tcBorders>
            <w:vAlign w:val="center"/>
            <w:hideMark/>
          </w:tcPr>
          <w:p w:rsidR="00FA7327" w:rsidRPr="00873218" w:rsidRDefault="00FA7327" w:rsidP="00CE16BB">
            <w:pPr>
              <w:spacing w:after="0" w:line="240" w:lineRule="auto"/>
              <w:rPr>
                <w:rFonts w:ascii="Arial" w:eastAsia="Times New Roman" w:hAnsi="Arial" w:cs="Arial"/>
                <w:color w:val="00000A"/>
                <w:sz w:val="20"/>
                <w:szCs w:val="20"/>
                <w:lang w:eastAsia="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FA7327" w:rsidRPr="00873218" w:rsidRDefault="00FA7327" w:rsidP="00CE16BB">
            <w:pPr>
              <w:spacing w:after="0" w:line="240" w:lineRule="auto"/>
              <w:rPr>
                <w:rFonts w:ascii="Arial" w:eastAsia="Times New Roman" w:hAnsi="Arial" w:cs="Arial"/>
                <w:color w:val="00000A"/>
                <w:sz w:val="20"/>
                <w:szCs w:val="20"/>
                <w:lang w:eastAsia="ru-RU"/>
              </w:rPr>
            </w:pPr>
          </w:p>
        </w:tc>
        <w:tc>
          <w:tcPr>
            <w:tcW w:w="2268"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126"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268"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A7327" w:rsidRPr="00873218" w:rsidRDefault="00FA7327" w:rsidP="00CE16BB">
            <w:pPr>
              <w:spacing w:after="0" w:line="240" w:lineRule="auto"/>
              <w:rPr>
                <w:rFonts w:ascii="Arial" w:eastAsia="Times New Roman" w:hAnsi="Arial" w:cs="Arial"/>
                <w:color w:val="00000A"/>
                <w:sz w:val="20"/>
                <w:szCs w:val="20"/>
                <w:lang w:eastAsia="ru-RU"/>
              </w:rPr>
            </w:pPr>
          </w:p>
        </w:tc>
      </w:tr>
      <w:tr w:rsidR="00471673" w:rsidRPr="00873218" w:rsidTr="00471673">
        <w:trPr>
          <w:trHeight w:val="245"/>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471673"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1</w:t>
            </w:r>
          </w:p>
        </w:tc>
        <w:tc>
          <w:tcPr>
            <w:tcW w:w="1542" w:type="dxa"/>
            <w:tcBorders>
              <w:top w:val="single" w:sz="4" w:space="0" w:color="000000"/>
              <w:left w:val="single" w:sz="4" w:space="0" w:color="000000"/>
              <w:bottom w:val="single" w:sz="4" w:space="0" w:color="000000"/>
              <w:right w:val="single" w:sz="4" w:space="0" w:color="000000"/>
            </w:tcBorders>
            <w:vAlign w:val="center"/>
            <w:hideMark/>
          </w:tcPr>
          <w:p w:rsidR="00471673"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2</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71673"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3</w:t>
            </w:r>
          </w:p>
        </w:tc>
        <w:tc>
          <w:tcPr>
            <w:tcW w:w="2268" w:type="dxa"/>
            <w:tcBorders>
              <w:top w:val="nil"/>
              <w:left w:val="nil"/>
              <w:bottom w:val="single" w:sz="4" w:space="0" w:color="000000"/>
              <w:right w:val="single" w:sz="4" w:space="0" w:color="000000"/>
            </w:tcBorders>
            <w:shd w:val="clear" w:color="auto" w:fill="auto"/>
            <w:vAlign w:val="center"/>
            <w:hideMark/>
          </w:tcPr>
          <w:p w:rsidR="00471673"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4</w:t>
            </w:r>
          </w:p>
        </w:tc>
        <w:tc>
          <w:tcPr>
            <w:tcW w:w="2126" w:type="dxa"/>
            <w:tcBorders>
              <w:top w:val="nil"/>
              <w:left w:val="nil"/>
              <w:bottom w:val="single" w:sz="4" w:space="0" w:color="000000"/>
              <w:right w:val="single" w:sz="4" w:space="0" w:color="000000"/>
            </w:tcBorders>
            <w:shd w:val="clear" w:color="auto" w:fill="auto"/>
            <w:vAlign w:val="center"/>
            <w:hideMark/>
          </w:tcPr>
          <w:p w:rsidR="00471673"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5</w:t>
            </w:r>
          </w:p>
        </w:tc>
        <w:tc>
          <w:tcPr>
            <w:tcW w:w="2268" w:type="dxa"/>
            <w:tcBorders>
              <w:top w:val="nil"/>
              <w:left w:val="nil"/>
              <w:bottom w:val="single" w:sz="4" w:space="0" w:color="000000"/>
              <w:right w:val="single" w:sz="4" w:space="0" w:color="000000"/>
            </w:tcBorders>
            <w:shd w:val="clear" w:color="auto" w:fill="auto"/>
            <w:vAlign w:val="center"/>
            <w:hideMark/>
          </w:tcPr>
          <w:p w:rsidR="00471673"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71673"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7</w:t>
            </w:r>
          </w:p>
        </w:tc>
      </w:tr>
      <w:tr w:rsidR="00FA7327" w:rsidRPr="00873218" w:rsidTr="00CE16BB">
        <w:trPr>
          <w:trHeight w:val="510"/>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Подпрограмма I "Дошкольное образование"</w:t>
            </w:r>
          </w:p>
        </w:tc>
      </w:tr>
      <w:tr w:rsidR="00FA7327" w:rsidRPr="00873218" w:rsidTr="00471673">
        <w:trPr>
          <w:trHeight w:val="1245"/>
        </w:trPr>
        <w:tc>
          <w:tcPr>
            <w:tcW w:w="2711" w:type="dxa"/>
            <w:tcBorders>
              <w:top w:val="nil"/>
              <w:left w:val="single" w:sz="4" w:space="0" w:color="000000"/>
              <w:bottom w:val="nil"/>
              <w:right w:val="single" w:sz="4" w:space="0" w:color="000000"/>
            </w:tcBorders>
            <w:shd w:val="clear" w:color="auto" w:fill="auto"/>
            <w:vAlign w:val="center"/>
            <w:hideMark/>
          </w:tcPr>
          <w:p w:rsidR="00FA7327" w:rsidRPr="00873218" w:rsidRDefault="00FA7327" w:rsidP="00CE16BB">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Задача 1 "Доступность дошкольного образования для детей в возрасте от 1,5 до 7 лет"</w:t>
            </w:r>
          </w:p>
        </w:tc>
        <w:tc>
          <w:tcPr>
            <w:tcW w:w="1542"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r>
      <w:tr w:rsidR="00FA7327" w:rsidRPr="00873218" w:rsidTr="00471673">
        <w:trPr>
          <w:trHeight w:val="219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Основное мероприятие 1.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w:t>
            </w:r>
          </w:p>
        </w:tc>
        <w:tc>
          <w:tcPr>
            <w:tcW w:w="1542"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- 0,00                                     2017 г. - 00,0                      2018 г. - 00,0                      2019 г. - 00,0                         2020 г. - 00,0               2021 г. - 00,0 </w:t>
            </w:r>
          </w:p>
        </w:tc>
        <w:tc>
          <w:tcPr>
            <w:tcW w:w="2126"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- 25 000,0                                    2017 г. - 25 000,0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- 964 500,00                                    2017 г. - 538 000,00                      2018 г. - 366 500,00                     2019 г. - 60 000,00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FA7327" w:rsidRPr="00873218" w:rsidRDefault="00FA7327" w:rsidP="00CE16BB">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bl>
    <w:p w:rsidR="00FA7327" w:rsidRDefault="00FA7327" w:rsidP="000754F1">
      <w:pPr>
        <w:widowControl w:val="0"/>
        <w:autoSpaceDE w:val="0"/>
        <w:autoSpaceDN w:val="0"/>
        <w:adjustRightInd w:val="0"/>
        <w:spacing w:after="0" w:line="240" w:lineRule="auto"/>
        <w:rPr>
          <w:rFonts w:ascii="Arial" w:hAnsi="Arial" w:cs="Arial"/>
          <w:sz w:val="24"/>
          <w:szCs w:val="24"/>
        </w:rPr>
      </w:pPr>
    </w:p>
    <w:p w:rsidR="00FA7327" w:rsidRDefault="00FA7327" w:rsidP="000754F1">
      <w:pPr>
        <w:widowControl w:val="0"/>
        <w:autoSpaceDE w:val="0"/>
        <w:autoSpaceDN w:val="0"/>
        <w:adjustRightInd w:val="0"/>
        <w:spacing w:after="0" w:line="240" w:lineRule="auto"/>
        <w:rPr>
          <w:rFonts w:ascii="Arial" w:hAnsi="Arial" w:cs="Arial"/>
          <w:sz w:val="24"/>
          <w:szCs w:val="24"/>
        </w:rPr>
      </w:pPr>
    </w:p>
    <w:p w:rsidR="00FA7327" w:rsidRDefault="00FA7327" w:rsidP="000754F1">
      <w:pPr>
        <w:widowControl w:val="0"/>
        <w:autoSpaceDE w:val="0"/>
        <w:autoSpaceDN w:val="0"/>
        <w:adjustRightInd w:val="0"/>
        <w:spacing w:after="0" w:line="240" w:lineRule="auto"/>
        <w:rPr>
          <w:rFonts w:ascii="Arial" w:hAnsi="Arial" w:cs="Arial"/>
          <w:sz w:val="24"/>
          <w:szCs w:val="24"/>
        </w:rPr>
      </w:pPr>
    </w:p>
    <w:p w:rsidR="00471673" w:rsidRDefault="00471673" w:rsidP="000754F1">
      <w:pPr>
        <w:widowControl w:val="0"/>
        <w:autoSpaceDE w:val="0"/>
        <w:autoSpaceDN w:val="0"/>
        <w:adjustRightInd w:val="0"/>
        <w:spacing w:after="0" w:line="240" w:lineRule="auto"/>
        <w:rPr>
          <w:rFonts w:ascii="Arial" w:hAnsi="Arial" w:cs="Arial"/>
          <w:sz w:val="24"/>
          <w:szCs w:val="24"/>
        </w:rPr>
      </w:pPr>
    </w:p>
    <w:p w:rsidR="00FA7327" w:rsidRDefault="00FA7327" w:rsidP="000754F1">
      <w:pPr>
        <w:widowControl w:val="0"/>
        <w:autoSpaceDE w:val="0"/>
        <w:autoSpaceDN w:val="0"/>
        <w:adjustRightInd w:val="0"/>
        <w:spacing w:after="0" w:line="240" w:lineRule="auto"/>
        <w:rPr>
          <w:rFonts w:ascii="Arial" w:hAnsi="Arial" w:cs="Arial"/>
          <w:sz w:val="24"/>
          <w:szCs w:val="24"/>
        </w:rPr>
      </w:pPr>
    </w:p>
    <w:tbl>
      <w:tblPr>
        <w:tblW w:w="15310" w:type="dxa"/>
        <w:tblInd w:w="-176" w:type="dxa"/>
        <w:tblLayout w:type="fixed"/>
        <w:tblLook w:val="04A0"/>
      </w:tblPr>
      <w:tblGrid>
        <w:gridCol w:w="2711"/>
        <w:gridCol w:w="1542"/>
        <w:gridCol w:w="2694"/>
        <w:gridCol w:w="2268"/>
        <w:gridCol w:w="2126"/>
        <w:gridCol w:w="2268"/>
        <w:gridCol w:w="1701"/>
      </w:tblGrid>
      <w:tr w:rsidR="00873218" w:rsidRPr="00873218" w:rsidTr="00471673">
        <w:trPr>
          <w:trHeight w:val="420"/>
          <w:tblHeader/>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471673" w:rsidP="00471673">
            <w:pPr>
              <w:spacing w:after="0" w:line="240" w:lineRule="auto"/>
              <w:jc w:val="center"/>
              <w:rPr>
                <w:rFonts w:ascii="Arial" w:eastAsia="Times New Roman" w:hAnsi="Arial" w:cs="Arial"/>
                <w:bCs/>
                <w:sz w:val="20"/>
                <w:szCs w:val="20"/>
                <w:lang w:eastAsia="ru-RU"/>
              </w:rPr>
            </w:pPr>
            <w:r>
              <w:rPr>
                <w:rFonts w:ascii="Arial" w:eastAsia="Times New Roman" w:hAnsi="Arial" w:cs="Arial"/>
                <w:bCs/>
                <w:sz w:val="20"/>
                <w:szCs w:val="20"/>
                <w:lang w:eastAsia="ru-RU"/>
              </w:rPr>
              <w:t>1</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2</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3</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471673" w:rsidP="00471673">
            <w:pPr>
              <w:spacing w:after="0" w:line="240" w:lineRule="auto"/>
              <w:jc w:val="center"/>
              <w:rPr>
                <w:rFonts w:ascii="Arial" w:eastAsia="Times New Roman" w:hAnsi="Arial" w:cs="Arial"/>
                <w:bCs/>
                <w:color w:val="00000A"/>
                <w:sz w:val="20"/>
                <w:szCs w:val="20"/>
                <w:lang w:eastAsia="ru-RU"/>
              </w:rPr>
            </w:pPr>
            <w:r>
              <w:rPr>
                <w:rFonts w:ascii="Arial" w:eastAsia="Times New Roman" w:hAnsi="Arial" w:cs="Arial"/>
                <w:bCs/>
                <w:color w:val="00000A"/>
                <w:sz w:val="20"/>
                <w:szCs w:val="20"/>
                <w:lang w:eastAsia="ru-RU"/>
              </w:rPr>
              <w:t>4</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471673" w:rsidP="00471673">
            <w:pPr>
              <w:spacing w:after="0" w:line="240" w:lineRule="auto"/>
              <w:jc w:val="center"/>
              <w:rPr>
                <w:rFonts w:ascii="Arial" w:eastAsia="Times New Roman" w:hAnsi="Arial" w:cs="Arial"/>
                <w:bCs/>
                <w:color w:val="00000A"/>
                <w:sz w:val="20"/>
                <w:szCs w:val="20"/>
                <w:lang w:eastAsia="ru-RU"/>
              </w:rPr>
            </w:pPr>
            <w:r>
              <w:rPr>
                <w:rFonts w:ascii="Arial" w:eastAsia="Times New Roman" w:hAnsi="Arial" w:cs="Arial"/>
                <w:bCs/>
                <w:color w:val="00000A"/>
                <w:sz w:val="20"/>
                <w:szCs w:val="20"/>
                <w:lang w:eastAsia="ru-RU"/>
              </w:rPr>
              <w:t>5</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471673" w:rsidP="00471673">
            <w:pPr>
              <w:spacing w:after="0" w:line="240" w:lineRule="auto"/>
              <w:jc w:val="center"/>
              <w:rPr>
                <w:rFonts w:ascii="Arial" w:eastAsia="Times New Roman" w:hAnsi="Arial" w:cs="Arial"/>
                <w:bCs/>
                <w:color w:val="00000A"/>
                <w:sz w:val="20"/>
                <w:szCs w:val="20"/>
                <w:lang w:eastAsia="ru-RU"/>
              </w:rPr>
            </w:pPr>
            <w:r>
              <w:rPr>
                <w:rFonts w:ascii="Arial" w:eastAsia="Times New Roman" w:hAnsi="Arial" w:cs="Arial"/>
                <w:bCs/>
                <w:color w:val="00000A"/>
                <w:sz w:val="20"/>
                <w:szCs w:val="20"/>
                <w:lang w:eastAsia="ru-RU"/>
              </w:rPr>
              <w:t>6</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471673" w:rsidP="00471673">
            <w:pPr>
              <w:spacing w:after="0" w:line="240" w:lineRule="auto"/>
              <w:jc w:val="center"/>
              <w:rPr>
                <w:rFonts w:ascii="Arial" w:eastAsia="Times New Roman" w:hAnsi="Arial" w:cs="Arial"/>
                <w:color w:val="00000A"/>
                <w:sz w:val="20"/>
                <w:szCs w:val="20"/>
                <w:lang w:eastAsia="ru-RU"/>
              </w:rPr>
            </w:pPr>
            <w:r>
              <w:rPr>
                <w:rFonts w:ascii="Arial" w:eastAsia="Times New Roman" w:hAnsi="Arial" w:cs="Arial"/>
                <w:color w:val="00000A"/>
                <w:sz w:val="20"/>
                <w:szCs w:val="20"/>
                <w:lang w:eastAsia="ru-RU"/>
              </w:rPr>
              <w:t>7</w:t>
            </w:r>
          </w:p>
        </w:tc>
      </w:tr>
      <w:tr w:rsidR="00873218" w:rsidRPr="00873218" w:rsidTr="00471673">
        <w:trPr>
          <w:trHeight w:val="1404"/>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1: Строительство детского сада по адресу: </w:t>
            </w:r>
            <w:r w:rsidR="00CE16BB">
              <w:rPr>
                <w:rFonts w:ascii="Arial" w:eastAsia="Times New Roman" w:hAnsi="Arial" w:cs="Arial"/>
                <w:sz w:val="20"/>
                <w:szCs w:val="20"/>
                <w:lang w:eastAsia="ru-RU"/>
              </w:rPr>
              <w:t xml:space="preserve">                          </w:t>
            </w:r>
            <w:proofErr w:type="gramStart"/>
            <w:r w:rsidRPr="00873218">
              <w:rPr>
                <w:rFonts w:ascii="Arial" w:eastAsia="Times New Roman" w:hAnsi="Arial" w:cs="Arial"/>
                <w:sz w:val="20"/>
                <w:szCs w:val="20"/>
                <w:lang w:eastAsia="ru-RU"/>
              </w:rPr>
              <w:t>г</w:t>
            </w:r>
            <w:proofErr w:type="gramEnd"/>
            <w:r w:rsidRPr="00873218">
              <w:rPr>
                <w:rFonts w:ascii="Arial" w:eastAsia="Times New Roman" w:hAnsi="Arial" w:cs="Arial"/>
                <w:sz w:val="20"/>
                <w:szCs w:val="20"/>
                <w:lang w:eastAsia="ru-RU"/>
              </w:rPr>
              <w:t xml:space="preserve">. Мытищи, </w:t>
            </w:r>
            <w:proofErr w:type="spellStart"/>
            <w:r w:rsidRPr="00873218">
              <w:rPr>
                <w:rFonts w:ascii="Arial" w:eastAsia="Times New Roman" w:hAnsi="Arial" w:cs="Arial"/>
                <w:sz w:val="20"/>
                <w:szCs w:val="20"/>
                <w:lang w:eastAsia="ru-RU"/>
              </w:rPr>
              <w:t>мкр</w:t>
            </w:r>
            <w:proofErr w:type="spellEnd"/>
            <w:r w:rsidRPr="00873218">
              <w:rPr>
                <w:rFonts w:ascii="Arial" w:eastAsia="Times New Roman" w:hAnsi="Arial" w:cs="Arial"/>
                <w:sz w:val="20"/>
                <w:szCs w:val="20"/>
                <w:lang w:eastAsia="ru-RU"/>
              </w:rPr>
              <w:t>. 16</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- 150 000,00                                    2017 г. - 150 000,00                      2018 г. - 0,00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693"/>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2: Строительство детского сада по адресу: городской округ  Мытищи, д. </w:t>
            </w:r>
            <w:proofErr w:type="spellStart"/>
            <w:r w:rsidRPr="00873218">
              <w:rPr>
                <w:rFonts w:ascii="Arial" w:eastAsia="Times New Roman" w:hAnsi="Arial" w:cs="Arial"/>
                <w:sz w:val="20"/>
                <w:szCs w:val="20"/>
                <w:lang w:eastAsia="ru-RU"/>
              </w:rPr>
              <w:t>Пирогово</w:t>
            </w:r>
            <w:proofErr w:type="spellEnd"/>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- 247 500,00                                    2017 г. - 100 000,00                      2018 г. - 147 500,00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689"/>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3: Строительство детского сада по адресу: </w:t>
            </w:r>
            <w:r w:rsidR="00CE16BB">
              <w:rPr>
                <w:rFonts w:ascii="Arial" w:eastAsia="Times New Roman" w:hAnsi="Arial" w:cs="Arial"/>
                <w:sz w:val="20"/>
                <w:szCs w:val="20"/>
                <w:lang w:eastAsia="ru-RU"/>
              </w:rPr>
              <w:t xml:space="preserve">                            </w:t>
            </w:r>
            <w:proofErr w:type="gramStart"/>
            <w:r w:rsidRPr="00873218">
              <w:rPr>
                <w:rFonts w:ascii="Arial" w:eastAsia="Times New Roman" w:hAnsi="Arial" w:cs="Arial"/>
                <w:sz w:val="20"/>
                <w:szCs w:val="20"/>
                <w:lang w:eastAsia="ru-RU"/>
              </w:rPr>
              <w:t>г</w:t>
            </w:r>
            <w:proofErr w:type="gramEnd"/>
            <w:r w:rsidRPr="00873218">
              <w:rPr>
                <w:rFonts w:ascii="Arial" w:eastAsia="Times New Roman" w:hAnsi="Arial" w:cs="Arial"/>
                <w:sz w:val="20"/>
                <w:szCs w:val="20"/>
                <w:lang w:eastAsia="ru-RU"/>
              </w:rPr>
              <w:t xml:space="preserve">. Мытищи, </w:t>
            </w:r>
            <w:proofErr w:type="spellStart"/>
            <w:r w:rsidRPr="00873218">
              <w:rPr>
                <w:rFonts w:ascii="Arial" w:eastAsia="Times New Roman" w:hAnsi="Arial" w:cs="Arial"/>
                <w:sz w:val="20"/>
                <w:szCs w:val="20"/>
                <w:lang w:eastAsia="ru-RU"/>
              </w:rPr>
              <w:t>мкр</w:t>
            </w:r>
            <w:proofErr w:type="spellEnd"/>
            <w:r w:rsidRPr="00873218">
              <w:rPr>
                <w:rFonts w:ascii="Arial" w:eastAsia="Times New Roman" w:hAnsi="Arial" w:cs="Arial"/>
                <w:sz w:val="20"/>
                <w:szCs w:val="20"/>
                <w:lang w:eastAsia="ru-RU"/>
              </w:rPr>
              <w:t>. 16</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- 319 000,00                                    2017 г. - 150 000,00                      2018 г. - 169 000,00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969"/>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Объект № 4: Строительство детского сада по адресу: городской округ Мытищи, пос. Мебельная фабрика</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- 110 000,00                                    2017 г. - 0,00                      2018 г. - 50 000,00                     2019 г. - 60 000,00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971"/>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5: Строительство детского сада по адресу: </w:t>
            </w:r>
            <w:r w:rsidR="00CE16BB">
              <w:rPr>
                <w:rFonts w:ascii="Arial" w:eastAsia="Times New Roman" w:hAnsi="Arial" w:cs="Arial"/>
                <w:sz w:val="20"/>
                <w:szCs w:val="20"/>
                <w:lang w:eastAsia="ru-RU"/>
              </w:rPr>
              <w:t xml:space="preserve">                          </w:t>
            </w:r>
            <w:proofErr w:type="gramStart"/>
            <w:r w:rsidRPr="00873218">
              <w:rPr>
                <w:rFonts w:ascii="Arial" w:eastAsia="Times New Roman" w:hAnsi="Arial" w:cs="Arial"/>
                <w:sz w:val="20"/>
                <w:szCs w:val="20"/>
                <w:lang w:eastAsia="ru-RU"/>
              </w:rPr>
              <w:t>г</w:t>
            </w:r>
            <w:proofErr w:type="gramEnd"/>
            <w:r w:rsidRPr="00873218">
              <w:rPr>
                <w:rFonts w:ascii="Arial" w:eastAsia="Times New Roman" w:hAnsi="Arial" w:cs="Arial"/>
                <w:sz w:val="20"/>
                <w:szCs w:val="20"/>
                <w:lang w:eastAsia="ru-RU"/>
              </w:rPr>
              <w:t xml:space="preserve">. Мытищи, </w:t>
            </w:r>
            <w:proofErr w:type="spellStart"/>
            <w:r w:rsidRPr="00873218">
              <w:rPr>
                <w:rFonts w:ascii="Arial" w:eastAsia="Times New Roman" w:hAnsi="Arial" w:cs="Arial"/>
                <w:sz w:val="20"/>
                <w:szCs w:val="20"/>
                <w:lang w:eastAsia="ru-RU"/>
              </w:rPr>
              <w:t>мкр</w:t>
            </w:r>
            <w:proofErr w:type="spellEnd"/>
            <w:r w:rsidRPr="00873218">
              <w:rPr>
                <w:rFonts w:ascii="Arial" w:eastAsia="Times New Roman" w:hAnsi="Arial" w:cs="Arial"/>
                <w:sz w:val="20"/>
                <w:szCs w:val="20"/>
                <w:lang w:eastAsia="ru-RU"/>
              </w:rPr>
              <w:t>. 17А</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- 138 000,00                                    2017 г. - 138 000,00                      2018 г. - 0,00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830"/>
        </w:trPr>
        <w:tc>
          <w:tcPr>
            <w:tcW w:w="2711" w:type="dxa"/>
            <w:tcBorders>
              <w:top w:val="nil"/>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Текущий ремонт объектов образования (дошкольные учреждения)</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- 25 000,0                                    2017 г. - 25 000,0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89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r>
      <w:tr w:rsidR="00873218" w:rsidRPr="00873218" w:rsidTr="00471673">
        <w:trPr>
          <w:trHeight w:val="310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Основное мероприятие 2. Финансовое обеспечение реализации прав граждан на получение общедоступного и бесплатного дошкольного образования, реализация федерального государственного стандарта дошкольного образования, кадровое обеспечение системы дошкольного образования</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Всего - 6 509 805,0                                    2017 г. - 1 301 961,0                     2018 г. - 1 301 961,0                      2019 г. - 1 301 961,0                         2020 г. - 1 301 961,0               2021 г. - 1 301 961,0</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Всего - 156 771,00                                     2017 г. - 31 354,20                    2018 г. - 31 354,20                     2019 г. - 31 354,20                         2020 г. - 31 354,20               2021 г. - 31 354,20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- 0,00                                    2017 г. - 0,00                      2018 г. - 0,00                     2019 г. - 0,00                      2020 г. - 0,00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3075"/>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- 433 935,0                                     2017 г. - 86 787,0                      2018 г. - 86 787,0                      2019 г. - 86 787,0                         2020 г. - 86 787,0               2021 г. - 86 787,0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369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16.12.2011 г. № 4274"</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- 6 710,75                                    2017 г. - 1 342,15                      2018 г. - 1 342,15                     2019 г. - 1 342,15                      2020 г. - 1 342,15               2021 г. - 1 342,15</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4020"/>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- 5 904 345,00                                    2017 г. - 1 180 869,00                      2018 г. - 1 180 869,00                     2019 г. - 1 180 869,00                      2020 г. - 1 180 869,00              </w:t>
            </w:r>
            <w:r w:rsidR="00471673">
              <w:rPr>
                <w:rFonts w:ascii="Arial" w:eastAsia="Times New Roman" w:hAnsi="Arial" w:cs="Arial"/>
                <w:color w:val="00000A"/>
                <w:sz w:val="20"/>
                <w:szCs w:val="20"/>
                <w:lang w:eastAsia="ru-RU"/>
              </w:rPr>
              <w:t xml:space="preserve"> </w:t>
            </w:r>
            <w:r w:rsidRPr="00873218">
              <w:rPr>
                <w:rFonts w:ascii="Arial" w:eastAsia="Times New Roman" w:hAnsi="Arial" w:cs="Arial"/>
                <w:color w:val="00000A"/>
                <w:sz w:val="20"/>
                <w:szCs w:val="20"/>
                <w:lang w:eastAsia="ru-RU"/>
              </w:rPr>
              <w:t xml:space="preserve"> 2021 г. - 1 180 869,00</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- 139 965,00                                    2017 г. - 27 993,00                      2018 г. - 27 993,00                     2019 г. - 27 993,00                      2020 г. - 27 993,00              2021 г. - 27 993,00</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08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proofErr w:type="spellStart"/>
            <w:r w:rsidRPr="00873218">
              <w:rPr>
                <w:rFonts w:ascii="Arial" w:eastAsia="Times New Roman" w:hAnsi="Arial" w:cs="Arial"/>
                <w:sz w:val="20"/>
                <w:szCs w:val="20"/>
                <w:lang w:eastAsia="ru-RU"/>
              </w:rPr>
              <w:t>Софинансирование</w:t>
            </w:r>
            <w:proofErr w:type="spellEnd"/>
            <w:r w:rsidRPr="00873218">
              <w:rPr>
                <w:rFonts w:ascii="Arial" w:eastAsia="Times New Roman" w:hAnsi="Arial" w:cs="Arial"/>
                <w:sz w:val="20"/>
                <w:szCs w:val="20"/>
                <w:lang w:eastAsia="ru-RU"/>
              </w:rPr>
              <w:t xml:space="preserve">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- 1 500,00                                    2017 г. - 300,00                      2018 г. - 300,00                     2019 г. - 300,00                      2020 г. - 300,00              2021 г. - 300,00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98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CC4133">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 xml:space="preserve">Доплата за проживание педагогических работников дошкольных образовательных организаций в общежитиях </w:t>
            </w:r>
            <w:r w:rsidR="00CC4133">
              <w:rPr>
                <w:rFonts w:ascii="Arial" w:eastAsia="Times New Roman" w:hAnsi="Arial" w:cs="Arial"/>
                <w:sz w:val="20"/>
                <w:szCs w:val="20"/>
                <w:lang w:eastAsia="ru-RU"/>
              </w:rPr>
              <w:t>городского округа Мытищи</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в соответствии с постановлением Главы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08.08.2011 г. № 2499 "Об утверждении Положения "О порядке выплаты компенсации стоимости проживания в общежитиях работникам муниципальных образовательных учреждений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- 1 845,25                                    2017 г. - 369,05                      2018 г. - 369,05                     2019 г. - 369,05                      2020 г. - 369,05              2021 г. - 369,05</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343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- 171 525,00                                    2017 г. - 34 305,00                      2018 г. - 34 305,00                     2019 г. - 34 305,00                      2020 г. - 34 305,00              2021 г. - 34 305,00</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325"/>
        </w:trPr>
        <w:tc>
          <w:tcPr>
            <w:tcW w:w="2711" w:type="dxa"/>
            <w:tcBorders>
              <w:top w:val="nil"/>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Обеспечение (доведение до запланированных значений качественных показателей) учреждений дошкольного образования муниципальных образований Московской области доступом к сети Интернет</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исходя из стоимости одной точки доступа к сети Интернет</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- 6 750,00                                    2017 г. - 1 350,00                      2018 г. - 1 350,00                     2019 г. - 1 350,00                      2020 г. - 1 350,00              2021 г. - 1 350,00</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873218">
        <w:trPr>
          <w:trHeight w:val="630"/>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sz w:val="20"/>
                <w:szCs w:val="20"/>
                <w:lang w:eastAsia="ru-RU"/>
              </w:rPr>
            </w:pPr>
            <w:r w:rsidRPr="00873218">
              <w:rPr>
                <w:rFonts w:ascii="Arial" w:eastAsia="Times New Roman" w:hAnsi="Arial" w:cs="Arial"/>
                <w:bCs/>
                <w:sz w:val="20"/>
                <w:szCs w:val="20"/>
                <w:lang w:eastAsia="ru-RU"/>
              </w:rPr>
              <w:t>Подпрограмма  II  "Общее образование"</w:t>
            </w:r>
          </w:p>
        </w:tc>
      </w:tr>
      <w:tr w:rsidR="00873218" w:rsidRPr="00873218" w:rsidTr="00471673">
        <w:trPr>
          <w:trHeight w:val="148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 xml:space="preserve">Задача 1. «Увеличение доли </w:t>
            </w:r>
            <w:proofErr w:type="gramStart"/>
            <w:r w:rsidRPr="00873218">
              <w:rPr>
                <w:rFonts w:ascii="Arial" w:eastAsia="Times New Roman" w:hAnsi="Arial" w:cs="Arial"/>
                <w:bCs/>
                <w:sz w:val="20"/>
                <w:szCs w:val="20"/>
                <w:lang w:eastAsia="ru-RU"/>
              </w:rPr>
              <w:t>обучающихся</w:t>
            </w:r>
            <w:proofErr w:type="gramEnd"/>
            <w:r w:rsidRPr="00873218">
              <w:rPr>
                <w:rFonts w:ascii="Arial" w:eastAsia="Times New Roman" w:hAnsi="Arial" w:cs="Arial"/>
                <w:bCs/>
                <w:sz w:val="20"/>
                <w:szCs w:val="20"/>
                <w:lang w:eastAsia="ru-RU"/>
              </w:rPr>
              <w:t xml:space="preserve"> по федеральным государственным образовательным стандартам»</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r>
      <w:tr w:rsidR="00873218" w:rsidRPr="00873218" w:rsidTr="00471673">
        <w:trPr>
          <w:trHeight w:val="394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 xml:space="preserve">Основное мероприятие 1. </w:t>
            </w:r>
            <w:r w:rsidRPr="00873218">
              <w:rPr>
                <w:rFonts w:ascii="Arial" w:eastAsia="Times New Roman" w:hAnsi="Arial" w:cs="Arial"/>
                <w:bCs/>
                <w:color w:val="00000A"/>
                <w:sz w:val="20"/>
                <w:szCs w:val="20"/>
                <w:lang w:eastAsia="ru-RU"/>
              </w:rPr>
              <w:t>Финансовое обеспечение деятельности образовательных организаций, обеспечение мер социальной поддержки обучающихся в образовательных организациях,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- 9 130 604,00     </w:t>
            </w:r>
            <w:r w:rsidR="00471673">
              <w:rPr>
                <w:rFonts w:ascii="Arial" w:eastAsia="Times New Roman" w:hAnsi="Arial" w:cs="Arial"/>
                <w:bCs/>
                <w:color w:val="00000A"/>
                <w:sz w:val="20"/>
                <w:szCs w:val="20"/>
                <w:lang w:eastAsia="ru-RU"/>
              </w:rPr>
              <w:t xml:space="preserve">                   </w:t>
            </w:r>
            <w:r w:rsidRPr="00873218">
              <w:rPr>
                <w:rFonts w:ascii="Arial" w:eastAsia="Times New Roman" w:hAnsi="Arial" w:cs="Arial"/>
                <w:bCs/>
                <w:color w:val="00000A"/>
                <w:sz w:val="20"/>
                <w:szCs w:val="20"/>
                <w:lang w:eastAsia="ru-RU"/>
              </w:rPr>
              <w:t>2017 г. - 1</w:t>
            </w:r>
            <w:r w:rsidR="00471673">
              <w:rPr>
                <w:rFonts w:ascii="Arial" w:eastAsia="Times New Roman" w:hAnsi="Arial" w:cs="Arial"/>
                <w:bCs/>
                <w:color w:val="00000A"/>
                <w:sz w:val="20"/>
                <w:szCs w:val="20"/>
                <w:lang w:eastAsia="ru-RU"/>
              </w:rPr>
              <w:t xml:space="preserve"> 825 566,00                   </w:t>
            </w:r>
            <w:r w:rsidRPr="00873218">
              <w:rPr>
                <w:rFonts w:ascii="Arial" w:eastAsia="Times New Roman" w:hAnsi="Arial" w:cs="Arial"/>
                <w:bCs/>
                <w:color w:val="00000A"/>
                <w:sz w:val="20"/>
                <w:szCs w:val="20"/>
                <w:lang w:eastAsia="ru-RU"/>
              </w:rPr>
              <w:t xml:space="preserve">2018 г. - 1 825 973,00                      2019 г. - 1 826 355,00                        2020 г. - 1 826 355,00             2021 г. - 1 826 355,00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- 125 535,50                                     2017 г. - 25 107,10                     2018 г. - 25 107,10                      2019 г. - 25 107,10                        2020 г. - 25 107,10             2021 г. - 25 107,10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- 0,00                                    2017 г. - 0,00                      2018 г. - 0,00                     2019 г. - 0,00                      2020 г. - 0,00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160"/>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произведен исходя из стоимости аналогичных услуг за прошлые годы с учетом индексации стоимости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- 2 475,00                                     2017 г. - 495,00                     2018 г. - 495,00                    2019 г. - 495,00                        2020 г. - 495,00             2021 г. - 495,00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430"/>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- 1 420,00                                    2017 г. - 284,00                     2018 г. - 284,00                    2019 г. - 284,00                       2020 г. - 284,00             2021 г. - 284,00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044"/>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Организация автобусных перевозок к месту учебы учащихся сельских школ</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произведен исходя из стоимости аналогичных услуг за прошлые годы с учетом индексации стоимости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- 97 120,00                                    2017 г. - 19 424,00                     2018 г. - 19 424,00                    2019 г. - 19 424,00                       2020 г. - 19 424,00           2021 г. - 19 424,00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412"/>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и частных </w:t>
            </w:r>
            <w:r w:rsidRPr="00873218">
              <w:rPr>
                <w:rFonts w:ascii="Arial" w:eastAsia="Times New Roman" w:hAnsi="Arial" w:cs="Arial"/>
                <w:sz w:val="20"/>
                <w:szCs w:val="20"/>
                <w:lang w:eastAsia="ru-RU"/>
              </w:rPr>
              <w:lastRenderedPageBreak/>
              <w:t>организациях в Московской области для детей-сирот и детей, оставшихся без попечения родителей</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lastRenderedPageBreak/>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произведен в соответствии с:                                                                                                   1. постановлением Правительства Московской области от 06.02.2007 г. № 73/4 "Об установлении размера ежемесячных денежных </w:t>
            </w:r>
            <w:r w:rsidRPr="00873218">
              <w:rPr>
                <w:rFonts w:ascii="Arial" w:eastAsia="Times New Roman" w:hAnsi="Arial" w:cs="Arial"/>
                <w:color w:val="00000A"/>
                <w:sz w:val="20"/>
                <w:szCs w:val="20"/>
                <w:lang w:eastAsia="ru-RU"/>
              </w:rPr>
              <w:lastRenderedPageBreak/>
              <w:t xml:space="preserve">средств на личные расходы детям-сиротам и детям, оставшимся без попечения родителей, а также лицам из числа детей-сирот и детей, оставшихся без попечения родителей";                                                      </w:t>
            </w:r>
            <w:proofErr w:type="gramStart"/>
            <w:r w:rsidRPr="00873218">
              <w:rPr>
                <w:rFonts w:ascii="Arial" w:eastAsia="Times New Roman" w:hAnsi="Arial" w:cs="Arial"/>
                <w:color w:val="00000A"/>
                <w:sz w:val="20"/>
                <w:szCs w:val="20"/>
                <w:lang w:eastAsia="ru-RU"/>
              </w:rPr>
              <w:t xml:space="preserve">2. постановлением Правительства Московской области от 29.04.2015 г. № 305/16 "О размерах и порядке обеспечения единовременным денежным пособием детей-сирот и детям, оставшимся без попечения родителей,  лиц из числа детей-сирот и детей, оставшихся без попечения родителей";                                                                                3. постановлением Правительства Московской области от 04.10.2007 № 751/32 "Об утверждении норм материального и денежного обеспечения детей-сирот и детей, оставшихся без попечения родителей" </w:t>
            </w:r>
            <w:proofErr w:type="gramEnd"/>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lastRenderedPageBreak/>
              <w:t xml:space="preserve">Всего - 45 834,00                                    2017 г. - 8 612,00                     2018 г. - 9 019,00                    2019 г. - 9 401,00                       2020 г. - 9 401,00            2021 г. - 9 401,00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361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Доплата за счет средств местного бюджета работникам детского дома-школы</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16.12.2011 г. № 4274"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- 4 394,70                                    2017 г. - 878,94                     2018 г. - 878,94                   2019 г. - 878,94                       2020 г. - 878,94            2021 г. - 878,94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91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Доплата за проживание педагогических работников общеобразовательных организаций в общежитиях городского округа Мытищи</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в соответствии с постановлением Главы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08.08.2011 г. № 2499 "Об утверждении Положения "О порядке выплаты компенсации стоимости проживания в общежитиях работникам муниципальных образовательных учреждений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- 4 395,30                                    2017 г. - 879,06                     2018 г. - 879,06                   2019 г. - 879,06                       2020 г. - 879,06            2021 г. - 879,06</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466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proofErr w:type="gramStart"/>
            <w:r w:rsidRPr="00873218">
              <w:rPr>
                <w:rFonts w:ascii="Arial" w:eastAsia="Times New Roman" w:hAnsi="Arial" w:cs="Arial"/>
                <w:sz w:val="20"/>
                <w:szCs w:val="20"/>
                <w:lang w:eastAsia="ru-RU"/>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- 8 528 860,00                                    2017 г. - 1 705 772,00                     2018 г. - 1 705 772,00                   2019 г. - 1 705 772,00                       2020 г. - 1 705 772,00            2021 г. - 1 705 772,00</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376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16.12.2011 г. № 4274"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- 17 150,50                                    2017 г. - 3 430,10                     2018 г. - 3 430,10                  2019 г. - 3 430,10                       2020 г. - 3 430,10            2021 г. - 3 430,10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481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proofErr w:type="gramStart"/>
            <w:r w:rsidRPr="00873218">
              <w:rPr>
                <w:rFonts w:ascii="Arial" w:eastAsia="Times New Roman" w:hAnsi="Arial" w:cs="Arial"/>
                <w:sz w:val="20"/>
                <w:szCs w:val="20"/>
                <w:lang w:eastAsia="ru-RU"/>
              </w:rPr>
              <w:lastRenderedPageBreak/>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- 554 490,00                                    2017 г. - 110 898,00                     2018 г. - 110 898,00                  2019 г. - 110 898,00                      2020 г. - 110 898,00            2021 г. - 110 898,00</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89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 xml:space="preserve">Задача 2. «Снижение доли обучающихся в государственных (муниципальных) общеобразовательных </w:t>
            </w:r>
            <w:proofErr w:type="gramStart"/>
            <w:r w:rsidRPr="00873218">
              <w:rPr>
                <w:rFonts w:ascii="Arial" w:eastAsia="Times New Roman" w:hAnsi="Arial" w:cs="Arial"/>
                <w:bCs/>
                <w:sz w:val="20"/>
                <w:szCs w:val="20"/>
                <w:lang w:eastAsia="ru-RU"/>
              </w:rPr>
              <w:t>организациях</w:t>
            </w:r>
            <w:proofErr w:type="gramEnd"/>
            <w:r w:rsidRPr="00873218">
              <w:rPr>
                <w:rFonts w:ascii="Arial" w:eastAsia="Times New Roman" w:hAnsi="Arial" w:cs="Arial"/>
                <w:bCs/>
                <w:sz w:val="20"/>
                <w:szCs w:val="20"/>
                <w:lang w:eastAsia="ru-RU"/>
              </w:rPr>
              <w:t>, занимающихся во вторую смену»</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r>
      <w:tr w:rsidR="00873218" w:rsidRPr="00873218" w:rsidTr="00305564">
        <w:trPr>
          <w:trHeight w:val="373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lastRenderedPageBreak/>
              <w:t xml:space="preserve">Основное мероприятие 2. </w:t>
            </w:r>
            <w:r w:rsidRPr="00873218">
              <w:rPr>
                <w:rFonts w:ascii="Arial" w:eastAsia="Times New Roman" w:hAnsi="Arial" w:cs="Arial"/>
                <w:bCs/>
                <w:color w:val="00000A"/>
                <w:sz w:val="20"/>
                <w:szCs w:val="20"/>
                <w:lang w:eastAsia="ru-RU"/>
              </w:rPr>
              <w:t>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Всего - 1 736 160,35                                    2017 г. - 391 385,08                     2018 г. - 640 139,97                  2019 г. - 425 405,30                     2020 г. - 139 615,00          2021 г. - 139 615,00</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Всего - 481 501,33                                    2017 г. - 238 538,51                     2018 г. - 136 727,24                  2019 г. - 83 043,58                     2020 г. - 11 596,00         2021 г. - 11 596,00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- 5 093 240,00                                   2017 г. - 1 802 790,00                      2018 г. - 2 040 450,00                     2019 г. - 930 000,00                      2020 г. - 320 000,00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310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средств бюджета Московской области производится в соответствии с постановлением Московской области «О распределении субсидий бюджетам муниципальных образований Московской области на 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w:t>
            </w:r>
            <w:r w:rsidRPr="00873218">
              <w:rPr>
                <w:rFonts w:ascii="Arial" w:eastAsia="Times New Roman" w:hAnsi="Arial" w:cs="Arial"/>
                <w:color w:val="00000A"/>
                <w:sz w:val="20"/>
                <w:szCs w:val="20"/>
                <w:lang w:eastAsia="ru-RU"/>
              </w:rPr>
              <w:lastRenderedPageBreak/>
              <w:t>Московской области за счет средств бюджета Московской области».                                                                                                                                       Расчет средств бюджета городского округа Мытищи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lastRenderedPageBreak/>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- 2 500,00                                    2017 г. - 500,00                     2018 г. - 500,00                  2019 г. - 500,00                     2020 г. - 500,00          2021 г. - 500,00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3180"/>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- 5 000,00                                   2017 г. - 1 000,00                     2018 г. - 1 000,00                  2019 г. - 1 000,00                      2020 г. - 1 000,00           2021 г. - 1 000,00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13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1: </w:t>
            </w:r>
            <w:proofErr w:type="gramStart"/>
            <w:r w:rsidRPr="00873218">
              <w:rPr>
                <w:rFonts w:ascii="Arial" w:eastAsia="Times New Roman" w:hAnsi="Arial" w:cs="Arial"/>
                <w:sz w:val="20"/>
                <w:szCs w:val="20"/>
                <w:lang w:eastAsia="ru-RU"/>
              </w:rPr>
              <w:t>Строительство спортивного зала на территории СОШ  № 12, расположенной по адресу:</w:t>
            </w:r>
            <w:r w:rsidR="00305564">
              <w:rPr>
                <w:rFonts w:ascii="Arial" w:eastAsia="Times New Roman" w:hAnsi="Arial" w:cs="Arial"/>
                <w:sz w:val="20"/>
                <w:szCs w:val="20"/>
                <w:lang w:eastAsia="ru-RU"/>
              </w:rPr>
              <w:t xml:space="preserve"> </w:t>
            </w:r>
            <w:r w:rsidRPr="00873218">
              <w:rPr>
                <w:rFonts w:ascii="Arial" w:eastAsia="Times New Roman" w:hAnsi="Arial" w:cs="Arial"/>
                <w:sz w:val="20"/>
                <w:szCs w:val="20"/>
                <w:lang w:eastAsia="ru-RU"/>
              </w:rPr>
              <w:t>г. Мытищи,  ул. Октябрьская, д. 4-а, в т.ч. ПИР</w:t>
            </w:r>
            <w:proofErr w:type="gramEnd"/>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- 4 000,00                                   2017 г. - 4 000,00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130"/>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Объект № 2: Строительство школы на 768 мест (</w:t>
            </w:r>
            <w:proofErr w:type="gramStart"/>
            <w:r w:rsidRPr="00873218">
              <w:rPr>
                <w:rFonts w:ascii="Arial" w:eastAsia="Times New Roman" w:hAnsi="Arial" w:cs="Arial"/>
                <w:sz w:val="20"/>
                <w:szCs w:val="20"/>
                <w:lang w:eastAsia="ru-RU"/>
              </w:rPr>
              <w:t>г</w:t>
            </w:r>
            <w:proofErr w:type="gramEnd"/>
            <w:r w:rsidRPr="00873218">
              <w:rPr>
                <w:rFonts w:ascii="Arial" w:eastAsia="Times New Roman" w:hAnsi="Arial" w:cs="Arial"/>
                <w:sz w:val="20"/>
                <w:szCs w:val="20"/>
                <w:lang w:eastAsia="ru-RU"/>
              </w:rPr>
              <w:t xml:space="preserve">. Мытищи, </w:t>
            </w:r>
            <w:proofErr w:type="spellStart"/>
            <w:r w:rsidRPr="00873218">
              <w:rPr>
                <w:rFonts w:ascii="Arial" w:eastAsia="Times New Roman" w:hAnsi="Arial" w:cs="Arial"/>
                <w:sz w:val="20"/>
                <w:szCs w:val="20"/>
                <w:lang w:eastAsia="ru-RU"/>
              </w:rPr>
              <w:t>мкр</w:t>
            </w:r>
            <w:proofErr w:type="spellEnd"/>
            <w:r w:rsidRPr="00873218">
              <w:rPr>
                <w:rFonts w:ascii="Arial" w:eastAsia="Times New Roman" w:hAnsi="Arial" w:cs="Arial"/>
                <w:sz w:val="20"/>
                <w:szCs w:val="20"/>
                <w:lang w:eastAsia="ru-RU"/>
              </w:rPr>
              <w:t>. 17А)</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- 714 240,00                                   2017 г. - 407 040,00                     2018 г. - 307 200,00                  2019 г. - 0,00                      2020 г. - 0,00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16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3: Реконструкция  на 1000 мест </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- 615 890,03                                  2017 г. - 87 235,66                     2018 г. - 242 864,07                   2019 г. - 285 790,30                       2020 г. - 0,00                            2021 г. - 0,00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- 153 972,51                                  2017 г. - 21 808,91                     2018 г. - 60 716,02                   2019 г. - 71 447,58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160"/>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Объект № 4: Строительство школы на 625 мест (</w:t>
            </w:r>
            <w:proofErr w:type="gramStart"/>
            <w:r w:rsidRPr="00873218">
              <w:rPr>
                <w:rFonts w:ascii="Arial" w:eastAsia="Times New Roman" w:hAnsi="Arial" w:cs="Arial"/>
                <w:sz w:val="20"/>
                <w:szCs w:val="20"/>
                <w:lang w:eastAsia="ru-RU"/>
              </w:rPr>
              <w:t>г</w:t>
            </w:r>
            <w:proofErr w:type="gramEnd"/>
            <w:r w:rsidRPr="00873218">
              <w:rPr>
                <w:rFonts w:ascii="Arial" w:eastAsia="Times New Roman" w:hAnsi="Arial" w:cs="Arial"/>
                <w:sz w:val="20"/>
                <w:szCs w:val="20"/>
                <w:lang w:eastAsia="ru-RU"/>
              </w:rPr>
              <w:t>. Мытищи, мкр.17А)</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- 625 000,00                                   2017 г. - 375 000,00                     2018 г. - 250 000,00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05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5: Капитальный ремонт основного здания МАОУ СОШ № 19 по адресу: Московская область, городской округ Мытищи, пос. </w:t>
            </w:r>
            <w:proofErr w:type="spellStart"/>
            <w:r w:rsidRPr="00873218">
              <w:rPr>
                <w:rFonts w:ascii="Arial" w:eastAsia="Times New Roman" w:hAnsi="Arial" w:cs="Arial"/>
                <w:sz w:val="20"/>
                <w:szCs w:val="20"/>
                <w:lang w:eastAsia="ru-RU"/>
              </w:rPr>
              <w:t>Пироговский</w:t>
            </w:r>
            <w:proofErr w:type="spellEnd"/>
            <w:r w:rsidRPr="00873218">
              <w:rPr>
                <w:rFonts w:ascii="Arial" w:eastAsia="Times New Roman" w:hAnsi="Arial" w:cs="Arial"/>
                <w:sz w:val="20"/>
                <w:szCs w:val="20"/>
                <w:lang w:eastAsia="ru-RU"/>
              </w:rPr>
              <w:t xml:space="preserve">, ул.  </w:t>
            </w:r>
            <w:proofErr w:type="spellStart"/>
            <w:r w:rsidRPr="00873218">
              <w:rPr>
                <w:rFonts w:ascii="Arial" w:eastAsia="Times New Roman" w:hAnsi="Arial" w:cs="Arial"/>
                <w:sz w:val="20"/>
                <w:szCs w:val="20"/>
                <w:lang w:eastAsia="ru-RU"/>
              </w:rPr>
              <w:t>Долбина</w:t>
            </w:r>
            <w:proofErr w:type="spellEnd"/>
            <w:r w:rsidRPr="00873218">
              <w:rPr>
                <w:rFonts w:ascii="Arial" w:eastAsia="Times New Roman" w:hAnsi="Arial" w:cs="Arial"/>
                <w:sz w:val="20"/>
                <w:szCs w:val="20"/>
                <w:lang w:eastAsia="ru-RU"/>
              </w:rPr>
              <w:t xml:space="preserve">, д.21А </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- 110 000,00                                  2017 г. - 110 000,00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99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 xml:space="preserve">Объект № 6: Строительство блока начальной школы МАОУ СОШ № 19 в </w:t>
            </w:r>
            <w:proofErr w:type="spellStart"/>
            <w:r w:rsidRPr="00873218">
              <w:rPr>
                <w:rFonts w:ascii="Arial" w:eastAsia="Times New Roman" w:hAnsi="Arial" w:cs="Arial"/>
                <w:sz w:val="20"/>
                <w:szCs w:val="20"/>
                <w:lang w:eastAsia="ru-RU"/>
              </w:rPr>
              <w:t>мкр</w:t>
            </w:r>
            <w:proofErr w:type="spellEnd"/>
            <w:r w:rsidRPr="00873218">
              <w:rPr>
                <w:rFonts w:ascii="Arial" w:eastAsia="Times New Roman" w:hAnsi="Arial" w:cs="Arial"/>
                <w:sz w:val="20"/>
                <w:szCs w:val="20"/>
                <w:lang w:eastAsia="ru-RU"/>
              </w:rPr>
              <w:t xml:space="preserve">. </w:t>
            </w:r>
            <w:proofErr w:type="spellStart"/>
            <w:r w:rsidRPr="00873218">
              <w:rPr>
                <w:rFonts w:ascii="Arial" w:eastAsia="Times New Roman" w:hAnsi="Arial" w:cs="Arial"/>
                <w:sz w:val="20"/>
                <w:szCs w:val="20"/>
                <w:lang w:eastAsia="ru-RU"/>
              </w:rPr>
              <w:t>Пироговский</w:t>
            </w:r>
            <w:proofErr w:type="spellEnd"/>
            <w:r w:rsidRPr="00873218">
              <w:rPr>
                <w:rFonts w:ascii="Arial" w:eastAsia="Times New Roman" w:hAnsi="Arial" w:cs="Arial"/>
                <w:sz w:val="20"/>
                <w:szCs w:val="20"/>
                <w:lang w:eastAsia="ru-RU"/>
              </w:rPr>
              <w:t>, г. Мытищи, в т.ч. ПИР</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- 5 000,00                                  2017 г. - 5 000,00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010"/>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7: Реконструкция на 525 мест </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- 422 195,32                                  2017 г. - 164 534,42                     2018 г. - 257 660,90                  2019 г. - 0,00                      2020 г. - 0,00                 2021 г. - 0,00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- 105 548,82                                  2017 г. - 41 133,60                     2018 г. - 64 415,22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208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Объект № 8: Строительство детского сада - школы в п. Вешки, в т.ч. ПИР</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- 5 000,00                                  2017 г. - 5 000,00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96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9: Строительство блока начальной школы МБОУ СОШ № 28 в </w:t>
            </w:r>
            <w:proofErr w:type="spellStart"/>
            <w:r w:rsidRPr="00873218">
              <w:rPr>
                <w:rFonts w:ascii="Arial" w:eastAsia="Times New Roman" w:hAnsi="Arial" w:cs="Arial"/>
                <w:sz w:val="20"/>
                <w:szCs w:val="20"/>
                <w:lang w:eastAsia="ru-RU"/>
              </w:rPr>
              <w:t>мкр</w:t>
            </w:r>
            <w:proofErr w:type="spellEnd"/>
            <w:r w:rsidRPr="00873218">
              <w:rPr>
                <w:rFonts w:ascii="Arial" w:eastAsia="Times New Roman" w:hAnsi="Arial" w:cs="Arial"/>
                <w:sz w:val="20"/>
                <w:szCs w:val="20"/>
                <w:lang w:eastAsia="ru-RU"/>
              </w:rPr>
              <w:t>. 17    г. Мытищи, в т.ч. ПИР</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- 5 000,00                                  2017 г. - 5 000,00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965"/>
        </w:trPr>
        <w:tc>
          <w:tcPr>
            <w:tcW w:w="2711" w:type="dxa"/>
            <w:tcBorders>
              <w:top w:val="nil"/>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Объект № 10: Строительство школы на 1050 мест (</w:t>
            </w:r>
            <w:proofErr w:type="gramStart"/>
            <w:r w:rsidRPr="00873218">
              <w:rPr>
                <w:rFonts w:ascii="Arial" w:eastAsia="Times New Roman" w:hAnsi="Arial" w:cs="Arial"/>
                <w:sz w:val="20"/>
                <w:szCs w:val="20"/>
                <w:lang w:eastAsia="ru-RU"/>
              </w:rPr>
              <w:t>г</w:t>
            </w:r>
            <w:proofErr w:type="gramEnd"/>
            <w:r w:rsidRPr="00873218">
              <w:rPr>
                <w:rFonts w:ascii="Arial" w:eastAsia="Times New Roman" w:hAnsi="Arial" w:cs="Arial"/>
                <w:sz w:val="20"/>
                <w:szCs w:val="20"/>
                <w:lang w:eastAsia="ru-RU"/>
              </w:rPr>
              <w:t>. Мытищи, мкр.16)</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- 1 029 000,00                                  2017 г. - 567 000,00                    2018 г. - 462 000,00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471673">
        <w:trPr>
          <w:trHeight w:val="1965"/>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11: Строительство школы на 600 мест в д. </w:t>
            </w:r>
            <w:proofErr w:type="spellStart"/>
            <w:r w:rsidRPr="00873218">
              <w:rPr>
                <w:rFonts w:ascii="Arial" w:eastAsia="Times New Roman" w:hAnsi="Arial" w:cs="Arial"/>
                <w:sz w:val="20"/>
                <w:szCs w:val="20"/>
                <w:lang w:eastAsia="ru-RU"/>
              </w:rPr>
              <w:t>Болтино</w:t>
            </w:r>
            <w:proofErr w:type="spellEnd"/>
            <w:r w:rsidRPr="00873218">
              <w:rPr>
                <w:rFonts w:ascii="Arial" w:eastAsia="Times New Roman" w:hAnsi="Arial" w:cs="Arial"/>
                <w:sz w:val="20"/>
                <w:szCs w:val="20"/>
                <w:lang w:eastAsia="ru-RU"/>
              </w:rPr>
              <w:t xml:space="preserve">, </w:t>
            </w:r>
            <w:proofErr w:type="spellStart"/>
            <w:r w:rsidRPr="00873218">
              <w:rPr>
                <w:rFonts w:ascii="Arial" w:eastAsia="Times New Roman" w:hAnsi="Arial" w:cs="Arial"/>
                <w:sz w:val="20"/>
                <w:szCs w:val="20"/>
                <w:lang w:eastAsia="ru-RU"/>
              </w:rPr>
              <w:t>Мытищинского</w:t>
            </w:r>
            <w:proofErr w:type="spellEnd"/>
            <w:r w:rsidRPr="00873218">
              <w:rPr>
                <w:rFonts w:ascii="Arial" w:eastAsia="Times New Roman" w:hAnsi="Arial" w:cs="Arial"/>
                <w:sz w:val="20"/>
                <w:szCs w:val="20"/>
                <w:lang w:eastAsia="ru-RU"/>
              </w:rPr>
              <w:t xml:space="preserve"> района</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660 000,00                                  2017 г. - 396 000,00                    2018 г. - 264 000,00                   2019 г. - 0,00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196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Объект № 12: Строительство школы на 825 мест в пос. Мебельная фабрика</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- 825 000,00                                2017 г. - 57 750,00                     2018 г. - 437 250,00                   2019 г. - 330 000,00                       2020 г. - 0,00           2021 г. - 0,00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196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Объект № 13: Строительство школы на 800 мест в д. </w:t>
            </w:r>
            <w:proofErr w:type="spellStart"/>
            <w:r w:rsidRPr="00873218">
              <w:rPr>
                <w:rFonts w:ascii="Arial" w:eastAsia="Times New Roman" w:hAnsi="Arial" w:cs="Arial"/>
                <w:sz w:val="20"/>
                <w:szCs w:val="20"/>
                <w:lang w:eastAsia="ru-RU"/>
              </w:rPr>
              <w:t>Погорелки</w:t>
            </w:r>
            <w:proofErr w:type="spellEnd"/>
            <w:r w:rsidRPr="00873218">
              <w:rPr>
                <w:rFonts w:ascii="Arial" w:eastAsia="Times New Roman" w:hAnsi="Arial" w:cs="Arial"/>
                <w:sz w:val="20"/>
                <w:szCs w:val="20"/>
                <w:lang w:eastAsia="ru-RU"/>
              </w:rPr>
              <w:t xml:space="preserve">, </w:t>
            </w:r>
            <w:proofErr w:type="spellStart"/>
            <w:r w:rsidRPr="00873218">
              <w:rPr>
                <w:rFonts w:ascii="Arial" w:eastAsia="Times New Roman" w:hAnsi="Arial" w:cs="Arial"/>
                <w:sz w:val="20"/>
                <w:szCs w:val="20"/>
                <w:lang w:eastAsia="ru-RU"/>
              </w:rPr>
              <w:t>Мытищинского</w:t>
            </w:r>
            <w:proofErr w:type="spellEnd"/>
            <w:r w:rsidRPr="00873218">
              <w:rPr>
                <w:rFonts w:ascii="Arial" w:eastAsia="Times New Roman" w:hAnsi="Arial" w:cs="Arial"/>
                <w:sz w:val="20"/>
                <w:szCs w:val="20"/>
                <w:lang w:eastAsia="ru-RU"/>
              </w:rPr>
              <w:t xml:space="preserve"> района</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- 800 000,00                                2017 г. - 0,00                     2018 г. - 56 000,00                 2019 г. - 424 000,00                       2020 г. - 320 000,00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r>
      <w:tr w:rsidR="00873218" w:rsidRPr="00873218" w:rsidTr="00305564">
        <w:trPr>
          <w:trHeight w:val="1965"/>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 xml:space="preserve">Объект № 14: </w:t>
            </w:r>
            <w:proofErr w:type="spellStart"/>
            <w:r w:rsidRPr="00873218">
              <w:rPr>
                <w:rFonts w:ascii="Arial" w:eastAsia="Times New Roman" w:hAnsi="Arial" w:cs="Arial"/>
                <w:sz w:val="20"/>
                <w:szCs w:val="20"/>
                <w:lang w:eastAsia="ru-RU"/>
              </w:rPr>
              <w:t>Мытищинский</w:t>
            </w:r>
            <w:proofErr w:type="spellEnd"/>
            <w:r w:rsidRPr="00873218">
              <w:rPr>
                <w:rFonts w:ascii="Arial" w:eastAsia="Times New Roman" w:hAnsi="Arial" w:cs="Arial"/>
                <w:sz w:val="20"/>
                <w:szCs w:val="20"/>
                <w:lang w:eastAsia="ru-RU"/>
              </w:rPr>
              <w:t xml:space="preserve"> муниципальный район, поселение </w:t>
            </w:r>
            <w:proofErr w:type="spellStart"/>
            <w:r w:rsidRPr="00873218">
              <w:rPr>
                <w:rFonts w:ascii="Arial" w:eastAsia="Times New Roman" w:hAnsi="Arial" w:cs="Arial"/>
                <w:sz w:val="20"/>
                <w:szCs w:val="20"/>
                <w:lang w:eastAsia="ru-RU"/>
              </w:rPr>
              <w:t>Федоскинское</w:t>
            </w:r>
            <w:proofErr w:type="spellEnd"/>
            <w:r w:rsidRPr="00873218">
              <w:rPr>
                <w:rFonts w:ascii="Arial" w:eastAsia="Times New Roman" w:hAnsi="Arial" w:cs="Arial"/>
                <w:sz w:val="20"/>
                <w:szCs w:val="20"/>
                <w:lang w:eastAsia="ru-RU"/>
              </w:rPr>
              <w:t>, вблизи д. Капустино</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Внебюджетные источники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- 440 000,00                                2017 г. - 0,00                     2018 г. - 264 000,00                   2019 г. - 176 000,00                       2020 г. - 0,00           2021 г. - 0,00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r>
      <w:tr w:rsidR="00873218" w:rsidRPr="00873218" w:rsidTr="00471673">
        <w:trPr>
          <w:trHeight w:val="1965"/>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Текущий ремонт объектов образования (общеобразовательные  учреждения)</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- 35 000,00                                  2017 г. - 35 000,00                     2018 г. - 0,00                   2019 г. - 0,00                       2020 г. - 0,00           2021 г. - 0,00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07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 xml:space="preserve">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соответствии с Законом Московской области от 30.12.2005 г. № 273/2005-ОЗ "О комиссиях по делам несовершеннолетних и защите их прав в Московской области"</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- 63 740,00                                  2017 г. - 12 748,00                     2018 г. - 12 748,00                   2019 г. - 12 748,00                       2020 г. - 12 748,00           2021 г. - 12 748,00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53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Обеспечение (доведение до запланированных значений качественных показателей) учреждений начального общего, основного общего и среднего общего образования муниципальных образований Московской области доступом к сети Интернет</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исходя из стоимости одной точки доступа к сети Интернет</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- 13 750,00                                 2017 г. - 2 750,00                     2018 г. - 2 750,00                   2019 г. - 2 750,00                       2020 г. - 2 750,00          2021 г. - 2 750,00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34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Обеспечение современными аппаратно-программными комплексами общеобразовательных организаций городского округа Мытищи</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в размере 40 %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- 22 500,00                                 2017 г. - 4 500,00                     2018 г. - 4 500,00                   2019 г. - 4 500,00                       2020 г. - 4 500,00       2021 г. - 4 500,00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378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proofErr w:type="gramStart"/>
            <w:r w:rsidRPr="00873218">
              <w:rPr>
                <w:rFonts w:ascii="Arial" w:eastAsia="Times New Roman" w:hAnsi="Arial" w:cs="Arial"/>
                <w:sz w:val="20"/>
                <w:szCs w:val="20"/>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w:t>
            </w:r>
            <w:r w:rsidR="00CC4133">
              <w:rPr>
                <w:rFonts w:ascii="Arial" w:eastAsia="Times New Roman" w:hAnsi="Arial" w:cs="Arial"/>
                <w:sz w:val="20"/>
                <w:szCs w:val="20"/>
                <w:lang w:eastAsia="ru-RU"/>
              </w:rPr>
              <w:t>м</w:t>
            </w:r>
            <w:r w:rsidRPr="00873218">
              <w:rPr>
                <w:rFonts w:ascii="Arial" w:eastAsia="Times New Roman" w:hAnsi="Arial" w:cs="Arial"/>
                <w:sz w:val="20"/>
                <w:szCs w:val="20"/>
                <w:lang w:eastAsia="ru-RU"/>
              </w:rPr>
              <w:t>, обучающимся по очной форме обучения</w:t>
            </w:r>
            <w:proofErr w:type="gramEnd"/>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Московской области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proofErr w:type="gramStart"/>
            <w:r w:rsidRPr="00873218">
              <w:rPr>
                <w:rFonts w:ascii="Arial" w:eastAsia="Times New Roman" w:hAnsi="Arial" w:cs="Arial"/>
                <w:color w:val="00000A"/>
                <w:sz w:val="20"/>
                <w:szCs w:val="20"/>
                <w:lang w:eastAsia="ru-RU"/>
              </w:rPr>
              <w:t>Расчет производится в соответствии с Законом Московской области от 19.01.2005 № 24/2005-ОЗ "О частичной компенсации стоимости питания отдельным категориям обучающихся в образовательных учреждениях"</w:t>
            </w:r>
            <w:proofErr w:type="gramEnd"/>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- 634 335,00                                 2017 г. - 126 867,00                     2018 г. - 126 867,00                   2019 г. - 126 867,00                       2020 г. - 126 867,00       2021 г. - 126 867,00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3600"/>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 xml:space="preserve">Обеспечение </w:t>
            </w:r>
            <w:proofErr w:type="gramStart"/>
            <w:r w:rsidRPr="00873218">
              <w:rPr>
                <w:rFonts w:ascii="Arial" w:eastAsia="Times New Roman" w:hAnsi="Arial" w:cs="Arial"/>
                <w:sz w:val="20"/>
                <w:szCs w:val="20"/>
                <w:lang w:eastAsia="ru-RU"/>
              </w:rPr>
              <w:t>обучающихся</w:t>
            </w:r>
            <w:proofErr w:type="gramEnd"/>
            <w:r w:rsidRPr="00873218">
              <w:rPr>
                <w:rFonts w:ascii="Arial" w:eastAsia="Times New Roman" w:hAnsi="Arial" w:cs="Arial"/>
                <w:sz w:val="20"/>
                <w:szCs w:val="20"/>
                <w:lang w:eastAsia="ru-RU"/>
              </w:rPr>
              <w:t xml:space="preserve"> МБСКОУ горячим питанием (завтрак и обед)</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16.12.2011 г. № 4274"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- 14 230,00                                 2017 г. - 2 846,00                     2018 г. - 2 846,00                    2019 г. - 2 846,00                        2020 г. - 2 846,00       2021 г. - 2 846,00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585"/>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sz w:val="20"/>
                <w:szCs w:val="20"/>
                <w:lang w:eastAsia="ru-RU"/>
              </w:rPr>
            </w:pPr>
            <w:r w:rsidRPr="00873218">
              <w:rPr>
                <w:rFonts w:ascii="Arial" w:eastAsia="Times New Roman" w:hAnsi="Arial" w:cs="Arial"/>
                <w:bCs/>
                <w:sz w:val="20"/>
                <w:szCs w:val="20"/>
                <w:lang w:eastAsia="ru-RU"/>
              </w:rPr>
              <w:t>Подпрограмма III "Дополнительное образование, воспитание и психолого-социальное сопровождение детей"</w:t>
            </w:r>
          </w:p>
        </w:tc>
      </w:tr>
      <w:tr w:rsidR="00873218" w:rsidRPr="00873218" w:rsidTr="00305564">
        <w:trPr>
          <w:trHeight w:val="139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1D312E">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Задача 1 «Увели</w:t>
            </w:r>
            <w:r w:rsidR="001D312E">
              <w:rPr>
                <w:rFonts w:ascii="Arial" w:eastAsia="Times New Roman" w:hAnsi="Arial" w:cs="Arial"/>
                <w:bCs/>
                <w:sz w:val="20"/>
                <w:szCs w:val="20"/>
                <w:lang w:eastAsia="ru-RU"/>
              </w:rPr>
              <w:t xml:space="preserve">чение </w:t>
            </w:r>
            <w:r w:rsidRPr="00873218">
              <w:rPr>
                <w:rFonts w:ascii="Arial" w:eastAsia="Times New Roman" w:hAnsi="Arial" w:cs="Arial"/>
                <w:bCs/>
                <w:sz w:val="20"/>
                <w:szCs w:val="20"/>
                <w:lang w:eastAsia="ru-RU"/>
              </w:rPr>
              <w:t xml:space="preserve"> численности детей, привлекаемых к участию в творческих мероприятиях»</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r>
      <w:tr w:rsidR="00873218" w:rsidRPr="00873218" w:rsidTr="00305564">
        <w:trPr>
          <w:trHeight w:val="639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lastRenderedPageBreak/>
              <w:t xml:space="preserve">Основное мероприятие 1. </w:t>
            </w:r>
            <w:r w:rsidRPr="00873218">
              <w:rPr>
                <w:rFonts w:ascii="Arial" w:eastAsia="Times New Roman" w:hAnsi="Arial" w:cs="Arial"/>
                <w:bCs/>
                <w:color w:val="00000A"/>
                <w:sz w:val="20"/>
                <w:szCs w:val="20"/>
                <w:lang w:eastAsia="ru-RU"/>
              </w:rPr>
              <w:t xml:space="preserve"> Реализация комплекса мер, обеспечивающих развитие системы дополнительного образования детей.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Поддержка детей и молодежи, проявивших способности в области искусства, науки, физической культуры и спорта в форме премий (грантов). Реализация мер, направленных на воспитание детей, развитие школьного спорта и формирование здорового образа жизни, развитие системы конкурсных мероприятий, направленных на выявление и поддержку талантливых детей и молодежи</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Всего - 14 000,0                                     2017 г. - 2 800,0                     2018 г. - 2 800,0                     2019 г. - 2 800,0                    2020 г. - 2 800,0             2021 г. - 2 800,0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205"/>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Реализация плана мероприятий Управления образования на 2017-2021 гг. по муниципальным  образовательным организациям</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- 14 000,0                                     2017 г. - 2 800,0                     2018 г. - 2 800,0                     2019 г. - 2 800,0                    2020 г. - 2 800,0             2021 г. - 2 800,0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22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proofErr w:type="gramStart"/>
            <w:r w:rsidRPr="00873218">
              <w:rPr>
                <w:rFonts w:ascii="Arial" w:eastAsia="Times New Roman" w:hAnsi="Arial" w:cs="Arial"/>
                <w:sz w:val="20"/>
                <w:szCs w:val="20"/>
                <w:lang w:eastAsia="ru-RU"/>
              </w:rPr>
              <w:t>в том числе участие обучающихся в муниципальных, областных, межрегиональных творческих мероприятиях</w:t>
            </w:r>
            <w:proofErr w:type="gramEnd"/>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450,0                                   2017 г. - 90,0                        2018 г. - 90,0                     2019 г. - 90,0                        2020 г. - 90,0                             2021 г. - 90,0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837"/>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Основное мероприятие 2. Строительство и реконструкция учреждений дополнительного образования, капитальный ремонт учреждений дополнительного образования, реализация комплекса мер, обеспечивающих развитие системы дополнительного образования детей, реализация "</w:t>
            </w:r>
            <w:proofErr w:type="spellStart"/>
            <w:r w:rsidRPr="00873218">
              <w:rPr>
                <w:rFonts w:ascii="Arial" w:eastAsia="Times New Roman" w:hAnsi="Arial" w:cs="Arial"/>
                <w:bCs/>
                <w:color w:val="00000A"/>
                <w:sz w:val="20"/>
                <w:szCs w:val="20"/>
                <w:lang w:eastAsia="ru-RU"/>
              </w:rPr>
              <w:t>пилотных</w:t>
            </w:r>
            <w:proofErr w:type="spellEnd"/>
            <w:r w:rsidRPr="00873218">
              <w:rPr>
                <w:rFonts w:ascii="Arial" w:eastAsia="Times New Roman" w:hAnsi="Arial" w:cs="Arial"/>
                <w:bCs/>
                <w:color w:val="00000A"/>
                <w:sz w:val="20"/>
                <w:szCs w:val="20"/>
                <w:lang w:eastAsia="ru-RU"/>
              </w:rPr>
              <w:t xml:space="preserve"> проектов" обновления содержания и технологий дополнительного образования, воспитания, </w:t>
            </w:r>
            <w:r w:rsidRPr="00873218">
              <w:rPr>
                <w:rFonts w:ascii="Arial" w:eastAsia="Times New Roman" w:hAnsi="Arial" w:cs="Arial"/>
                <w:bCs/>
                <w:color w:val="00000A"/>
                <w:sz w:val="20"/>
                <w:szCs w:val="20"/>
                <w:lang w:eastAsia="ru-RU"/>
              </w:rPr>
              <w:lastRenderedPageBreak/>
              <w:t>психолого-педагогического сопровождения детей</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lastRenderedPageBreak/>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- 1 480 123,35                                     2017 г. - 305 624,67                     2018 г. - 293 624,67                     2019 г. - 293 624,67                     2020 г. - 293 624,67              2021 г. - 293 624,67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387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16.12.2011 г. № 4274"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- 459,35                                     2017 г. - 91,87                2018 г. - 91,87                     2019 г. - 91,87                     2020 г. - 91,87              2021 г. - 91,87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391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proofErr w:type="gramStart"/>
            <w:r w:rsidRPr="00873218">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бюджетным и автономным учреждениям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30.12.2011 г. № 4484 (с изменениями от 25.10.2013 № 3547)"</w:t>
            </w:r>
            <w:proofErr w:type="gramEnd"/>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- 486 056,15                                     2017 г. - 97 211,23                2018 г. - 97 211,23                     2019 г. - 97 211,23                     2020 г. - 97 211,23              2021 г. - 97 211,23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394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Мероприятия на оказание муниципальной услуги по организации предоставления дополнительного образования детей в сфере культуры</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proofErr w:type="gramStart"/>
            <w:r w:rsidRPr="00873218">
              <w:rPr>
                <w:rFonts w:ascii="Arial" w:eastAsia="Times New Roman" w:hAnsi="Arial" w:cs="Arial"/>
                <w:color w:val="00000A"/>
                <w:sz w:val="20"/>
                <w:szCs w:val="20"/>
                <w:lang w:eastAsia="ru-RU"/>
              </w:rPr>
              <w:t xml:space="preserve">Расчет производится в соответствии с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бюджетным и автономным учреждениям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30.12.2011 г. № 4484 (с изменениями от 25.10.2013 № 3547)"</w:t>
            </w:r>
            <w:proofErr w:type="gramEnd"/>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- 981 607,85                                     2017 г. - 196 321,57                2018 г. - 196 321,57                    2019 г. - 196 321,57                     2020 г. - 196 321,57              2021 г. - 196 321,57</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085"/>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t>Текущий ремонт объектов образования в сфере культуры (музыкальные школы, школы искусств)</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2 000,00                                  2017 г. - 2 000,00     2018 г. - 0,0                     2019 г. - 0,0                       2020 г. - 0,0               2021 г. - 0,0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085"/>
        </w:trPr>
        <w:tc>
          <w:tcPr>
            <w:tcW w:w="2711" w:type="dxa"/>
            <w:tcBorders>
              <w:top w:val="single" w:sz="4" w:space="0" w:color="000000"/>
              <w:left w:val="single" w:sz="4" w:space="0" w:color="000000"/>
              <w:bottom w:val="nil"/>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 xml:space="preserve">Текущий ремонт объектов дополнительного образования </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10 000,00                                  2017 г. - 10 000,00     2018 г. - 0,0                     2019 г. - 0,0                       2020 г. - 0,0               2021 г. - 0,0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873218">
        <w:trPr>
          <w:trHeight w:val="690"/>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sz w:val="20"/>
                <w:szCs w:val="20"/>
                <w:lang w:eastAsia="ru-RU"/>
              </w:rPr>
            </w:pPr>
            <w:r w:rsidRPr="00873218">
              <w:rPr>
                <w:rFonts w:ascii="Arial" w:eastAsia="Times New Roman" w:hAnsi="Arial" w:cs="Arial"/>
                <w:bCs/>
                <w:sz w:val="20"/>
                <w:szCs w:val="20"/>
                <w:lang w:eastAsia="ru-RU"/>
              </w:rPr>
              <w:t>Подпрограмма IV "Обеспечивающая подпрограмма"</w:t>
            </w:r>
          </w:p>
        </w:tc>
      </w:tr>
      <w:tr w:rsidR="00873218" w:rsidRPr="00873218" w:rsidTr="00305564">
        <w:trPr>
          <w:trHeight w:val="154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Задача 1. "Обеспечение качества и эффективности муниципальных услуг в системе образования городского округа Мытищи»</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210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bCs/>
                <w:sz w:val="20"/>
                <w:szCs w:val="20"/>
                <w:lang w:eastAsia="ru-RU"/>
              </w:rPr>
            </w:pPr>
            <w:r w:rsidRPr="00873218">
              <w:rPr>
                <w:rFonts w:ascii="Arial" w:eastAsia="Times New Roman" w:hAnsi="Arial" w:cs="Arial"/>
                <w:bCs/>
                <w:sz w:val="20"/>
                <w:szCs w:val="20"/>
                <w:lang w:eastAsia="ru-RU"/>
              </w:rPr>
              <w:t>Основное мероприятие 1. Обеспечение деятельности подведомственных образовательных организаций</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Всего - 4 943 096,50                                    2017 г. - 988 619,30                      2018 г. - 988 619,30                       2019 г. - 988 619,30                          2020 г. - 988 619,30               2021 г. - 988 619,30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bCs/>
                <w:color w:val="00000A"/>
                <w:sz w:val="20"/>
                <w:szCs w:val="20"/>
                <w:lang w:eastAsia="ru-RU"/>
              </w:rPr>
            </w:pPr>
            <w:r w:rsidRPr="00873218">
              <w:rPr>
                <w:rFonts w:ascii="Arial" w:eastAsia="Times New Roman" w:hAnsi="Arial" w:cs="Arial"/>
                <w:bCs/>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4770"/>
        </w:trPr>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542"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proofErr w:type="gramStart"/>
            <w:r w:rsidRPr="00873218">
              <w:rPr>
                <w:rFonts w:ascii="Arial" w:eastAsia="Times New Roman" w:hAnsi="Arial" w:cs="Arial"/>
                <w:color w:val="00000A"/>
                <w:sz w:val="20"/>
                <w:szCs w:val="20"/>
                <w:lang w:eastAsia="ru-RU"/>
              </w:rPr>
              <w:t xml:space="preserve">Расчет производится в соответствии с:                                                                        1.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бюджетным и автономным учреждениям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30.12.2011 г. № 4484 (с изменениями от 25.10.2013 № 3547)";</w:t>
            </w:r>
            <w:proofErr w:type="gramEnd"/>
            <w:r w:rsidRPr="00873218">
              <w:rPr>
                <w:rFonts w:ascii="Arial" w:eastAsia="Times New Roman" w:hAnsi="Arial" w:cs="Arial"/>
                <w:color w:val="00000A"/>
                <w:sz w:val="20"/>
                <w:szCs w:val="20"/>
                <w:lang w:eastAsia="ru-RU"/>
              </w:rPr>
              <w:t xml:space="preserve">                                                                                                                               2.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09.08.2013 г. № 2379 "Об утверждении Методики расчета норматива </w:t>
            </w:r>
            <w:proofErr w:type="spellStart"/>
            <w:r w:rsidRPr="00873218">
              <w:rPr>
                <w:rFonts w:ascii="Arial" w:eastAsia="Times New Roman" w:hAnsi="Arial" w:cs="Arial"/>
                <w:color w:val="00000A"/>
                <w:sz w:val="20"/>
                <w:szCs w:val="20"/>
                <w:lang w:eastAsia="ru-RU"/>
              </w:rPr>
              <w:t>подушевого</w:t>
            </w:r>
            <w:proofErr w:type="spellEnd"/>
            <w:r w:rsidRPr="00873218">
              <w:rPr>
                <w:rFonts w:ascii="Arial" w:eastAsia="Times New Roman" w:hAnsi="Arial" w:cs="Arial"/>
                <w:color w:val="00000A"/>
                <w:sz w:val="20"/>
                <w:szCs w:val="20"/>
                <w:lang w:eastAsia="ru-RU"/>
              </w:rPr>
              <w:t xml:space="preserve"> финансирования муниципальных учреждений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- 2 306 092,50                                     2017 г. - 461 218,50                      2018 г. - 461 218,50                      2019 г. - 461 218,50                         2020 г. - 461 218,50              2021 г. - 461 218,50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4830"/>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proofErr w:type="gramStart"/>
            <w:r w:rsidRPr="00873218">
              <w:rPr>
                <w:rFonts w:ascii="Arial" w:eastAsia="Times New Roman" w:hAnsi="Arial" w:cs="Arial"/>
                <w:color w:val="00000A"/>
                <w:sz w:val="20"/>
                <w:szCs w:val="20"/>
                <w:lang w:eastAsia="ru-RU"/>
              </w:rPr>
              <w:t xml:space="preserve">Расчет производится в соответствии с:                                                                        1.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бюджетным и автономным учреждениям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30.12.2011 г. № 4484 (с изменениями от 25.10.2013 № 3547);</w:t>
            </w:r>
            <w:proofErr w:type="gramEnd"/>
            <w:r w:rsidRPr="00873218">
              <w:rPr>
                <w:rFonts w:ascii="Arial" w:eastAsia="Times New Roman" w:hAnsi="Arial" w:cs="Arial"/>
                <w:color w:val="00000A"/>
                <w:sz w:val="20"/>
                <w:szCs w:val="20"/>
                <w:lang w:eastAsia="ru-RU"/>
              </w:rPr>
              <w:t xml:space="preserve">                                                                                                                               2.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09.08.2013 г. № 2379 "Об утверждении Методики расчета норматива </w:t>
            </w:r>
            <w:proofErr w:type="spellStart"/>
            <w:r w:rsidRPr="00873218">
              <w:rPr>
                <w:rFonts w:ascii="Arial" w:eastAsia="Times New Roman" w:hAnsi="Arial" w:cs="Arial"/>
                <w:color w:val="00000A"/>
                <w:sz w:val="20"/>
                <w:szCs w:val="20"/>
                <w:lang w:eastAsia="ru-RU"/>
              </w:rPr>
              <w:t>подушевого</w:t>
            </w:r>
            <w:proofErr w:type="spellEnd"/>
            <w:r w:rsidRPr="00873218">
              <w:rPr>
                <w:rFonts w:ascii="Arial" w:eastAsia="Times New Roman" w:hAnsi="Arial" w:cs="Arial"/>
                <w:color w:val="00000A"/>
                <w:sz w:val="20"/>
                <w:szCs w:val="20"/>
                <w:lang w:eastAsia="ru-RU"/>
              </w:rPr>
              <w:t xml:space="preserve"> финансирования муниципальных учреждений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Всего - 1 836 030,00                                     2017 г. - 367 206,00                     2018 г. - 367 206,00                      2019 г. - 367 206,00                         2020 г. - 367 206,00              2021 г. - 367 206,00</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520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 xml:space="preserve">Обеспечение </w:t>
            </w:r>
            <w:proofErr w:type="gramStart"/>
            <w:r w:rsidRPr="00873218">
              <w:rPr>
                <w:rFonts w:ascii="Arial" w:eastAsia="Times New Roman" w:hAnsi="Arial" w:cs="Arial"/>
                <w:sz w:val="20"/>
                <w:szCs w:val="20"/>
                <w:lang w:eastAsia="ru-RU"/>
              </w:rPr>
              <w:t>деятельности организаций дополнительного образования детей  городского округа</w:t>
            </w:r>
            <w:proofErr w:type="gramEnd"/>
            <w:r w:rsidRPr="00873218">
              <w:rPr>
                <w:rFonts w:ascii="Arial" w:eastAsia="Times New Roman" w:hAnsi="Arial" w:cs="Arial"/>
                <w:sz w:val="20"/>
                <w:szCs w:val="20"/>
                <w:lang w:eastAsia="ru-RU"/>
              </w:rPr>
              <w:t xml:space="preserve">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proofErr w:type="gramStart"/>
            <w:r w:rsidRPr="00873218">
              <w:rPr>
                <w:rFonts w:ascii="Arial" w:eastAsia="Times New Roman" w:hAnsi="Arial" w:cs="Arial"/>
                <w:color w:val="00000A"/>
                <w:sz w:val="20"/>
                <w:szCs w:val="20"/>
                <w:lang w:eastAsia="ru-RU"/>
              </w:rPr>
              <w:t xml:space="preserve">Расчет производится в соответствии с:                                                                        1.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бюджетным и автономным учреждениям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30.12.2011 г. № 4484 (с изменениями от 25.10.2013 № 3547);</w:t>
            </w:r>
            <w:proofErr w:type="gramEnd"/>
            <w:r w:rsidRPr="00873218">
              <w:rPr>
                <w:rFonts w:ascii="Arial" w:eastAsia="Times New Roman" w:hAnsi="Arial" w:cs="Arial"/>
                <w:color w:val="00000A"/>
                <w:sz w:val="20"/>
                <w:szCs w:val="20"/>
                <w:lang w:eastAsia="ru-RU"/>
              </w:rPr>
              <w:t xml:space="preserve">                                                                                                                               2.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09.08.2013 г. № 2379 "Об утверждении Методики расчета норматива </w:t>
            </w:r>
            <w:proofErr w:type="spellStart"/>
            <w:r w:rsidRPr="00873218">
              <w:rPr>
                <w:rFonts w:ascii="Arial" w:eastAsia="Times New Roman" w:hAnsi="Arial" w:cs="Arial"/>
                <w:color w:val="00000A"/>
                <w:sz w:val="20"/>
                <w:szCs w:val="20"/>
                <w:lang w:eastAsia="ru-RU"/>
              </w:rPr>
              <w:t>подушевого</w:t>
            </w:r>
            <w:proofErr w:type="spellEnd"/>
            <w:r w:rsidRPr="00873218">
              <w:rPr>
                <w:rFonts w:ascii="Arial" w:eastAsia="Times New Roman" w:hAnsi="Arial" w:cs="Arial"/>
                <w:color w:val="00000A"/>
                <w:sz w:val="20"/>
                <w:szCs w:val="20"/>
                <w:lang w:eastAsia="ru-RU"/>
              </w:rPr>
              <w:t xml:space="preserve"> финансирования муниципальных учреждений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- 19 710,50                                     2017 г. - 3 942,10                      2018 г. - 3 942,10                      2019 г. - 3 942,10                          2020 г. - 3 942,10              2021 г. - 3 942,10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5025"/>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proofErr w:type="gramStart"/>
            <w:r w:rsidRPr="00873218">
              <w:rPr>
                <w:rFonts w:ascii="Arial" w:eastAsia="Times New Roman" w:hAnsi="Arial" w:cs="Arial"/>
                <w:color w:val="00000A"/>
                <w:sz w:val="20"/>
                <w:szCs w:val="20"/>
                <w:lang w:eastAsia="ru-RU"/>
              </w:rPr>
              <w:t xml:space="preserve">Расчет производится в соответствии с:                                                                        1.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бюджетным и автономным учреждениям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30.12.2011 г. № 4484 (с изменениями от 25.10.2013 № 3547)";</w:t>
            </w:r>
            <w:proofErr w:type="gramEnd"/>
            <w:r w:rsidRPr="00873218">
              <w:rPr>
                <w:rFonts w:ascii="Arial" w:eastAsia="Times New Roman" w:hAnsi="Arial" w:cs="Arial"/>
                <w:color w:val="00000A"/>
                <w:sz w:val="20"/>
                <w:szCs w:val="20"/>
                <w:lang w:eastAsia="ru-RU"/>
              </w:rPr>
              <w:t xml:space="preserve">                                                                                                                               2.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09.08.2013 г. № 2379 "Об утверждении Методики расчета норматива </w:t>
            </w:r>
            <w:proofErr w:type="spellStart"/>
            <w:r w:rsidRPr="00873218">
              <w:rPr>
                <w:rFonts w:ascii="Arial" w:eastAsia="Times New Roman" w:hAnsi="Arial" w:cs="Arial"/>
                <w:color w:val="00000A"/>
                <w:sz w:val="20"/>
                <w:szCs w:val="20"/>
                <w:lang w:eastAsia="ru-RU"/>
              </w:rPr>
              <w:t>подушевого</w:t>
            </w:r>
            <w:proofErr w:type="spellEnd"/>
            <w:r w:rsidRPr="00873218">
              <w:rPr>
                <w:rFonts w:ascii="Arial" w:eastAsia="Times New Roman" w:hAnsi="Arial" w:cs="Arial"/>
                <w:color w:val="00000A"/>
                <w:sz w:val="20"/>
                <w:szCs w:val="20"/>
                <w:lang w:eastAsia="ru-RU"/>
              </w:rPr>
              <w:t xml:space="preserve"> финансирования муниципальных учреждений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- 662 941,50                                     2017 г. - 132 588,30                      2018 г. - 132 588,30                      2019 г. - 132 588,30                          2020 г. - 132 588,30              2021 г. - 132 588,30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r w:rsidR="00873218" w:rsidRPr="00873218" w:rsidTr="00305564">
        <w:trPr>
          <w:trHeight w:val="1971"/>
        </w:trPr>
        <w:tc>
          <w:tcPr>
            <w:tcW w:w="2711" w:type="dxa"/>
            <w:tcBorders>
              <w:top w:val="nil"/>
              <w:left w:val="single" w:sz="4" w:space="0" w:color="000000"/>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sz w:val="20"/>
                <w:szCs w:val="20"/>
                <w:lang w:eastAsia="ru-RU"/>
              </w:rPr>
            </w:pPr>
            <w:r w:rsidRPr="00873218">
              <w:rPr>
                <w:rFonts w:ascii="Arial" w:eastAsia="Times New Roman" w:hAnsi="Arial" w:cs="Arial"/>
                <w:sz w:val="20"/>
                <w:szCs w:val="20"/>
                <w:lang w:eastAsia="ru-RU"/>
              </w:rPr>
              <w:lastRenderedPageBreak/>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оборудования и другие)</w:t>
            </w:r>
          </w:p>
        </w:tc>
        <w:tc>
          <w:tcPr>
            <w:tcW w:w="1542"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Средства бюджета городского округа Мытищи</w:t>
            </w:r>
          </w:p>
        </w:tc>
        <w:tc>
          <w:tcPr>
            <w:tcW w:w="2694"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rPr>
                <w:rFonts w:ascii="Arial" w:eastAsia="Times New Roman" w:hAnsi="Arial" w:cs="Arial"/>
                <w:color w:val="00000A"/>
                <w:sz w:val="20"/>
                <w:szCs w:val="20"/>
                <w:lang w:eastAsia="ru-RU"/>
              </w:rPr>
            </w:pPr>
            <w:proofErr w:type="gramStart"/>
            <w:r w:rsidRPr="00873218">
              <w:rPr>
                <w:rFonts w:ascii="Arial" w:eastAsia="Times New Roman" w:hAnsi="Arial" w:cs="Arial"/>
                <w:color w:val="00000A"/>
                <w:sz w:val="20"/>
                <w:szCs w:val="20"/>
                <w:lang w:eastAsia="ru-RU"/>
              </w:rPr>
              <w:t xml:space="preserve">Расчет производится в соответствии с:                                                                        1.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бюджетным и автономным учреждениям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30.12.2011 г. № 4484 (с изменениями от 25.10.2013 № 3547)";</w:t>
            </w:r>
            <w:proofErr w:type="gramEnd"/>
            <w:r w:rsidRPr="00873218">
              <w:rPr>
                <w:rFonts w:ascii="Arial" w:eastAsia="Times New Roman" w:hAnsi="Arial" w:cs="Arial"/>
                <w:color w:val="00000A"/>
                <w:sz w:val="20"/>
                <w:szCs w:val="20"/>
                <w:lang w:eastAsia="ru-RU"/>
              </w:rPr>
              <w:t xml:space="preserve">                                                                                                                               2. постановлением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873218">
              <w:rPr>
                <w:rFonts w:ascii="Arial" w:eastAsia="Times New Roman" w:hAnsi="Arial" w:cs="Arial"/>
                <w:color w:val="00000A"/>
                <w:sz w:val="20"/>
                <w:szCs w:val="20"/>
                <w:lang w:eastAsia="ru-RU"/>
              </w:rPr>
              <w:lastRenderedPageBreak/>
              <w:t>Мытищинского</w:t>
            </w:r>
            <w:proofErr w:type="spellEnd"/>
            <w:r w:rsidRPr="00873218">
              <w:rPr>
                <w:rFonts w:ascii="Arial" w:eastAsia="Times New Roman" w:hAnsi="Arial" w:cs="Arial"/>
                <w:color w:val="00000A"/>
                <w:sz w:val="20"/>
                <w:szCs w:val="20"/>
                <w:lang w:eastAsia="ru-RU"/>
              </w:rPr>
              <w:t xml:space="preserve"> муниципального района и о признании утратившим силу постановление Администрации </w:t>
            </w:r>
            <w:proofErr w:type="spellStart"/>
            <w:r w:rsidRPr="00873218">
              <w:rPr>
                <w:rFonts w:ascii="Arial" w:eastAsia="Times New Roman" w:hAnsi="Arial" w:cs="Arial"/>
                <w:color w:val="00000A"/>
                <w:sz w:val="20"/>
                <w:szCs w:val="20"/>
                <w:lang w:eastAsia="ru-RU"/>
              </w:rPr>
              <w:t>Мытищинского</w:t>
            </w:r>
            <w:proofErr w:type="spellEnd"/>
            <w:r w:rsidRPr="00873218">
              <w:rPr>
                <w:rFonts w:ascii="Arial" w:eastAsia="Times New Roman" w:hAnsi="Arial" w:cs="Arial"/>
                <w:color w:val="00000A"/>
                <w:sz w:val="20"/>
                <w:szCs w:val="20"/>
                <w:lang w:eastAsia="ru-RU"/>
              </w:rPr>
              <w:t xml:space="preserve"> муниципального района от 16.12.2011 г. № 4274"</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lastRenderedPageBreak/>
              <w:t xml:space="preserve"> -</w:t>
            </w:r>
          </w:p>
        </w:tc>
        <w:tc>
          <w:tcPr>
            <w:tcW w:w="2126"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Всего - 118 322,00                                     2017 г. - 23 664,40                      2018 г. - 23 664,40                     2019 г. - 23 664,40                         2020 г. - 23 664,40             2021 г. - 23 664,40 </w:t>
            </w:r>
          </w:p>
        </w:tc>
        <w:tc>
          <w:tcPr>
            <w:tcW w:w="2268"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873218" w:rsidRPr="00873218" w:rsidRDefault="00873218" w:rsidP="00873218">
            <w:pPr>
              <w:spacing w:after="0" w:line="240" w:lineRule="auto"/>
              <w:jc w:val="center"/>
              <w:rPr>
                <w:rFonts w:ascii="Arial" w:eastAsia="Times New Roman" w:hAnsi="Arial" w:cs="Arial"/>
                <w:color w:val="00000A"/>
                <w:sz w:val="20"/>
                <w:szCs w:val="20"/>
                <w:lang w:eastAsia="ru-RU"/>
              </w:rPr>
            </w:pPr>
            <w:r w:rsidRPr="00873218">
              <w:rPr>
                <w:rFonts w:ascii="Arial" w:eastAsia="Times New Roman" w:hAnsi="Arial" w:cs="Arial"/>
                <w:color w:val="00000A"/>
                <w:sz w:val="20"/>
                <w:szCs w:val="20"/>
                <w:lang w:eastAsia="ru-RU"/>
              </w:rPr>
              <w:t xml:space="preserve"> -</w:t>
            </w:r>
          </w:p>
        </w:tc>
      </w:tr>
    </w:tbl>
    <w:p w:rsidR="003775FF" w:rsidRDefault="003775FF" w:rsidP="00C70A39">
      <w:pPr>
        <w:spacing w:after="0" w:line="240" w:lineRule="auto"/>
        <w:rPr>
          <w:rFonts w:ascii="Arial" w:hAnsi="Arial" w:cs="Arial"/>
          <w:bCs/>
          <w:sz w:val="24"/>
          <w:szCs w:val="24"/>
        </w:rPr>
      </w:pPr>
    </w:p>
    <w:p w:rsidR="003775FF" w:rsidRPr="00C92D86" w:rsidRDefault="003775FF" w:rsidP="00C70A39">
      <w:pPr>
        <w:spacing w:after="0" w:line="240" w:lineRule="auto"/>
        <w:rPr>
          <w:rFonts w:ascii="Arial" w:hAnsi="Arial" w:cs="Arial"/>
          <w:bCs/>
        </w:rPr>
      </w:pPr>
    </w:p>
    <w:p w:rsidR="003C4341" w:rsidRPr="00C92D86" w:rsidRDefault="00C92D86" w:rsidP="007314E5">
      <w:pPr>
        <w:widowControl w:val="0"/>
        <w:tabs>
          <w:tab w:val="left" w:pos="1640"/>
        </w:tabs>
        <w:spacing w:after="0" w:line="260" w:lineRule="exact"/>
        <w:jc w:val="center"/>
        <w:rPr>
          <w:rStyle w:val="20"/>
          <w:rFonts w:ascii="Arial" w:eastAsiaTheme="minorHAnsi" w:hAnsi="Arial" w:cs="Arial"/>
          <w:b w:val="0"/>
          <w:sz w:val="22"/>
          <w:szCs w:val="22"/>
        </w:rPr>
      </w:pPr>
      <w:r w:rsidRPr="00C92D86">
        <w:rPr>
          <w:rStyle w:val="20"/>
          <w:rFonts w:ascii="Arial" w:eastAsiaTheme="minorHAnsi" w:hAnsi="Arial" w:cs="Arial"/>
          <w:b w:val="0"/>
          <w:sz w:val="22"/>
          <w:szCs w:val="22"/>
        </w:rPr>
        <w:t>11</w:t>
      </w:r>
      <w:r w:rsidR="000754F1" w:rsidRPr="00C92D86">
        <w:rPr>
          <w:rStyle w:val="20"/>
          <w:rFonts w:ascii="Arial" w:eastAsiaTheme="minorHAnsi" w:hAnsi="Arial" w:cs="Arial"/>
          <w:b w:val="0"/>
          <w:sz w:val="22"/>
          <w:szCs w:val="22"/>
        </w:rPr>
        <w:t xml:space="preserve">. </w:t>
      </w:r>
      <w:r w:rsidR="003C4341" w:rsidRPr="00C92D86">
        <w:rPr>
          <w:rStyle w:val="20"/>
          <w:rFonts w:ascii="Arial" w:eastAsiaTheme="minorHAnsi" w:hAnsi="Arial" w:cs="Arial"/>
          <w:b w:val="0"/>
          <w:sz w:val="22"/>
          <w:szCs w:val="22"/>
        </w:rPr>
        <w:t>Порядок взаимодействия ответственного за выполнение мероприятий подпрограммы с  муниципальным заказчиком муниципальной программы.</w:t>
      </w:r>
    </w:p>
    <w:p w:rsidR="003C4341" w:rsidRPr="00C92D86" w:rsidRDefault="003C4341" w:rsidP="003C4341">
      <w:pPr>
        <w:widowControl w:val="0"/>
        <w:tabs>
          <w:tab w:val="left" w:pos="1640"/>
        </w:tabs>
        <w:spacing w:after="0" w:line="260" w:lineRule="exact"/>
        <w:rPr>
          <w:rFonts w:ascii="Arial" w:hAnsi="Arial" w:cs="Arial"/>
        </w:rPr>
      </w:pPr>
    </w:p>
    <w:p w:rsidR="007314E5"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Муниципальный заказчик муниципальной программы (подпрограмм) организует текущее управление реализацией муниципальной программы (подпрограмм) и взаимодействие с исполнителем муниципальной программы (подпрограмм), ответственным за выполнение мероприятий муниципальной программы (подпрограмм).</w:t>
      </w:r>
    </w:p>
    <w:p w:rsidR="007314E5"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Муниципальный  заказчик муниципальной программы (подпрограмм):</w:t>
      </w:r>
    </w:p>
    <w:p w:rsidR="007314E5"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формирует бюджетную заявку и обоснование на включение мероприятий муниципальной программы (подпрограмм) в бюджет городского округа Мытищи на соответствующий период и направляет их муниципальному заказчику муниципальной программы (подпрограмм);</w:t>
      </w:r>
    </w:p>
    <w:p w:rsidR="007314E5"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определяет исполнителей мероприятий муниципальной программы (подпрограмм) в соответствии с законодательством Российской Федерации;</w:t>
      </w:r>
    </w:p>
    <w:p w:rsidR="007314E5"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при необходимости заключает соглашения с учетом объемов финансового обеспечения муниципальной программы (подпрограмм) на очередной финансовый год и плановый период;</w:t>
      </w:r>
    </w:p>
    <w:p w:rsidR="007314E5" w:rsidRPr="00C92D86" w:rsidRDefault="003C4341" w:rsidP="007314E5">
      <w:pPr>
        <w:spacing w:after="0" w:line="240" w:lineRule="auto"/>
        <w:ind w:right="-3" w:firstLine="851"/>
        <w:jc w:val="both"/>
        <w:rPr>
          <w:rStyle w:val="20"/>
          <w:rFonts w:ascii="Arial" w:eastAsia="Calibri" w:hAnsi="Arial" w:cs="Arial"/>
          <w:b w:val="0"/>
          <w:bCs w:val="0"/>
          <w:color w:val="auto"/>
          <w:sz w:val="22"/>
          <w:szCs w:val="22"/>
          <w:lang w:eastAsia="en-US" w:bidi="ar-SA"/>
        </w:rPr>
      </w:pPr>
      <w:r w:rsidRPr="00C92D86">
        <w:rPr>
          <w:rStyle w:val="20"/>
          <w:rFonts w:ascii="Arial" w:eastAsiaTheme="minorHAnsi" w:hAnsi="Arial" w:cs="Arial"/>
          <w:b w:val="0"/>
          <w:sz w:val="22"/>
          <w:szCs w:val="22"/>
        </w:rPr>
        <w:t>определяет исполнителя муниципальной программы, ответственного за выполнение мероприятия муниципальной программы (подпрограмм</w:t>
      </w:r>
      <w:r w:rsidR="00E94523">
        <w:rPr>
          <w:rStyle w:val="20"/>
          <w:rFonts w:ascii="Arial" w:eastAsiaTheme="minorHAnsi" w:hAnsi="Arial" w:cs="Arial"/>
          <w:b w:val="0"/>
          <w:sz w:val="22"/>
          <w:szCs w:val="22"/>
        </w:rPr>
        <w:t>)</w:t>
      </w:r>
      <w:r w:rsidRPr="00C92D86">
        <w:rPr>
          <w:rStyle w:val="20"/>
          <w:rFonts w:ascii="Arial" w:eastAsiaTheme="minorHAnsi" w:hAnsi="Arial" w:cs="Arial"/>
          <w:b w:val="0"/>
          <w:sz w:val="22"/>
          <w:szCs w:val="22"/>
        </w:rPr>
        <w:t>;</w:t>
      </w:r>
    </w:p>
    <w:p w:rsidR="007314E5"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участвует в обсуждении вопросов, связанных с реализацией и финансовым обеспечением муниципальной программы (подпрограмм);</w:t>
      </w:r>
    </w:p>
    <w:p w:rsidR="007314E5"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получает средства бюджета, предусмотренные на реализацию мероприятий муниципальной программы (подпрограмм), и обеспечивает их целевое использование;</w:t>
      </w:r>
    </w:p>
    <w:p w:rsidR="007314E5"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 xml:space="preserve">обеспечивает </w:t>
      </w:r>
      <w:proofErr w:type="gramStart"/>
      <w:r w:rsidRPr="00C92D86">
        <w:rPr>
          <w:rStyle w:val="20"/>
          <w:rFonts w:ascii="Arial" w:eastAsiaTheme="minorHAnsi" w:hAnsi="Arial" w:cs="Arial"/>
          <w:b w:val="0"/>
          <w:sz w:val="22"/>
          <w:szCs w:val="22"/>
        </w:rPr>
        <w:t>контроль за</w:t>
      </w:r>
      <w:proofErr w:type="gramEnd"/>
      <w:r w:rsidRPr="00C92D86">
        <w:rPr>
          <w:rStyle w:val="20"/>
          <w:rFonts w:ascii="Arial" w:eastAsiaTheme="minorHAnsi" w:hAnsi="Arial" w:cs="Arial"/>
          <w:b w:val="0"/>
          <w:sz w:val="22"/>
          <w:szCs w:val="22"/>
        </w:rPr>
        <w:t xml:space="preserve"> выполнением исполнителями муниципальной программы (подпрограмм) мероприятий в соответствии с заключенными муниципальной  контрактами</w:t>
      </w:r>
      <w:r w:rsidR="007314E5" w:rsidRPr="00C92D86">
        <w:rPr>
          <w:rStyle w:val="20"/>
          <w:rFonts w:ascii="Arial" w:eastAsiaTheme="minorHAnsi" w:hAnsi="Arial" w:cs="Arial"/>
          <w:b w:val="0"/>
          <w:sz w:val="22"/>
          <w:szCs w:val="22"/>
        </w:rPr>
        <w:t>.</w:t>
      </w:r>
    </w:p>
    <w:p w:rsidR="007314E5" w:rsidRPr="00C92D86" w:rsidRDefault="003C4341" w:rsidP="007314E5">
      <w:pPr>
        <w:spacing w:after="0" w:line="240" w:lineRule="auto"/>
        <w:ind w:right="-3" w:firstLine="851"/>
        <w:jc w:val="both"/>
        <w:rPr>
          <w:rStyle w:val="20"/>
          <w:rFonts w:ascii="Arial" w:eastAsiaTheme="minorHAnsi" w:hAnsi="Arial" w:cs="Arial"/>
          <w:b w:val="0"/>
          <w:sz w:val="22"/>
          <w:szCs w:val="22"/>
        </w:rPr>
      </w:pPr>
      <w:r w:rsidRPr="00C92D86">
        <w:rPr>
          <w:rStyle w:val="20"/>
          <w:rFonts w:ascii="Arial" w:eastAsiaTheme="minorHAnsi" w:hAnsi="Arial" w:cs="Arial"/>
          <w:b w:val="0"/>
          <w:sz w:val="22"/>
          <w:szCs w:val="22"/>
        </w:rPr>
        <w:t xml:space="preserve">Исполнитель мероприятий соответствующей подпрограммы направляет в администрацию </w:t>
      </w:r>
      <w:r w:rsidR="007314E5" w:rsidRPr="00C92D86">
        <w:rPr>
          <w:rStyle w:val="20"/>
          <w:rFonts w:ascii="Arial" w:eastAsiaTheme="minorHAnsi" w:hAnsi="Arial" w:cs="Arial"/>
          <w:b w:val="0"/>
          <w:sz w:val="22"/>
          <w:szCs w:val="22"/>
        </w:rPr>
        <w:t xml:space="preserve">городского округа </w:t>
      </w:r>
      <w:r w:rsidRPr="00C92D86">
        <w:rPr>
          <w:rStyle w:val="20"/>
          <w:rFonts w:ascii="Arial" w:eastAsiaTheme="minorHAnsi" w:hAnsi="Arial" w:cs="Arial"/>
          <w:b w:val="0"/>
          <w:sz w:val="22"/>
          <w:szCs w:val="22"/>
        </w:rPr>
        <w:t>Мытищи, Министерство образования Московской области ежеквартально до 5 числа месяца, следующего за отчетным кварталом,</w:t>
      </w:r>
      <w:r w:rsidR="007314E5" w:rsidRPr="00C92D86">
        <w:rPr>
          <w:rStyle w:val="20"/>
          <w:rFonts w:ascii="Arial" w:eastAsiaTheme="minorHAnsi" w:hAnsi="Arial" w:cs="Arial"/>
          <w:b w:val="0"/>
          <w:sz w:val="22"/>
          <w:szCs w:val="22"/>
        </w:rPr>
        <w:t xml:space="preserve"> отчет по  установленным </w:t>
      </w:r>
      <w:r w:rsidRPr="00C92D86">
        <w:rPr>
          <w:rStyle w:val="20"/>
          <w:rFonts w:ascii="Arial" w:eastAsiaTheme="minorHAnsi" w:hAnsi="Arial" w:cs="Arial"/>
          <w:b w:val="0"/>
          <w:sz w:val="22"/>
          <w:szCs w:val="22"/>
        </w:rPr>
        <w:t>формам</w:t>
      </w:r>
      <w:r w:rsidR="007314E5" w:rsidRPr="00C92D86">
        <w:rPr>
          <w:rStyle w:val="20"/>
          <w:rFonts w:ascii="Arial" w:eastAsiaTheme="minorHAnsi" w:hAnsi="Arial" w:cs="Arial"/>
          <w:b w:val="0"/>
          <w:sz w:val="22"/>
          <w:szCs w:val="22"/>
        </w:rPr>
        <w:t>.</w:t>
      </w:r>
    </w:p>
    <w:p w:rsidR="007314E5" w:rsidRDefault="007314E5" w:rsidP="007314E5">
      <w:pPr>
        <w:spacing w:after="0" w:line="240" w:lineRule="auto"/>
        <w:ind w:right="-3" w:firstLine="851"/>
        <w:jc w:val="both"/>
        <w:rPr>
          <w:rStyle w:val="20"/>
          <w:rFonts w:ascii="Arial" w:eastAsiaTheme="minorHAnsi" w:hAnsi="Arial" w:cs="Arial"/>
          <w:b w:val="0"/>
          <w:sz w:val="24"/>
          <w:szCs w:val="24"/>
        </w:rPr>
      </w:pPr>
    </w:p>
    <w:p w:rsidR="003C4341" w:rsidRPr="00C92D86" w:rsidRDefault="00C92D86" w:rsidP="007314E5">
      <w:pPr>
        <w:spacing w:after="0" w:line="240" w:lineRule="auto"/>
        <w:ind w:right="-3" w:firstLine="851"/>
        <w:jc w:val="both"/>
        <w:rPr>
          <w:rStyle w:val="20"/>
          <w:rFonts w:ascii="Arial" w:eastAsiaTheme="minorHAnsi" w:hAnsi="Arial" w:cs="Arial"/>
          <w:b w:val="0"/>
          <w:sz w:val="22"/>
          <w:szCs w:val="22"/>
        </w:rPr>
      </w:pPr>
      <w:r w:rsidRPr="00C92D86">
        <w:rPr>
          <w:rStyle w:val="20"/>
          <w:rFonts w:ascii="Arial" w:eastAsiaTheme="minorHAnsi" w:hAnsi="Arial" w:cs="Arial"/>
          <w:b w:val="0"/>
          <w:sz w:val="22"/>
          <w:szCs w:val="22"/>
        </w:rPr>
        <w:lastRenderedPageBreak/>
        <w:t>12</w:t>
      </w:r>
      <w:r w:rsidR="000754F1" w:rsidRPr="00C92D86">
        <w:rPr>
          <w:rStyle w:val="20"/>
          <w:rFonts w:ascii="Arial" w:eastAsiaTheme="minorHAnsi" w:hAnsi="Arial" w:cs="Arial"/>
          <w:b w:val="0"/>
          <w:sz w:val="22"/>
          <w:szCs w:val="22"/>
        </w:rPr>
        <w:t xml:space="preserve">. </w:t>
      </w:r>
      <w:r w:rsidR="003C4341" w:rsidRPr="00C92D86">
        <w:rPr>
          <w:rStyle w:val="20"/>
          <w:rFonts w:ascii="Arial" w:eastAsiaTheme="minorHAnsi" w:hAnsi="Arial" w:cs="Arial"/>
          <w:b w:val="0"/>
          <w:sz w:val="22"/>
          <w:szCs w:val="22"/>
        </w:rPr>
        <w:t>Состав, форма и сроки представления отчетности о ходе реализации мероприятий муниципальной</w:t>
      </w:r>
      <w:r w:rsidR="003C4341" w:rsidRPr="00C92D86">
        <w:rPr>
          <w:rFonts w:ascii="Arial" w:hAnsi="Arial" w:cs="Arial"/>
        </w:rPr>
        <w:t xml:space="preserve"> </w:t>
      </w:r>
      <w:r w:rsidR="003C4341" w:rsidRPr="00C92D86">
        <w:rPr>
          <w:rStyle w:val="20"/>
          <w:rFonts w:ascii="Arial" w:eastAsiaTheme="minorHAnsi" w:hAnsi="Arial" w:cs="Arial"/>
          <w:b w:val="0"/>
          <w:sz w:val="22"/>
          <w:szCs w:val="22"/>
        </w:rPr>
        <w:t>программы</w:t>
      </w:r>
    </w:p>
    <w:p w:rsidR="007314E5" w:rsidRPr="00C92D86" w:rsidRDefault="007314E5" w:rsidP="007314E5">
      <w:pPr>
        <w:spacing w:after="0" w:line="240" w:lineRule="auto"/>
        <w:ind w:right="-3" w:firstLine="851"/>
        <w:jc w:val="both"/>
        <w:rPr>
          <w:rFonts w:ascii="Arial" w:hAnsi="Arial" w:cs="Arial"/>
        </w:rPr>
      </w:pPr>
    </w:p>
    <w:p w:rsidR="003C4341" w:rsidRPr="00C92D86" w:rsidRDefault="003C4341" w:rsidP="007314E5">
      <w:pPr>
        <w:spacing w:after="0" w:line="240" w:lineRule="auto"/>
        <w:ind w:right="-3" w:firstLine="851"/>
        <w:jc w:val="both"/>
        <w:rPr>
          <w:rFonts w:ascii="Arial" w:hAnsi="Arial" w:cs="Arial"/>
        </w:rPr>
      </w:pPr>
      <w:r w:rsidRPr="00C92D86">
        <w:rPr>
          <w:rStyle w:val="20"/>
          <w:rFonts w:ascii="Arial" w:eastAsiaTheme="minorHAnsi" w:hAnsi="Arial" w:cs="Arial"/>
          <w:b w:val="0"/>
          <w:sz w:val="22"/>
          <w:szCs w:val="22"/>
        </w:rPr>
        <w:t xml:space="preserve">Администрация </w:t>
      </w:r>
      <w:r w:rsidR="007314E5" w:rsidRPr="00C92D86">
        <w:rPr>
          <w:rStyle w:val="20"/>
          <w:rFonts w:ascii="Arial" w:eastAsiaTheme="minorHAnsi" w:hAnsi="Arial" w:cs="Arial"/>
          <w:b w:val="0"/>
          <w:sz w:val="22"/>
          <w:szCs w:val="22"/>
        </w:rPr>
        <w:t>городского округа</w:t>
      </w:r>
      <w:r w:rsidRPr="00C92D86">
        <w:rPr>
          <w:rStyle w:val="20"/>
          <w:rFonts w:ascii="Arial" w:eastAsiaTheme="minorHAnsi" w:hAnsi="Arial" w:cs="Arial"/>
          <w:b w:val="0"/>
          <w:sz w:val="22"/>
          <w:szCs w:val="22"/>
        </w:rPr>
        <w:t xml:space="preserve"> Мытищи ежеквартально до 15 числа месяца, следующего за отчетным кварталом, </w:t>
      </w:r>
      <w:proofErr w:type="gramStart"/>
      <w:r w:rsidRPr="00C92D86">
        <w:rPr>
          <w:rStyle w:val="20"/>
          <w:rFonts w:ascii="Arial" w:eastAsiaTheme="minorHAnsi" w:hAnsi="Arial" w:cs="Arial"/>
          <w:b w:val="0"/>
          <w:sz w:val="22"/>
          <w:szCs w:val="22"/>
        </w:rPr>
        <w:t xml:space="preserve">вводит в подсистему </w:t>
      </w:r>
      <w:r w:rsidR="007314E5" w:rsidRPr="00C92D86">
        <w:rPr>
          <w:rStyle w:val="20"/>
          <w:rFonts w:ascii="Arial" w:eastAsiaTheme="minorHAnsi" w:hAnsi="Arial" w:cs="Arial"/>
          <w:b w:val="0"/>
          <w:sz w:val="22"/>
          <w:szCs w:val="22"/>
        </w:rPr>
        <w:t xml:space="preserve">по формированию муниципальных программ </w:t>
      </w:r>
      <w:r w:rsidRPr="00C92D86">
        <w:rPr>
          <w:rStyle w:val="20"/>
          <w:rFonts w:ascii="Arial" w:eastAsiaTheme="minorHAnsi" w:hAnsi="Arial" w:cs="Arial"/>
          <w:b w:val="0"/>
          <w:sz w:val="22"/>
          <w:szCs w:val="22"/>
        </w:rPr>
        <w:t>отчетность об исполнении муниципальной  программы  в автоматизированную информационно аналитическую систему мониторинга социально-экономического развития Московской области с использованием типового регионального сегмента ГАС</w:t>
      </w:r>
      <w:proofErr w:type="gramEnd"/>
      <w:r w:rsidRPr="00C92D86">
        <w:rPr>
          <w:rStyle w:val="20"/>
          <w:rFonts w:ascii="Arial" w:eastAsiaTheme="minorHAnsi" w:hAnsi="Arial" w:cs="Arial"/>
          <w:b w:val="0"/>
          <w:sz w:val="22"/>
          <w:szCs w:val="22"/>
        </w:rPr>
        <w:t xml:space="preserve"> «Управление» по установленным формам. </w:t>
      </w:r>
    </w:p>
    <w:p w:rsidR="003775FF" w:rsidRPr="00C92D86" w:rsidRDefault="003775FF" w:rsidP="00C70A39">
      <w:pPr>
        <w:spacing w:after="0" w:line="240" w:lineRule="auto"/>
        <w:rPr>
          <w:rFonts w:ascii="Arial" w:hAnsi="Arial" w:cs="Arial"/>
          <w:bCs/>
        </w:rPr>
      </w:pPr>
    </w:p>
    <w:p w:rsidR="003775FF" w:rsidRPr="00C92D86" w:rsidRDefault="003775FF" w:rsidP="00C70A39">
      <w:pPr>
        <w:spacing w:after="0" w:line="240" w:lineRule="auto"/>
        <w:rPr>
          <w:rFonts w:ascii="Arial" w:hAnsi="Arial" w:cs="Arial"/>
          <w:bCs/>
        </w:rPr>
      </w:pPr>
    </w:p>
    <w:p w:rsidR="00EE6A06" w:rsidRPr="00C92D86" w:rsidRDefault="00C92D86" w:rsidP="00EE6A06">
      <w:pPr>
        <w:spacing w:after="0" w:line="240" w:lineRule="auto"/>
        <w:jc w:val="center"/>
        <w:rPr>
          <w:rFonts w:ascii="Arial" w:hAnsi="Arial" w:cs="Arial"/>
        </w:rPr>
      </w:pPr>
      <w:r w:rsidRPr="00C92D86">
        <w:rPr>
          <w:rFonts w:ascii="Arial" w:hAnsi="Arial" w:cs="Arial"/>
        </w:rPr>
        <w:t>13</w:t>
      </w:r>
      <w:r w:rsidR="000754F1" w:rsidRPr="00C92D86">
        <w:rPr>
          <w:rFonts w:ascii="Arial" w:hAnsi="Arial" w:cs="Arial"/>
        </w:rPr>
        <w:t xml:space="preserve">. </w:t>
      </w:r>
      <w:r w:rsidR="00EE6A06" w:rsidRPr="00C92D86">
        <w:rPr>
          <w:rFonts w:ascii="Arial" w:hAnsi="Arial" w:cs="Arial"/>
        </w:rPr>
        <w:t xml:space="preserve">Подпрограмма </w:t>
      </w:r>
      <w:r w:rsidR="00EE6A06" w:rsidRPr="00C92D86">
        <w:rPr>
          <w:rFonts w:ascii="Arial" w:hAnsi="Arial" w:cs="Arial"/>
          <w:lang w:val="en-US"/>
        </w:rPr>
        <w:t>I</w:t>
      </w:r>
      <w:r w:rsidR="00EE6A06" w:rsidRPr="00C92D86">
        <w:rPr>
          <w:rFonts w:ascii="Arial" w:hAnsi="Arial" w:cs="Arial"/>
        </w:rPr>
        <w:t xml:space="preserve"> «Дошкольное образование»</w:t>
      </w:r>
    </w:p>
    <w:p w:rsidR="00EE6A06" w:rsidRPr="00C92D86" w:rsidRDefault="00EE6A06" w:rsidP="00EE6A06">
      <w:pPr>
        <w:autoSpaceDE w:val="0"/>
        <w:autoSpaceDN w:val="0"/>
        <w:adjustRightInd w:val="0"/>
        <w:spacing w:after="0" w:line="240" w:lineRule="auto"/>
        <w:ind w:right="1190"/>
        <w:rPr>
          <w:rFonts w:ascii="Arial" w:hAnsi="Arial" w:cs="Arial"/>
        </w:rPr>
      </w:pPr>
    </w:p>
    <w:p w:rsidR="00EE6A06" w:rsidRPr="00C92D86" w:rsidRDefault="00EE6A06" w:rsidP="00EE6A06">
      <w:pPr>
        <w:autoSpaceDE w:val="0"/>
        <w:autoSpaceDN w:val="0"/>
        <w:adjustRightInd w:val="0"/>
        <w:spacing w:after="0" w:line="240" w:lineRule="auto"/>
        <w:ind w:right="1190"/>
        <w:rPr>
          <w:rFonts w:ascii="Arial" w:hAnsi="Arial" w:cs="Arial"/>
        </w:rPr>
      </w:pPr>
    </w:p>
    <w:p w:rsidR="003775FF" w:rsidRPr="00C92D86" w:rsidRDefault="00C92D86" w:rsidP="000F58C6">
      <w:pPr>
        <w:spacing w:after="0" w:line="240" w:lineRule="auto"/>
        <w:jc w:val="center"/>
        <w:rPr>
          <w:rFonts w:ascii="Arial" w:hAnsi="Arial" w:cs="Arial"/>
          <w:bCs/>
        </w:rPr>
      </w:pPr>
      <w:r w:rsidRPr="00C92D86">
        <w:rPr>
          <w:rFonts w:ascii="Arial" w:hAnsi="Arial" w:cs="Arial"/>
        </w:rPr>
        <w:t>13</w:t>
      </w:r>
      <w:r w:rsidR="000754F1" w:rsidRPr="00C92D86">
        <w:rPr>
          <w:rFonts w:ascii="Arial" w:hAnsi="Arial" w:cs="Arial"/>
        </w:rPr>
        <w:t xml:space="preserve">.1. </w:t>
      </w:r>
      <w:r w:rsidR="00EE6A06" w:rsidRPr="00C92D86">
        <w:rPr>
          <w:rFonts w:ascii="Arial" w:hAnsi="Arial" w:cs="Arial"/>
        </w:rPr>
        <w:t xml:space="preserve">Паспорт </w:t>
      </w:r>
      <w:r w:rsidR="000F58C6" w:rsidRPr="00C92D86">
        <w:rPr>
          <w:rFonts w:ascii="Arial" w:hAnsi="Arial" w:cs="Arial"/>
        </w:rPr>
        <w:t xml:space="preserve">подпрограммы </w:t>
      </w:r>
      <w:r w:rsidR="000F58C6" w:rsidRPr="00C92D86">
        <w:rPr>
          <w:rFonts w:ascii="Arial" w:hAnsi="Arial" w:cs="Arial"/>
          <w:lang w:val="en-US"/>
        </w:rPr>
        <w:t>I</w:t>
      </w:r>
      <w:r w:rsidR="000F58C6" w:rsidRPr="00C92D86">
        <w:rPr>
          <w:rFonts w:ascii="Arial" w:hAnsi="Arial" w:cs="Arial"/>
        </w:rPr>
        <w:t xml:space="preserve"> «Дошкольное образование»</w:t>
      </w:r>
    </w:p>
    <w:p w:rsidR="003775FF" w:rsidRDefault="003775FF" w:rsidP="00C70A39">
      <w:pPr>
        <w:spacing w:after="0" w:line="240" w:lineRule="auto"/>
        <w:rPr>
          <w:rFonts w:ascii="Arial" w:hAnsi="Arial" w:cs="Arial"/>
          <w:bCs/>
          <w:sz w:val="24"/>
          <w:szCs w:val="24"/>
        </w:rPr>
      </w:pPr>
    </w:p>
    <w:p w:rsidR="003775FF" w:rsidRDefault="003775FF" w:rsidP="00C70A39">
      <w:pPr>
        <w:spacing w:after="0" w:line="240" w:lineRule="auto"/>
        <w:rPr>
          <w:rFonts w:ascii="Arial" w:hAnsi="Arial" w:cs="Arial"/>
          <w:bCs/>
          <w:sz w:val="24"/>
          <w:szCs w:val="24"/>
        </w:rPr>
      </w:pPr>
    </w:p>
    <w:tbl>
      <w:tblPr>
        <w:tblW w:w="15309" w:type="dxa"/>
        <w:tblInd w:w="-318" w:type="dxa"/>
        <w:tblLayout w:type="fixed"/>
        <w:tblLook w:val="04A0"/>
      </w:tblPr>
      <w:tblGrid>
        <w:gridCol w:w="2127"/>
        <w:gridCol w:w="1985"/>
        <w:gridCol w:w="1559"/>
        <w:gridCol w:w="1843"/>
        <w:gridCol w:w="1417"/>
        <w:gridCol w:w="1276"/>
        <w:gridCol w:w="1276"/>
        <w:gridCol w:w="1276"/>
        <w:gridCol w:w="1275"/>
        <w:gridCol w:w="1275"/>
      </w:tblGrid>
      <w:tr w:rsidR="000F58C6" w:rsidRPr="000F58C6" w:rsidTr="000F58C6">
        <w:trPr>
          <w:trHeight w:val="780"/>
        </w:trPr>
        <w:tc>
          <w:tcPr>
            <w:tcW w:w="2127" w:type="dxa"/>
            <w:tcBorders>
              <w:top w:val="single" w:sz="4" w:space="0" w:color="000000"/>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Муниципальный заказчик подпрограммы</w:t>
            </w:r>
          </w:p>
        </w:tc>
        <w:tc>
          <w:tcPr>
            <w:tcW w:w="13182" w:type="dxa"/>
            <w:gridSpan w:val="9"/>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Администрация городского округа Мытищи</w:t>
            </w:r>
          </w:p>
        </w:tc>
      </w:tr>
      <w:tr w:rsidR="000F58C6" w:rsidRPr="000F58C6" w:rsidTr="000F58C6">
        <w:trPr>
          <w:trHeight w:val="48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 xml:space="preserve">Задача 1 </w:t>
            </w:r>
          </w:p>
        </w:tc>
        <w:tc>
          <w:tcPr>
            <w:tcW w:w="13182" w:type="dxa"/>
            <w:gridSpan w:val="9"/>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"Доступность дошкольного образования для детей в возрасте от 1,5 до 7 лет"</w:t>
            </w:r>
          </w:p>
        </w:tc>
      </w:tr>
      <w:tr w:rsidR="000F58C6" w:rsidRPr="000F58C6" w:rsidTr="000F58C6">
        <w:trPr>
          <w:trHeight w:val="1380"/>
        </w:trPr>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w:t>
            </w:r>
          </w:p>
        </w:tc>
        <w:tc>
          <w:tcPr>
            <w:tcW w:w="5387" w:type="dxa"/>
            <w:gridSpan w:val="3"/>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Отчётный (базовый) период</w:t>
            </w:r>
          </w:p>
        </w:tc>
        <w:tc>
          <w:tcPr>
            <w:tcW w:w="1417" w:type="dxa"/>
            <w:tcBorders>
              <w:top w:val="nil"/>
              <w:left w:val="nil"/>
              <w:bottom w:val="single" w:sz="4" w:space="0" w:color="000000"/>
              <w:right w:val="nil"/>
            </w:tcBorders>
            <w:shd w:val="clear" w:color="auto" w:fill="auto"/>
            <w:vAlign w:val="center"/>
            <w:hideMark/>
          </w:tcPr>
          <w:p w:rsidR="000F58C6" w:rsidRPr="000F58C6" w:rsidRDefault="000F58C6" w:rsidP="000F58C6">
            <w:pPr>
              <w:spacing w:after="0" w:line="240" w:lineRule="auto"/>
              <w:ind w:hanging="221"/>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2017 год</w:t>
            </w:r>
          </w:p>
        </w:tc>
        <w:tc>
          <w:tcPr>
            <w:tcW w:w="1276" w:type="dxa"/>
            <w:tcBorders>
              <w:top w:val="nil"/>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2018 год</w:t>
            </w:r>
          </w:p>
        </w:tc>
        <w:tc>
          <w:tcPr>
            <w:tcW w:w="1276" w:type="dxa"/>
            <w:tcBorders>
              <w:top w:val="nil"/>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2019 год</w:t>
            </w:r>
          </w:p>
        </w:tc>
        <w:tc>
          <w:tcPr>
            <w:tcW w:w="1276" w:type="dxa"/>
            <w:tcBorders>
              <w:top w:val="nil"/>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2020 год</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2021 год</w:t>
            </w:r>
          </w:p>
        </w:tc>
      </w:tr>
      <w:tr w:rsidR="000F58C6" w:rsidRPr="000F58C6" w:rsidTr="000F58C6">
        <w:trPr>
          <w:trHeight w:val="375"/>
        </w:trPr>
        <w:tc>
          <w:tcPr>
            <w:tcW w:w="2127" w:type="dxa"/>
            <w:vMerge/>
            <w:tcBorders>
              <w:top w:val="nil"/>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5387" w:type="dxa"/>
            <w:gridSpan w:val="3"/>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93</w:t>
            </w:r>
          </w:p>
        </w:tc>
        <w:tc>
          <w:tcPr>
            <w:tcW w:w="1417"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95</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97</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99</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w:t>
            </w:r>
          </w:p>
        </w:tc>
        <w:tc>
          <w:tcPr>
            <w:tcW w:w="2550" w:type="dxa"/>
            <w:gridSpan w:val="2"/>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w:t>
            </w:r>
          </w:p>
        </w:tc>
      </w:tr>
      <w:tr w:rsidR="000F58C6" w:rsidRPr="000F58C6" w:rsidTr="000F58C6">
        <w:trPr>
          <w:trHeight w:val="81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 xml:space="preserve">Задача 2 </w:t>
            </w:r>
          </w:p>
        </w:tc>
        <w:tc>
          <w:tcPr>
            <w:tcW w:w="13182" w:type="dxa"/>
            <w:gridSpan w:val="9"/>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r>
      <w:tr w:rsidR="000F58C6" w:rsidRPr="000F58C6" w:rsidTr="00C92D86">
        <w:trPr>
          <w:trHeight w:val="375"/>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w:t>
            </w:r>
          </w:p>
        </w:tc>
        <w:tc>
          <w:tcPr>
            <w:tcW w:w="5387" w:type="dxa"/>
            <w:gridSpan w:val="3"/>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w:t>
            </w:r>
          </w:p>
        </w:tc>
        <w:tc>
          <w:tcPr>
            <w:tcW w:w="1417"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w:t>
            </w:r>
          </w:p>
        </w:tc>
        <w:tc>
          <w:tcPr>
            <w:tcW w:w="2550" w:type="dxa"/>
            <w:gridSpan w:val="2"/>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w:t>
            </w:r>
          </w:p>
        </w:tc>
      </w:tr>
      <w:tr w:rsidR="000F58C6" w:rsidRPr="000F58C6" w:rsidTr="00C92D86">
        <w:trPr>
          <w:trHeight w:val="57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 xml:space="preserve">Источники финансирования </w:t>
            </w:r>
            <w:r w:rsidRPr="000F58C6">
              <w:rPr>
                <w:rFonts w:ascii="Arial" w:eastAsia="Times New Roman" w:hAnsi="Arial" w:cs="Arial"/>
                <w:color w:val="00000A"/>
                <w:lang w:eastAsia="ru-RU"/>
              </w:rPr>
              <w:lastRenderedPageBreak/>
              <w:t>подпрограммы по годам реализации и главным распорядителям бюджетных средств,</w:t>
            </w:r>
            <w:r w:rsidRPr="000F58C6">
              <w:rPr>
                <w:rFonts w:ascii="Arial" w:eastAsia="Times New Roman" w:hAnsi="Arial" w:cs="Arial"/>
                <w:color w:val="00000A"/>
                <w:lang w:eastAsia="ru-RU"/>
              </w:rPr>
              <w:br/>
              <w:t>в том числе по годам:</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lastRenderedPageBreak/>
              <w:t>Наименование подпрограммы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Главный распорядите</w:t>
            </w:r>
            <w:r w:rsidRPr="000F58C6">
              <w:rPr>
                <w:rFonts w:ascii="Arial" w:eastAsia="Times New Roman" w:hAnsi="Arial" w:cs="Arial"/>
                <w:color w:val="00000A"/>
                <w:lang w:eastAsia="ru-RU"/>
              </w:rPr>
              <w:lastRenderedPageBreak/>
              <w:t>ль бюджетных средств</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lastRenderedPageBreak/>
              <w:t>Источник финансирован</w:t>
            </w:r>
            <w:r w:rsidRPr="000F58C6">
              <w:rPr>
                <w:rFonts w:ascii="Arial" w:eastAsia="Times New Roman" w:hAnsi="Arial" w:cs="Arial"/>
                <w:color w:val="00000A"/>
                <w:lang w:eastAsia="ru-RU"/>
              </w:rPr>
              <w:lastRenderedPageBreak/>
              <w:t>ия</w:t>
            </w:r>
          </w:p>
        </w:tc>
        <w:tc>
          <w:tcPr>
            <w:tcW w:w="7795" w:type="dxa"/>
            <w:gridSpan w:val="6"/>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lastRenderedPageBreak/>
              <w:t>Расходы  (тыс. рублей)</w:t>
            </w:r>
          </w:p>
        </w:tc>
      </w:tr>
      <w:tr w:rsidR="000F58C6" w:rsidRPr="000F58C6" w:rsidTr="00C92D86">
        <w:trPr>
          <w:trHeight w:val="132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417" w:type="dxa"/>
            <w:tcBorders>
              <w:top w:val="single" w:sz="4" w:space="0" w:color="000000"/>
              <w:left w:val="nil"/>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2017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2018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2019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2020 год</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2021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Итого</w:t>
            </w:r>
          </w:p>
        </w:tc>
      </w:tr>
      <w:tr w:rsidR="000F58C6" w:rsidRPr="000F58C6" w:rsidTr="000F58C6">
        <w:trPr>
          <w:trHeight w:val="91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Подпрограмма I "Дошкольное образование" (далее подпр</w:t>
            </w:r>
            <w:r>
              <w:rPr>
                <w:rFonts w:ascii="Arial" w:eastAsia="Times New Roman" w:hAnsi="Arial" w:cs="Arial"/>
                <w:color w:val="00000A"/>
                <w:lang w:eastAsia="ru-RU"/>
              </w:rPr>
              <w:t>о</w:t>
            </w:r>
            <w:r w:rsidRPr="000F58C6">
              <w:rPr>
                <w:rFonts w:ascii="Arial" w:eastAsia="Times New Roman" w:hAnsi="Arial" w:cs="Arial"/>
                <w:color w:val="00000A"/>
                <w:lang w:eastAsia="ru-RU"/>
              </w:rPr>
              <w:t>грамма I)</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Всего:</w:t>
            </w:r>
            <w:r w:rsidRPr="000F58C6">
              <w:rPr>
                <w:rFonts w:ascii="Arial" w:eastAsia="Times New Roman" w:hAnsi="Arial" w:cs="Arial"/>
                <w:color w:val="00000A"/>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1 896 315,20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1 699 815,20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1 393 315,20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1 333 315,20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1 333 315,20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7 656 076,00</w:t>
            </w:r>
          </w:p>
        </w:tc>
      </w:tr>
      <w:tr w:rsidR="000F58C6" w:rsidRPr="000F58C6" w:rsidTr="000F58C6">
        <w:trPr>
          <w:trHeight w:val="115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Средства федерального бюджета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r>
      <w:tr w:rsidR="000F58C6" w:rsidRPr="000F58C6" w:rsidTr="000F58C6">
        <w:trPr>
          <w:trHeight w:val="115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Средства бюджета Московской</w:t>
            </w:r>
            <w:r w:rsidRPr="000F58C6">
              <w:rPr>
                <w:rFonts w:ascii="Arial" w:eastAsia="Times New Roman" w:hAnsi="Arial" w:cs="Arial"/>
                <w:color w:val="00000A"/>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6 509 805,00</w:t>
            </w:r>
          </w:p>
        </w:tc>
      </w:tr>
      <w:tr w:rsidR="000F58C6" w:rsidRPr="000F58C6" w:rsidTr="000F58C6">
        <w:trPr>
          <w:trHeight w:val="10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56 354,20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181 771,00</w:t>
            </w:r>
          </w:p>
        </w:tc>
      </w:tr>
      <w:tr w:rsidR="000F58C6" w:rsidRPr="000F58C6" w:rsidTr="000F58C6">
        <w:trPr>
          <w:trHeight w:val="81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Внебюджетные источники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538 000,00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366 500,00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60 000,00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964 500,00</w:t>
            </w:r>
          </w:p>
        </w:tc>
      </w:tr>
      <w:tr w:rsidR="000F58C6" w:rsidRPr="000F58C6" w:rsidTr="000F58C6">
        <w:trPr>
          <w:trHeight w:val="91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Управление образования администрации городского округа Мытищи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Всего:</w:t>
            </w:r>
            <w:r w:rsidRPr="000F58C6">
              <w:rPr>
                <w:rFonts w:ascii="Arial" w:eastAsia="Times New Roman" w:hAnsi="Arial" w:cs="Arial"/>
                <w:color w:val="00000A"/>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1 333 315,20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1 333 315,20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1 333 315,20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1 333 315,20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1 333 315,20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6 666 576,00</w:t>
            </w:r>
          </w:p>
        </w:tc>
      </w:tr>
      <w:tr w:rsidR="000F58C6" w:rsidRPr="000F58C6" w:rsidTr="000F58C6">
        <w:trPr>
          <w:trHeight w:val="150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Средства бюджета Московской</w:t>
            </w:r>
            <w:r w:rsidRPr="000F58C6">
              <w:rPr>
                <w:rFonts w:ascii="Arial" w:eastAsia="Times New Roman" w:hAnsi="Arial" w:cs="Arial"/>
                <w:color w:val="00000A"/>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1 301 961,00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6 509 805,00</w:t>
            </w:r>
          </w:p>
        </w:tc>
      </w:tr>
      <w:tr w:rsidR="000F58C6" w:rsidRPr="000F58C6" w:rsidTr="000F58C6">
        <w:trPr>
          <w:trHeight w:val="106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Средства бюджета городского округа Мытищи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31 354,20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156 771,00</w:t>
            </w:r>
          </w:p>
        </w:tc>
      </w:tr>
      <w:tr w:rsidR="000F58C6" w:rsidRPr="000F58C6" w:rsidTr="000F58C6">
        <w:trPr>
          <w:trHeight w:val="91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Управление капитального строительства администрации городского округа Мытищи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Всего:</w:t>
            </w:r>
            <w:r w:rsidRPr="000F58C6">
              <w:rPr>
                <w:rFonts w:ascii="Arial" w:eastAsia="Times New Roman" w:hAnsi="Arial" w:cs="Arial"/>
                <w:color w:val="00000A"/>
                <w:lang w:eastAsia="ru-RU"/>
              </w:rPr>
              <w:br/>
              <w:t>в том числе: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563 000,00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366 500,00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60 000,00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989 500,00</w:t>
            </w:r>
          </w:p>
        </w:tc>
      </w:tr>
      <w:tr w:rsidR="000F58C6" w:rsidRPr="000F58C6" w:rsidTr="000F58C6">
        <w:trPr>
          <w:trHeight w:val="1500"/>
        </w:trPr>
        <w:tc>
          <w:tcPr>
            <w:tcW w:w="2127" w:type="dxa"/>
            <w:vMerge/>
            <w:tcBorders>
              <w:top w:val="single" w:sz="4" w:space="0" w:color="000000"/>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single" w:sz="4" w:space="0" w:color="000000"/>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Средства бюджета Московской</w:t>
            </w:r>
            <w:r w:rsidRPr="000F58C6">
              <w:rPr>
                <w:rFonts w:ascii="Arial" w:eastAsia="Times New Roman" w:hAnsi="Arial" w:cs="Arial"/>
                <w:color w:val="00000A"/>
                <w:lang w:eastAsia="ru-RU"/>
              </w:rPr>
              <w:br/>
              <w:t>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r>
      <w:tr w:rsidR="000F58C6" w:rsidRPr="000F58C6" w:rsidTr="000F58C6">
        <w:trPr>
          <w:trHeight w:val="1065"/>
        </w:trPr>
        <w:tc>
          <w:tcPr>
            <w:tcW w:w="2127" w:type="dxa"/>
            <w:vMerge/>
            <w:tcBorders>
              <w:top w:val="nil"/>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nil"/>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nil"/>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Средства бюджета городского округа Мытищи</w:t>
            </w:r>
          </w:p>
        </w:tc>
        <w:tc>
          <w:tcPr>
            <w:tcW w:w="1417"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25 000,00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25 000,00</w:t>
            </w:r>
          </w:p>
        </w:tc>
      </w:tr>
      <w:tr w:rsidR="000F58C6" w:rsidRPr="000F58C6" w:rsidTr="000F58C6">
        <w:trPr>
          <w:trHeight w:val="945"/>
        </w:trPr>
        <w:tc>
          <w:tcPr>
            <w:tcW w:w="2127" w:type="dxa"/>
            <w:vMerge/>
            <w:tcBorders>
              <w:top w:val="nil"/>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985" w:type="dxa"/>
            <w:vMerge/>
            <w:tcBorders>
              <w:top w:val="nil"/>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559" w:type="dxa"/>
            <w:vMerge/>
            <w:tcBorders>
              <w:top w:val="nil"/>
              <w:left w:val="single" w:sz="4" w:space="0" w:color="000000"/>
              <w:bottom w:val="nil"/>
              <w:right w:val="single" w:sz="4" w:space="0" w:color="000000"/>
            </w:tcBorders>
            <w:vAlign w:val="center"/>
            <w:hideMark/>
          </w:tcPr>
          <w:p w:rsidR="000F58C6" w:rsidRPr="000F58C6" w:rsidRDefault="000F58C6" w:rsidP="000F58C6">
            <w:pPr>
              <w:spacing w:after="0" w:line="240" w:lineRule="auto"/>
              <w:rPr>
                <w:rFonts w:ascii="Arial" w:eastAsia="Times New Roman" w:hAnsi="Arial" w:cs="Arial"/>
                <w:color w:val="00000A"/>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Внебюджетные источники</w:t>
            </w:r>
          </w:p>
        </w:tc>
        <w:tc>
          <w:tcPr>
            <w:tcW w:w="1417"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538 000,00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366 500,00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60 000,00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964 500,00</w:t>
            </w:r>
          </w:p>
        </w:tc>
      </w:tr>
      <w:tr w:rsidR="000F58C6" w:rsidRPr="000F58C6" w:rsidTr="000F58C6">
        <w:trPr>
          <w:trHeight w:val="495"/>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Основные показатели реализации мероприятий  подпрограммы</w:t>
            </w:r>
          </w:p>
        </w:tc>
        <w:tc>
          <w:tcPr>
            <w:tcW w:w="1276" w:type="dxa"/>
            <w:tcBorders>
              <w:top w:val="nil"/>
              <w:left w:val="nil"/>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2017 год</w:t>
            </w:r>
          </w:p>
        </w:tc>
        <w:tc>
          <w:tcPr>
            <w:tcW w:w="1276" w:type="dxa"/>
            <w:tcBorders>
              <w:top w:val="nil"/>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2018 год</w:t>
            </w:r>
          </w:p>
        </w:tc>
        <w:tc>
          <w:tcPr>
            <w:tcW w:w="1276" w:type="dxa"/>
            <w:tcBorders>
              <w:top w:val="nil"/>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2019 год</w:t>
            </w:r>
          </w:p>
        </w:tc>
        <w:tc>
          <w:tcPr>
            <w:tcW w:w="1275" w:type="dxa"/>
            <w:tcBorders>
              <w:top w:val="nil"/>
              <w:left w:val="single" w:sz="4" w:space="0" w:color="000000"/>
              <w:bottom w:val="single" w:sz="4" w:space="0" w:color="000000"/>
              <w:right w:val="nil"/>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2020 год</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 xml:space="preserve"> 2021 год</w:t>
            </w:r>
          </w:p>
        </w:tc>
      </w:tr>
      <w:tr w:rsidR="000F58C6" w:rsidRPr="000F58C6" w:rsidTr="000F58C6">
        <w:trPr>
          <w:trHeight w:val="1755"/>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 xml:space="preserve">1. </w:t>
            </w:r>
            <w:proofErr w:type="gramStart"/>
            <w:r w:rsidRPr="000F58C6">
              <w:rPr>
                <w:rFonts w:ascii="Arial" w:eastAsia="Times New Roman" w:hAnsi="Arial" w:cs="Arial"/>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45,0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55,0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65,0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100,0</w:t>
            </w:r>
          </w:p>
        </w:tc>
      </w:tr>
      <w:tr w:rsidR="000F58C6" w:rsidRPr="000F58C6" w:rsidTr="00C92D86">
        <w:trPr>
          <w:trHeight w:val="1590"/>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t xml:space="preserve">2. </w:t>
            </w:r>
            <w:proofErr w:type="gramStart"/>
            <w:r w:rsidRPr="000F58C6">
              <w:rPr>
                <w:rFonts w:ascii="Arial" w:eastAsia="Times New Roman" w:hAnsi="Arial" w:cs="Arial"/>
                <w:color w:val="00000A"/>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roofErr w:type="gramEnd"/>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100,0</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100,0</w:t>
            </w:r>
          </w:p>
        </w:tc>
      </w:tr>
      <w:tr w:rsidR="000F58C6" w:rsidRPr="000F58C6" w:rsidTr="00C92D86">
        <w:trPr>
          <w:trHeight w:val="975"/>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color w:val="00000A"/>
                <w:lang w:eastAsia="ru-RU"/>
              </w:rPr>
            </w:pPr>
            <w:r w:rsidRPr="000F58C6">
              <w:rPr>
                <w:rFonts w:ascii="Arial" w:eastAsia="Times New Roman" w:hAnsi="Arial" w:cs="Arial"/>
                <w:color w:val="00000A"/>
                <w:lang w:eastAsia="ru-RU"/>
              </w:rPr>
              <w:lastRenderedPageBreak/>
              <w:t>3. 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109,5</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109,5</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109,5</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109,5</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color w:val="00000A"/>
                <w:lang w:eastAsia="ru-RU"/>
              </w:rPr>
            </w:pPr>
            <w:r w:rsidRPr="000F58C6">
              <w:rPr>
                <w:rFonts w:ascii="Arial" w:eastAsia="Times New Roman" w:hAnsi="Arial" w:cs="Arial"/>
                <w:color w:val="00000A"/>
                <w:lang w:eastAsia="ru-RU"/>
              </w:rPr>
              <w:t>109,5</w:t>
            </w:r>
          </w:p>
        </w:tc>
      </w:tr>
    </w:tbl>
    <w:p w:rsidR="003775FF" w:rsidRDefault="003775FF" w:rsidP="00C70A39">
      <w:pPr>
        <w:spacing w:after="0" w:line="240" w:lineRule="auto"/>
        <w:rPr>
          <w:rFonts w:ascii="Arial" w:hAnsi="Arial" w:cs="Arial"/>
          <w:bCs/>
          <w:sz w:val="24"/>
          <w:szCs w:val="24"/>
        </w:rPr>
      </w:pPr>
    </w:p>
    <w:p w:rsidR="000F06AA" w:rsidRPr="00C92D86" w:rsidRDefault="000F06AA" w:rsidP="00C70A39">
      <w:pPr>
        <w:spacing w:after="0" w:line="240" w:lineRule="auto"/>
        <w:rPr>
          <w:rFonts w:ascii="Arial" w:hAnsi="Arial" w:cs="Arial"/>
          <w:bCs/>
        </w:rPr>
      </w:pPr>
    </w:p>
    <w:p w:rsidR="000F58C6" w:rsidRPr="00C92D86" w:rsidRDefault="000754F1" w:rsidP="000F58C6">
      <w:pPr>
        <w:spacing w:line="240" w:lineRule="auto"/>
        <w:jc w:val="center"/>
        <w:rPr>
          <w:rFonts w:ascii="Arial" w:hAnsi="Arial" w:cs="Arial"/>
          <w:bCs/>
          <w:iCs/>
        </w:rPr>
      </w:pPr>
      <w:r w:rsidRPr="00C92D86">
        <w:rPr>
          <w:rFonts w:ascii="Arial" w:hAnsi="Arial" w:cs="Arial"/>
          <w:bCs/>
          <w:iCs/>
        </w:rPr>
        <w:t>1</w:t>
      </w:r>
      <w:r w:rsidR="00C92D86" w:rsidRPr="00C92D86">
        <w:rPr>
          <w:rFonts w:ascii="Arial" w:hAnsi="Arial" w:cs="Arial"/>
          <w:bCs/>
          <w:iCs/>
        </w:rPr>
        <w:t>3</w:t>
      </w:r>
      <w:r w:rsidRPr="00C92D86">
        <w:rPr>
          <w:rFonts w:ascii="Arial" w:hAnsi="Arial" w:cs="Arial"/>
          <w:bCs/>
          <w:iCs/>
        </w:rPr>
        <w:t xml:space="preserve">.2. </w:t>
      </w:r>
      <w:r w:rsidR="000F58C6" w:rsidRPr="00C92D86">
        <w:rPr>
          <w:rFonts w:ascii="Arial" w:hAnsi="Arial" w:cs="Arial"/>
          <w:bCs/>
          <w:iCs/>
        </w:rPr>
        <w:t>Описание целей и задач подпрограммы</w:t>
      </w:r>
      <w:r w:rsidR="00023623" w:rsidRPr="00C92D86">
        <w:rPr>
          <w:rFonts w:ascii="Arial" w:hAnsi="Arial" w:cs="Arial"/>
          <w:bCs/>
          <w:iCs/>
        </w:rPr>
        <w:t xml:space="preserve"> </w:t>
      </w:r>
      <w:r w:rsidR="00023623" w:rsidRPr="00C92D86">
        <w:rPr>
          <w:rFonts w:ascii="Arial" w:hAnsi="Arial" w:cs="Arial"/>
          <w:bCs/>
          <w:iCs/>
          <w:lang w:val="en-US"/>
        </w:rPr>
        <w:t>I</w:t>
      </w:r>
    </w:p>
    <w:p w:rsidR="000F58C6" w:rsidRPr="00C92D86" w:rsidRDefault="000F58C6" w:rsidP="000F58C6">
      <w:pPr>
        <w:spacing w:after="0" w:line="240" w:lineRule="auto"/>
        <w:ind w:left="357"/>
        <w:jc w:val="center"/>
        <w:rPr>
          <w:rFonts w:ascii="Arial" w:hAnsi="Arial" w:cs="Arial"/>
          <w:bCs/>
          <w:iCs/>
        </w:rPr>
      </w:pPr>
    </w:p>
    <w:p w:rsidR="000F58C6" w:rsidRPr="00C92D86" w:rsidRDefault="000F58C6" w:rsidP="000F58C6">
      <w:pPr>
        <w:spacing w:after="0" w:line="240" w:lineRule="auto"/>
        <w:ind w:firstLine="851"/>
        <w:jc w:val="both"/>
        <w:rPr>
          <w:rFonts w:ascii="Arial" w:hAnsi="Arial" w:cs="Arial"/>
          <w:bCs/>
          <w:i/>
          <w:iCs/>
        </w:rPr>
      </w:pPr>
      <w:r w:rsidRPr="00C92D86">
        <w:rPr>
          <w:rFonts w:ascii="Arial" w:hAnsi="Arial" w:cs="Arial"/>
          <w:bCs/>
          <w:iCs/>
        </w:rPr>
        <w:t xml:space="preserve"> Стратегическая цель  подпрограммы –</w:t>
      </w:r>
      <w:r w:rsidRPr="00C92D86">
        <w:rPr>
          <w:rFonts w:ascii="Arial" w:hAnsi="Arial" w:cs="Arial"/>
        </w:rPr>
        <w:t xml:space="preserve"> </w:t>
      </w:r>
      <w:r w:rsidRPr="00C92D86">
        <w:rPr>
          <w:rFonts w:ascii="Arial" w:eastAsia="Times New Roman" w:hAnsi="Arial" w:cs="Arial"/>
          <w:color w:val="00000A"/>
          <w:lang w:eastAsia="ru-RU"/>
        </w:rPr>
        <w:t xml:space="preserve">обеспечение доступности дошкольного образования для детей от 1,5  до 7 лет.                                                                                                        </w:t>
      </w:r>
    </w:p>
    <w:p w:rsidR="000F58C6" w:rsidRPr="00C92D86" w:rsidRDefault="000F58C6" w:rsidP="000F58C6">
      <w:pPr>
        <w:spacing w:after="0" w:line="240" w:lineRule="auto"/>
        <w:ind w:firstLine="851"/>
        <w:jc w:val="both"/>
        <w:rPr>
          <w:rFonts w:ascii="Arial" w:hAnsi="Arial" w:cs="Arial"/>
        </w:rPr>
      </w:pPr>
      <w:r w:rsidRPr="00C92D86">
        <w:rPr>
          <w:rFonts w:ascii="Arial" w:hAnsi="Arial" w:cs="Arial"/>
        </w:rPr>
        <w:t xml:space="preserve"> Целями подпрограммы  программы являются:</w:t>
      </w:r>
    </w:p>
    <w:p w:rsidR="000F58C6" w:rsidRPr="00C92D86" w:rsidRDefault="000F58C6" w:rsidP="000F58C6">
      <w:pPr>
        <w:spacing w:after="0" w:line="240" w:lineRule="auto"/>
        <w:ind w:firstLine="851"/>
        <w:jc w:val="both"/>
        <w:rPr>
          <w:rFonts w:ascii="Arial" w:eastAsia="Times New Roman" w:hAnsi="Arial" w:cs="Arial"/>
          <w:color w:val="00000A"/>
          <w:lang w:eastAsia="ru-RU"/>
        </w:rPr>
      </w:pPr>
      <w:r w:rsidRPr="00C92D86">
        <w:rPr>
          <w:rFonts w:ascii="Arial" w:eastAsia="Times New Roman" w:hAnsi="Arial" w:cs="Arial"/>
          <w:color w:val="00000A"/>
          <w:lang w:eastAsia="ru-RU"/>
        </w:rPr>
        <w:t>- развитие сети  дошкольных организаций</w:t>
      </w:r>
    </w:p>
    <w:p w:rsidR="000F58C6" w:rsidRPr="00C92D86" w:rsidRDefault="000F58C6" w:rsidP="000F58C6">
      <w:pPr>
        <w:spacing w:after="0" w:line="240" w:lineRule="auto"/>
        <w:ind w:firstLine="851"/>
        <w:jc w:val="both"/>
        <w:rPr>
          <w:rFonts w:ascii="Arial" w:eastAsia="Times New Roman" w:hAnsi="Arial" w:cs="Arial"/>
          <w:color w:val="00000A"/>
          <w:lang w:eastAsia="ru-RU"/>
        </w:rPr>
      </w:pPr>
      <w:r w:rsidRPr="00C92D86">
        <w:rPr>
          <w:rFonts w:ascii="Arial" w:eastAsia="Times New Roman" w:hAnsi="Arial" w:cs="Arial"/>
          <w:color w:val="00000A"/>
          <w:lang w:eastAsia="ru-RU"/>
        </w:rPr>
        <w:t>-обновление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0F58C6" w:rsidRPr="00C92D86" w:rsidRDefault="000F58C6" w:rsidP="000F58C6">
      <w:pPr>
        <w:spacing w:after="0" w:line="240" w:lineRule="auto"/>
        <w:ind w:firstLine="851"/>
        <w:jc w:val="both"/>
        <w:rPr>
          <w:rFonts w:ascii="Arial" w:eastAsia="Times New Roman" w:hAnsi="Arial" w:cs="Arial"/>
          <w:color w:val="00000A"/>
          <w:lang w:eastAsia="ru-RU"/>
        </w:rPr>
      </w:pPr>
      <w:r w:rsidRPr="00C92D86">
        <w:rPr>
          <w:rFonts w:ascii="Arial" w:eastAsia="Times New Roman" w:hAnsi="Arial" w:cs="Arial"/>
          <w:color w:val="00000A"/>
          <w:lang w:eastAsia="ru-RU"/>
        </w:rPr>
        <w:t xml:space="preserve">-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    </w:t>
      </w:r>
    </w:p>
    <w:p w:rsidR="000F58C6" w:rsidRPr="00C92D86" w:rsidRDefault="000F58C6" w:rsidP="000F58C6">
      <w:pPr>
        <w:spacing w:after="0" w:line="240" w:lineRule="auto"/>
        <w:ind w:firstLine="851"/>
        <w:jc w:val="both"/>
        <w:rPr>
          <w:rFonts w:ascii="Arial" w:eastAsia="Times New Roman" w:hAnsi="Arial" w:cs="Arial"/>
          <w:color w:val="00000A"/>
          <w:lang w:eastAsia="ru-RU"/>
        </w:rPr>
      </w:pPr>
      <w:r w:rsidRPr="00C92D86">
        <w:rPr>
          <w:rFonts w:ascii="Arial" w:eastAsia="Times New Roman" w:hAnsi="Arial" w:cs="Arial"/>
          <w:color w:val="00000A"/>
          <w:lang w:eastAsia="ru-RU"/>
        </w:rPr>
        <w:t xml:space="preserve"> - увеличение доли воспитанников, обучающихся  по федеральным государственным  образовательным стандартам;</w:t>
      </w:r>
    </w:p>
    <w:p w:rsidR="000F58C6" w:rsidRPr="00C92D86" w:rsidRDefault="000F58C6" w:rsidP="000F58C6">
      <w:pPr>
        <w:spacing w:after="0" w:line="240" w:lineRule="auto"/>
        <w:ind w:firstLine="851"/>
        <w:jc w:val="both"/>
        <w:rPr>
          <w:rFonts w:ascii="Arial" w:eastAsia="Times New Roman" w:hAnsi="Arial" w:cs="Arial"/>
          <w:color w:val="00000A"/>
          <w:lang w:eastAsia="ru-RU"/>
        </w:rPr>
      </w:pPr>
      <w:r w:rsidRPr="00C92D86">
        <w:rPr>
          <w:rFonts w:ascii="Arial" w:eastAsia="Times New Roman" w:hAnsi="Arial" w:cs="Arial"/>
          <w:color w:val="00000A"/>
          <w:lang w:eastAsia="ru-RU"/>
        </w:rPr>
        <w:t>-  развитие материально-технической базы дошкольных образовательных учреждений;</w:t>
      </w:r>
    </w:p>
    <w:p w:rsidR="000F58C6" w:rsidRPr="00C92D86" w:rsidRDefault="000F58C6" w:rsidP="000F58C6">
      <w:pPr>
        <w:spacing w:after="0" w:line="240" w:lineRule="auto"/>
        <w:ind w:firstLine="851"/>
        <w:jc w:val="both"/>
        <w:rPr>
          <w:rFonts w:ascii="Arial" w:hAnsi="Arial" w:cs="Arial"/>
        </w:rPr>
      </w:pPr>
      <w:r w:rsidRPr="00C92D86">
        <w:rPr>
          <w:rFonts w:ascii="Arial" w:eastAsia="Times New Roman" w:hAnsi="Arial" w:cs="Arial"/>
          <w:color w:val="00000A"/>
          <w:lang w:eastAsia="ru-RU"/>
        </w:rPr>
        <w:t xml:space="preserve">-  повышение заработной платы  дошкольных работников.                                                                                                </w:t>
      </w:r>
    </w:p>
    <w:p w:rsidR="000F58C6" w:rsidRPr="00C92D86" w:rsidRDefault="000F58C6" w:rsidP="000F58C6">
      <w:pPr>
        <w:spacing w:after="0" w:line="240" w:lineRule="auto"/>
        <w:jc w:val="both"/>
        <w:rPr>
          <w:rFonts w:ascii="Arial" w:eastAsia="Times New Roman" w:hAnsi="Arial" w:cs="Arial"/>
          <w:color w:val="00000A"/>
          <w:lang w:eastAsia="ru-RU"/>
        </w:rPr>
      </w:pPr>
      <w:r w:rsidRPr="00C92D86">
        <w:rPr>
          <w:rFonts w:ascii="Arial" w:eastAsia="Times New Roman" w:hAnsi="Arial" w:cs="Arial"/>
          <w:color w:val="00000A"/>
          <w:lang w:eastAsia="ru-RU"/>
        </w:rPr>
        <w:t xml:space="preserve">             Задачи  подпрограммы:</w:t>
      </w:r>
    </w:p>
    <w:p w:rsidR="000F58C6" w:rsidRPr="00C92D86" w:rsidRDefault="000F58C6" w:rsidP="000F58C6">
      <w:pPr>
        <w:spacing w:after="0" w:line="240" w:lineRule="auto"/>
        <w:jc w:val="both"/>
        <w:rPr>
          <w:rFonts w:ascii="Arial" w:eastAsia="Times New Roman" w:hAnsi="Arial" w:cs="Arial"/>
          <w:color w:val="00000A"/>
          <w:lang w:eastAsia="ru-RU"/>
        </w:rPr>
      </w:pPr>
      <w:r w:rsidRPr="00C92D86">
        <w:rPr>
          <w:rFonts w:ascii="Arial" w:eastAsia="Times New Roman" w:hAnsi="Arial" w:cs="Arial"/>
          <w:color w:val="00000A"/>
          <w:lang w:eastAsia="ru-RU"/>
        </w:rPr>
        <w:t xml:space="preserve">             - развитие системы дошкольного образования;</w:t>
      </w:r>
    </w:p>
    <w:p w:rsidR="000F58C6" w:rsidRPr="00C92D86" w:rsidRDefault="000F58C6" w:rsidP="000F58C6">
      <w:pPr>
        <w:spacing w:after="0" w:line="240" w:lineRule="auto"/>
        <w:jc w:val="both"/>
        <w:rPr>
          <w:rFonts w:ascii="Arial" w:eastAsia="Times New Roman" w:hAnsi="Arial" w:cs="Arial"/>
          <w:color w:val="00000A"/>
          <w:lang w:eastAsia="ru-RU"/>
        </w:rPr>
      </w:pPr>
      <w:r w:rsidRPr="00C92D86">
        <w:rPr>
          <w:rFonts w:ascii="Arial" w:eastAsia="Times New Roman" w:hAnsi="Arial" w:cs="Arial"/>
          <w:color w:val="00000A"/>
          <w:lang w:eastAsia="ru-RU"/>
        </w:rPr>
        <w:t xml:space="preserve">             - создание условий для реализации подпрограммы </w:t>
      </w:r>
      <w:r w:rsidRPr="00C92D86">
        <w:rPr>
          <w:rFonts w:ascii="Arial" w:eastAsia="Times New Roman" w:hAnsi="Arial" w:cs="Arial"/>
          <w:color w:val="00000A"/>
          <w:lang w:val="en-US" w:eastAsia="ru-RU"/>
        </w:rPr>
        <w:t>I</w:t>
      </w:r>
      <w:r w:rsidRPr="00C92D86">
        <w:rPr>
          <w:rFonts w:ascii="Arial" w:eastAsia="Times New Roman" w:hAnsi="Arial" w:cs="Arial"/>
          <w:color w:val="00000A"/>
          <w:lang w:eastAsia="ru-RU"/>
        </w:rPr>
        <w:t xml:space="preserve"> «Дошкольное образование».</w:t>
      </w:r>
    </w:p>
    <w:p w:rsidR="000F58C6" w:rsidRDefault="000F58C6" w:rsidP="000F58C6">
      <w:pPr>
        <w:spacing w:after="0" w:line="240" w:lineRule="auto"/>
        <w:rPr>
          <w:rFonts w:ascii="Arial" w:hAnsi="Arial" w:cs="Arial"/>
          <w:sz w:val="24"/>
          <w:szCs w:val="24"/>
        </w:rPr>
      </w:pPr>
    </w:p>
    <w:p w:rsidR="000F58C6" w:rsidRPr="00C92D86" w:rsidRDefault="000754F1" w:rsidP="000F58C6">
      <w:pPr>
        <w:pStyle w:val="a8"/>
        <w:spacing w:line="240" w:lineRule="auto"/>
        <w:ind w:left="390"/>
        <w:jc w:val="center"/>
        <w:rPr>
          <w:rFonts w:ascii="Arial" w:hAnsi="Arial" w:cs="Arial"/>
          <w:sz w:val="22"/>
          <w:szCs w:val="22"/>
        </w:rPr>
      </w:pPr>
      <w:r w:rsidRPr="00C92D86">
        <w:rPr>
          <w:rFonts w:ascii="Arial" w:hAnsi="Arial" w:cs="Arial"/>
          <w:sz w:val="22"/>
          <w:szCs w:val="22"/>
        </w:rPr>
        <w:t>1</w:t>
      </w:r>
      <w:r w:rsidR="00C92D86" w:rsidRPr="00C92D86">
        <w:rPr>
          <w:rFonts w:ascii="Arial" w:hAnsi="Arial" w:cs="Arial"/>
          <w:sz w:val="22"/>
          <w:szCs w:val="22"/>
        </w:rPr>
        <w:t>3</w:t>
      </w:r>
      <w:r w:rsidRPr="00C92D86">
        <w:rPr>
          <w:rFonts w:ascii="Arial" w:hAnsi="Arial" w:cs="Arial"/>
          <w:sz w:val="22"/>
          <w:szCs w:val="22"/>
        </w:rPr>
        <w:t xml:space="preserve">.3. </w:t>
      </w:r>
      <w:r w:rsidR="000F58C6" w:rsidRPr="00C92D86">
        <w:rPr>
          <w:rFonts w:ascii="Arial" w:hAnsi="Arial" w:cs="Arial"/>
          <w:sz w:val="22"/>
          <w:szCs w:val="22"/>
        </w:rPr>
        <w:t>Основные проблемы подпрограммы</w:t>
      </w:r>
      <w:r w:rsidR="00023623" w:rsidRPr="00C92D86">
        <w:rPr>
          <w:rFonts w:ascii="Arial" w:hAnsi="Arial" w:cs="Arial"/>
          <w:sz w:val="22"/>
          <w:szCs w:val="22"/>
        </w:rPr>
        <w:t xml:space="preserve"> </w:t>
      </w:r>
      <w:r w:rsidR="00023623" w:rsidRPr="00C92D86">
        <w:rPr>
          <w:rFonts w:ascii="Arial" w:hAnsi="Arial" w:cs="Arial"/>
          <w:sz w:val="22"/>
          <w:szCs w:val="22"/>
          <w:lang w:val="en-US"/>
        </w:rPr>
        <w:t>I</w:t>
      </w:r>
    </w:p>
    <w:p w:rsidR="000F58C6" w:rsidRPr="00C92D86" w:rsidRDefault="000F58C6" w:rsidP="000F58C6">
      <w:pPr>
        <w:spacing w:after="0" w:line="240" w:lineRule="auto"/>
        <w:jc w:val="center"/>
        <w:rPr>
          <w:rFonts w:ascii="Arial" w:hAnsi="Arial" w:cs="Arial"/>
        </w:rPr>
      </w:pPr>
    </w:p>
    <w:p w:rsidR="000F58C6" w:rsidRPr="00C92D86" w:rsidRDefault="000F58C6" w:rsidP="000F58C6">
      <w:pPr>
        <w:widowControl w:val="0"/>
        <w:tabs>
          <w:tab w:val="left" w:pos="360"/>
        </w:tabs>
        <w:spacing w:after="0" w:line="240" w:lineRule="auto"/>
        <w:ind w:firstLine="840"/>
        <w:jc w:val="both"/>
        <w:rPr>
          <w:rFonts w:ascii="Arial" w:hAnsi="Arial" w:cs="Arial"/>
        </w:rPr>
      </w:pPr>
      <w:r w:rsidRPr="00C92D86">
        <w:rPr>
          <w:rFonts w:ascii="Arial" w:hAnsi="Arial" w:cs="Arial"/>
        </w:rPr>
        <w:t>1) Потребность в местах в дошкольных учреждениях растет более быстрыми темпами, чем строительство новых дошкольных образовательных учреждений.</w:t>
      </w:r>
    </w:p>
    <w:p w:rsidR="000F58C6" w:rsidRPr="00C92D86" w:rsidRDefault="000F58C6" w:rsidP="000F58C6">
      <w:pPr>
        <w:widowControl w:val="0"/>
        <w:tabs>
          <w:tab w:val="left" w:pos="360"/>
        </w:tabs>
        <w:spacing w:after="0" w:line="240" w:lineRule="auto"/>
        <w:ind w:firstLine="840"/>
        <w:jc w:val="both"/>
      </w:pPr>
      <w:r w:rsidRPr="00C92D86">
        <w:rPr>
          <w:rFonts w:ascii="Arial" w:hAnsi="Arial" w:cs="Arial"/>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3775FF" w:rsidRPr="00C92D86" w:rsidRDefault="003775FF" w:rsidP="00C70A39">
      <w:pPr>
        <w:spacing w:after="0" w:line="240" w:lineRule="auto"/>
        <w:rPr>
          <w:rFonts w:ascii="Arial" w:hAnsi="Arial" w:cs="Arial"/>
          <w:bCs/>
        </w:rPr>
      </w:pPr>
    </w:p>
    <w:p w:rsidR="00023623" w:rsidRPr="00C92D86" w:rsidRDefault="00C92D86" w:rsidP="00023623">
      <w:pPr>
        <w:pStyle w:val="a8"/>
        <w:spacing w:line="240" w:lineRule="auto"/>
        <w:ind w:left="390"/>
        <w:jc w:val="center"/>
        <w:rPr>
          <w:rFonts w:ascii="Arial" w:hAnsi="Arial" w:cs="Arial"/>
          <w:sz w:val="22"/>
          <w:szCs w:val="22"/>
        </w:rPr>
      </w:pPr>
      <w:r>
        <w:rPr>
          <w:rFonts w:ascii="Arial" w:hAnsi="Arial" w:cs="Arial"/>
          <w:sz w:val="22"/>
          <w:szCs w:val="22"/>
        </w:rPr>
        <w:t>13</w:t>
      </w:r>
      <w:r w:rsidR="000754F1" w:rsidRPr="00C92D86">
        <w:rPr>
          <w:rFonts w:ascii="Arial" w:hAnsi="Arial" w:cs="Arial"/>
          <w:sz w:val="22"/>
          <w:szCs w:val="22"/>
        </w:rPr>
        <w:t xml:space="preserve">.4. </w:t>
      </w:r>
      <w:r w:rsidR="000F58C6" w:rsidRPr="00C92D86">
        <w:rPr>
          <w:rFonts w:ascii="Arial" w:hAnsi="Arial" w:cs="Arial"/>
          <w:sz w:val="22"/>
          <w:szCs w:val="22"/>
        </w:rPr>
        <w:t>Основные мероприятия</w:t>
      </w:r>
      <w:r w:rsidR="00023623" w:rsidRPr="00C92D86">
        <w:rPr>
          <w:rFonts w:ascii="Arial" w:hAnsi="Arial" w:cs="Arial"/>
          <w:sz w:val="22"/>
          <w:szCs w:val="22"/>
        </w:rPr>
        <w:t xml:space="preserve"> подпрограммы </w:t>
      </w:r>
      <w:r w:rsidR="00023623" w:rsidRPr="00C92D86">
        <w:rPr>
          <w:rFonts w:ascii="Arial" w:hAnsi="Arial" w:cs="Arial"/>
          <w:sz w:val="22"/>
          <w:szCs w:val="22"/>
          <w:lang w:val="en-US"/>
        </w:rPr>
        <w:t>I</w:t>
      </w:r>
    </w:p>
    <w:p w:rsidR="003775FF" w:rsidRPr="00C92D86" w:rsidRDefault="003775FF" w:rsidP="00C70A39">
      <w:pPr>
        <w:spacing w:after="0" w:line="240" w:lineRule="auto"/>
        <w:rPr>
          <w:rFonts w:ascii="Arial" w:hAnsi="Arial" w:cs="Arial"/>
          <w:bCs/>
        </w:rPr>
      </w:pPr>
    </w:p>
    <w:p w:rsidR="000F58C6" w:rsidRPr="00C92D86" w:rsidRDefault="000F58C6" w:rsidP="000F58C6">
      <w:pPr>
        <w:spacing w:after="0" w:line="240" w:lineRule="auto"/>
        <w:ind w:firstLine="851"/>
        <w:jc w:val="both"/>
        <w:rPr>
          <w:rFonts w:ascii="Arial" w:hAnsi="Arial" w:cs="Arial"/>
        </w:rPr>
      </w:pPr>
      <w:r w:rsidRPr="00C92D86">
        <w:rPr>
          <w:rFonts w:ascii="Arial" w:hAnsi="Arial" w:cs="Arial"/>
        </w:rPr>
        <w:t xml:space="preserve">В основу разработки основных мероприятий  подпрограммы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0F58C6" w:rsidRPr="00C92D86" w:rsidRDefault="000F58C6" w:rsidP="000F58C6">
      <w:pPr>
        <w:spacing w:after="0" w:line="240" w:lineRule="auto"/>
        <w:ind w:firstLine="851"/>
        <w:jc w:val="both"/>
        <w:rPr>
          <w:rFonts w:ascii="Arial" w:hAnsi="Arial" w:cs="Arial"/>
        </w:rPr>
      </w:pPr>
      <w:r w:rsidRPr="00C92D86">
        <w:rPr>
          <w:rFonts w:ascii="Arial" w:hAnsi="Arial" w:cs="Arial"/>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0F58C6" w:rsidRPr="00C92D86" w:rsidRDefault="000F58C6" w:rsidP="000F58C6">
      <w:pPr>
        <w:spacing w:after="0" w:line="240" w:lineRule="auto"/>
        <w:ind w:firstLine="851"/>
        <w:jc w:val="both"/>
        <w:rPr>
          <w:rFonts w:ascii="Arial" w:hAnsi="Arial" w:cs="Arial"/>
        </w:rPr>
      </w:pPr>
      <w:r w:rsidRPr="00C92D86">
        <w:rPr>
          <w:rFonts w:ascii="Arial" w:hAnsi="Arial" w:cs="Arial"/>
        </w:rPr>
        <w:lastRenderedPageBreak/>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0F58C6" w:rsidRPr="00C92D86" w:rsidRDefault="000F58C6" w:rsidP="000F58C6">
      <w:pPr>
        <w:widowControl w:val="0"/>
        <w:tabs>
          <w:tab w:val="left" w:pos="0"/>
        </w:tabs>
        <w:spacing w:after="0" w:line="240" w:lineRule="auto"/>
        <w:ind w:firstLine="851"/>
        <w:jc w:val="both"/>
        <w:rPr>
          <w:rFonts w:ascii="Arial" w:hAnsi="Arial" w:cs="Arial"/>
        </w:rPr>
      </w:pPr>
      <w:r w:rsidRPr="00C92D86">
        <w:rPr>
          <w:rFonts w:ascii="Arial" w:hAnsi="Arial" w:cs="Arial"/>
        </w:rPr>
        <w:t>Большое внимание в  подпрограмме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0F58C6" w:rsidRPr="00C92D86" w:rsidRDefault="000F58C6" w:rsidP="000F58C6">
      <w:pPr>
        <w:widowControl w:val="0"/>
        <w:tabs>
          <w:tab w:val="left" w:pos="0"/>
        </w:tabs>
        <w:spacing w:after="0" w:line="240" w:lineRule="auto"/>
        <w:ind w:firstLine="851"/>
        <w:jc w:val="both"/>
        <w:rPr>
          <w:rFonts w:ascii="Arial" w:hAnsi="Arial" w:cs="Arial"/>
        </w:rPr>
      </w:pPr>
      <w:r w:rsidRPr="00C92D86">
        <w:rPr>
          <w:rFonts w:ascii="Arial" w:hAnsi="Arial" w:cs="Arial"/>
        </w:rPr>
        <w:t>- Аттестация руководящих и педагогических работников образовательных учреждений.</w:t>
      </w:r>
    </w:p>
    <w:p w:rsidR="000F58C6" w:rsidRPr="00C92D86" w:rsidRDefault="000F58C6" w:rsidP="000F58C6">
      <w:pPr>
        <w:widowControl w:val="0"/>
        <w:tabs>
          <w:tab w:val="left" w:pos="0"/>
        </w:tabs>
        <w:spacing w:after="0" w:line="240" w:lineRule="auto"/>
        <w:ind w:firstLine="851"/>
        <w:jc w:val="both"/>
        <w:rPr>
          <w:rFonts w:ascii="Arial" w:hAnsi="Arial" w:cs="Arial"/>
        </w:rPr>
      </w:pPr>
      <w:r w:rsidRPr="00C92D86">
        <w:rPr>
          <w:rFonts w:ascii="Arial" w:hAnsi="Arial" w:cs="Arial"/>
        </w:rPr>
        <w:t>-Повышение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0F58C6" w:rsidRPr="00C92D86" w:rsidRDefault="000F58C6" w:rsidP="000F58C6">
      <w:pPr>
        <w:widowControl w:val="0"/>
        <w:tabs>
          <w:tab w:val="left" w:pos="0"/>
        </w:tabs>
        <w:spacing w:after="0" w:line="240" w:lineRule="auto"/>
        <w:ind w:firstLine="851"/>
        <w:jc w:val="both"/>
        <w:rPr>
          <w:rFonts w:ascii="Arial" w:hAnsi="Arial" w:cs="Arial"/>
          <w:color w:val="FF0000"/>
        </w:rPr>
      </w:pPr>
      <w:r w:rsidRPr="00C92D86">
        <w:rPr>
          <w:rFonts w:ascii="Arial" w:hAnsi="Arial" w:cs="Arial"/>
        </w:rPr>
        <w:t>- Праздник городского округа Мытищи «Виват знания, творчество, спорт».</w:t>
      </w:r>
      <w:r w:rsidRPr="00C92D86">
        <w:rPr>
          <w:rFonts w:ascii="Arial" w:hAnsi="Arial" w:cs="Arial"/>
          <w:color w:val="FF0000"/>
        </w:rPr>
        <w:t xml:space="preserve"> </w:t>
      </w:r>
    </w:p>
    <w:p w:rsidR="000F58C6" w:rsidRPr="00C92D86" w:rsidRDefault="000F58C6" w:rsidP="000F58C6">
      <w:pPr>
        <w:widowControl w:val="0"/>
        <w:tabs>
          <w:tab w:val="left" w:pos="0"/>
        </w:tabs>
        <w:spacing w:after="0" w:line="240" w:lineRule="auto"/>
        <w:ind w:firstLine="851"/>
        <w:jc w:val="both"/>
        <w:rPr>
          <w:rFonts w:ascii="Arial" w:hAnsi="Arial" w:cs="Arial"/>
          <w:color w:val="FF0000"/>
        </w:rPr>
      </w:pPr>
      <w:r w:rsidRPr="00C92D86">
        <w:rPr>
          <w:rFonts w:ascii="Arial" w:hAnsi="Arial" w:cs="Arial"/>
        </w:rPr>
        <w:t xml:space="preserve">Обеспечение безопасности жизни и здоровья воспитанников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системы дошкольного образования. </w:t>
      </w:r>
    </w:p>
    <w:p w:rsidR="004B4F02" w:rsidRPr="00C92D86" w:rsidRDefault="004B4F02" w:rsidP="00FC4021">
      <w:pPr>
        <w:spacing w:after="0" w:line="240" w:lineRule="auto"/>
        <w:rPr>
          <w:rFonts w:ascii="Arial" w:hAnsi="Arial" w:cs="Arial"/>
          <w:bCs/>
        </w:rPr>
      </w:pPr>
    </w:p>
    <w:p w:rsidR="00411B16" w:rsidRPr="00C92D86" w:rsidRDefault="00411B16" w:rsidP="00C70A39">
      <w:pPr>
        <w:widowControl w:val="0"/>
        <w:autoSpaceDE w:val="0"/>
        <w:autoSpaceDN w:val="0"/>
        <w:adjustRightInd w:val="0"/>
        <w:spacing w:after="0" w:line="240" w:lineRule="auto"/>
        <w:rPr>
          <w:rFonts w:ascii="Arial" w:hAnsi="Arial" w:cs="Arial"/>
        </w:rPr>
      </w:pPr>
      <w:bookmarkStart w:id="0" w:name="Par341"/>
      <w:bookmarkEnd w:id="0"/>
    </w:p>
    <w:p w:rsidR="00411B16" w:rsidRPr="00C92D86" w:rsidRDefault="00C92D86" w:rsidP="00EF24CB">
      <w:pPr>
        <w:widowControl w:val="0"/>
        <w:autoSpaceDE w:val="0"/>
        <w:autoSpaceDN w:val="0"/>
        <w:adjustRightInd w:val="0"/>
        <w:spacing w:after="0" w:line="240" w:lineRule="auto"/>
        <w:jc w:val="center"/>
        <w:rPr>
          <w:rFonts w:ascii="Arial" w:hAnsi="Arial" w:cs="Arial"/>
        </w:rPr>
      </w:pPr>
      <w:r>
        <w:rPr>
          <w:rFonts w:ascii="Arial" w:hAnsi="Arial" w:cs="Arial"/>
        </w:rPr>
        <w:t>13</w:t>
      </w:r>
      <w:r w:rsidR="000754F1" w:rsidRPr="00C92D86">
        <w:rPr>
          <w:rFonts w:ascii="Arial" w:hAnsi="Arial" w:cs="Arial"/>
        </w:rPr>
        <w:t xml:space="preserve">.5. </w:t>
      </w:r>
      <w:r w:rsidR="00411B16" w:rsidRPr="00C92D86">
        <w:rPr>
          <w:rFonts w:ascii="Arial" w:hAnsi="Arial" w:cs="Arial"/>
        </w:rPr>
        <w:t xml:space="preserve">Перечень мероприятий </w:t>
      </w:r>
      <w:r w:rsidR="000F58C6" w:rsidRPr="00C92D86">
        <w:rPr>
          <w:rFonts w:ascii="Arial" w:hAnsi="Arial" w:cs="Arial"/>
        </w:rPr>
        <w:t xml:space="preserve">подпрограммы </w:t>
      </w:r>
      <w:r w:rsidR="000F58C6" w:rsidRPr="00C92D86">
        <w:rPr>
          <w:rFonts w:ascii="Arial" w:hAnsi="Arial" w:cs="Arial"/>
          <w:lang w:val="en-US"/>
        </w:rPr>
        <w:t>I</w:t>
      </w:r>
      <w:r w:rsidR="000F58C6" w:rsidRPr="00C92D86">
        <w:rPr>
          <w:rFonts w:ascii="Arial" w:hAnsi="Arial" w:cs="Arial"/>
        </w:rPr>
        <w:t xml:space="preserve"> «Дошкольное образование» </w:t>
      </w:r>
      <w:r w:rsidR="00411B16" w:rsidRPr="00C92D86">
        <w:rPr>
          <w:rFonts w:ascii="Arial" w:hAnsi="Arial" w:cs="Arial"/>
        </w:rPr>
        <w:t>муниципальной программы городского округа Мытищи</w:t>
      </w:r>
    </w:p>
    <w:p w:rsidR="00411B16" w:rsidRPr="00C92D86" w:rsidRDefault="00411B16" w:rsidP="00EF24CB">
      <w:pPr>
        <w:widowControl w:val="0"/>
        <w:autoSpaceDE w:val="0"/>
        <w:autoSpaceDN w:val="0"/>
        <w:adjustRightInd w:val="0"/>
        <w:spacing w:after="0" w:line="240" w:lineRule="auto"/>
        <w:jc w:val="center"/>
        <w:rPr>
          <w:rFonts w:ascii="Arial" w:hAnsi="Arial" w:cs="Arial"/>
        </w:rPr>
      </w:pPr>
      <w:r w:rsidRPr="00C92D86">
        <w:rPr>
          <w:rFonts w:ascii="Arial" w:hAnsi="Arial" w:cs="Arial"/>
          <w:bCs/>
        </w:rPr>
        <w:t>«Развитие образования городского округа Мытищи</w:t>
      </w:r>
      <w:r w:rsidR="00344E7C" w:rsidRPr="00C92D86">
        <w:rPr>
          <w:rFonts w:ascii="Arial" w:hAnsi="Arial" w:cs="Arial"/>
          <w:bCs/>
        </w:rPr>
        <w:t>»</w:t>
      </w:r>
      <w:r w:rsidRPr="00C92D86">
        <w:rPr>
          <w:rFonts w:ascii="Arial" w:hAnsi="Arial" w:cs="Arial"/>
          <w:bCs/>
        </w:rPr>
        <w:t xml:space="preserve"> на </w:t>
      </w:r>
      <w:r w:rsidR="00344E7C" w:rsidRPr="00C92D86">
        <w:rPr>
          <w:rFonts w:ascii="Arial" w:hAnsi="Arial" w:cs="Arial"/>
        </w:rPr>
        <w:t>2017 – 2021</w:t>
      </w:r>
      <w:r w:rsidRPr="00C92D86">
        <w:rPr>
          <w:rFonts w:ascii="Arial" w:hAnsi="Arial" w:cs="Arial"/>
        </w:rPr>
        <w:t xml:space="preserve"> годы</w:t>
      </w:r>
    </w:p>
    <w:p w:rsidR="00266002" w:rsidRDefault="00266002" w:rsidP="00EF24CB">
      <w:pPr>
        <w:widowControl w:val="0"/>
        <w:autoSpaceDE w:val="0"/>
        <w:autoSpaceDN w:val="0"/>
        <w:adjustRightInd w:val="0"/>
        <w:spacing w:after="0" w:line="240" w:lineRule="auto"/>
        <w:jc w:val="center"/>
        <w:rPr>
          <w:rFonts w:ascii="Arial" w:hAnsi="Arial" w:cs="Arial"/>
          <w:sz w:val="24"/>
          <w:szCs w:val="24"/>
        </w:rPr>
      </w:pPr>
    </w:p>
    <w:p w:rsidR="00C70A39" w:rsidRDefault="00C70A39" w:rsidP="00C70A39">
      <w:pPr>
        <w:widowControl w:val="0"/>
        <w:autoSpaceDE w:val="0"/>
        <w:autoSpaceDN w:val="0"/>
        <w:adjustRightInd w:val="0"/>
        <w:spacing w:after="0" w:line="240" w:lineRule="auto"/>
        <w:rPr>
          <w:rFonts w:ascii="Arial" w:hAnsi="Arial" w:cs="Arial"/>
          <w:bCs/>
          <w:sz w:val="24"/>
          <w:szCs w:val="24"/>
        </w:rPr>
      </w:pPr>
    </w:p>
    <w:tbl>
      <w:tblPr>
        <w:tblW w:w="15200" w:type="dxa"/>
        <w:tblInd w:w="-176" w:type="dxa"/>
        <w:tblLayout w:type="fixed"/>
        <w:tblLook w:val="00A0"/>
      </w:tblPr>
      <w:tblGrid>
        <w:gridCol w:w="599"/>
        <w:gridCol w:w="1354"/>
        <w:gridCol w:w="1134"/>
        <w:gridCol w:w="1195"/>
        <w:gridCol w:w="1073"/>
        <w:gridCol w:w="1134"/>
        <w:gridCol w:w="992"/>
        <w:gridCol w:w="992"/>
        <w:gridCol w:w="993"/>
        <w:gridCol w:w="992"/>
        <w:gridCol w:w="992"/>
        <w:gridCol w:w="1276"/>
        <w:gridCol w:w="1166"/>
        <w:gridCol w:w="1308"/>
      </w:tblGrid>
      <w:tr w:rsidR="00EE1708" w:rsidRPr="00CE2B9D" w:rsidTr="004223AA">
        <w:trPr>
          <w:trHeight w:val="465"/>
        </w:trPr>
        <w:tc>
          <w:tcPr>
            <w:tcW w:w="599" w:type="dxa"/>
            <w:vMerge w:val="restart"/>
            <w:tcBorders>
              <w:top w:val="single" w:sz="4" w:space="0" w:color="000000"/>
              <w:left w:val="single" w:sz="4" w:space="0" w:color="000000"/>
              <w:bottom w:val="nil"/>
              <w:right w:val="single" w:sz="4" w:space="0" w:color="000000"/>
            </w:tcBorders>
          </w:tcPr>
          <w:p w:rsidR="00EE1708" w:rsidRPr="00CE2B9D" w:rsidRDefault="00EE1708" w:rsidP="004223AA">
            <w:pPr>
              <w:spacing w:after="0" w:line="240" w:lineRule="auto"/>
              <w:jc w:val="center"/>
              <w:rPr>
                <w:rFonts w:ascii="Arial" w:hAnsi="Arial" w:cs="Arial"/>
                <w:sz w:val="18"/>
                <w:szCs w:val="18"/>
                <w:lang w:eastAsia="ru-RU"/>
              </w:rPr>
            </w:pPr>
          </w:p>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 xml:space="preserve">№ </w:t>
            </w:r>
            <w:proofErr w:type="spellStart"/>
            <w:proofErr w:type="gramStart"/>
            <w:r w:rsidRPr="00CE2B9D">
              <w:rPr>
                <w:rFonts w:ascii="Arial" w:hAnsi="Arial" w:cs="Arial"/>
                <w:sz w:val="18"/>
                <w:szCs w:val="18"/>
                <w:lang w:eastAsia="ru-RU"/>
              </w:rPr>
              <w:t>п</w:t>
            </w:r>
            <w:proofErr w:type="spellEnd"/>
            <w:proofErr w:type="gramEnd"/>
            <w:r w:rsidRPr="00CE2B9D">
              <w:rPr>
                <w:rFonts w:ascii="Arial" w:hAnsi="Arial" w:cs="Arial"/>
                <w:sz w:val="18"/>
                <w:szCs w:val="18"/>
                <w:lang w:eastAsia="ru-RU"/>
              </w:rPr>
              <w:t>/</w:t>
            </w:r>
            <w:proofErr w:type="spellStart"/>
            <w:r w:rsidRPr="00CE2B9D">
              <w:rPr>
                <w:rFonts w:ascii="Arial" w:hAnsi="Arial" w:cs="Arial"/>
                <w:sz w:val="18"/>
                <w:szCs w:val="18"/>
                <w:lang w:eastAsia="ru-RU"/>
              </w:rPr>
              <w:t>п</w:t>
            </w:r>
            <w:proofErr w:type="spellEnd"/>
          </w:p>
        </w:tc>
        <w:tc>
          <w:tcPr>
            <w:tcW w:w="1354" w:type="dxa"/>
            <w:vMerge w:val="restart"/>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Мероприятия  по реализации программы</w:t>
            </w:r>
          </w:p>
        </w:tc>
        <w:tc>
          <w:tcPr>
            <w:tcW w:w="1134" w:type="dxa"/>
            <w:vMerge w:val="restart"/>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Сроки исполнения мероприятий</w:t>
            </w:r>
          </w:p>
        </w:tc>
        <w:tc>
          <w:tcPr>
            <w:tcW w:w="1195" w:type="dxa"/>
            <w:vMerge w:val="restart"/>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Источники финансирования</w:t>
            </w:r>
          </w:p>
        </w:tc>
        <w:tc>
          <w:tcPr>
            <w:tcW w:w="1073" w:type="dxa"/>
            <w:vMerge w:val="restart"/>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Объем финансирования мероприятия в текущем финансовом году (тыс. руб.)*</w:t>
            </w:r>
          </w:p>
        </w:tc>
        <w:tc>
          <w:tcPr>
            <w:tcW w:w="1134" w:type="dxa"/>
            <w:vMerge w:val="restart"/>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Всего  (тыс. руб.)</w:t>
            </w:r>
          </w:p>
        </w:tc>
        <w:tc>
          <w:tcPr>
            <w:tcW w:w="4961" w:type="dxa"/>
            <w:gridSpan w:val="5"/>
            <w:tcBorders>
              <w:top w:val="single" w:sz="4" w:space="0" w:color="000000"/>
              <w:left w:val="nil"/>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Объем финансирования по годам</w:t>
            </w:r>
          </w:p>
        </w:tc>
        <w:tc>
          <w:tcPr>
            <w:tcW w:w="1276" w:type="dxa"/>
            <w:vMerge w:val="restart"/>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proofErr w:type="gramStart"/>
            <w:r w:rsidRPr="00CE2B9D">
              <w:rPr>
                <w:rFonts w:ascii="Arial" w:hAnsi="Arial" w:cs="Arial"/>
                <w:sz w:val="18"/>
                <w:szCs w:val="18"/>
                <w:lang w:eastAsia="ru-RU"/>
              </w:rPr>
              <w:t>Ответственный</w:t>
            </w:r>
            <w:proofErr w:type="gramEnd"/>
            <w:r w:rsidRPr="00CE2B9D">
              <w:rPr>
                <w:rFonts w:ascii="Arial" w:hAnsi="Arial" w:cs="Arial"/>
                <w:sz w:val="18"/>
                <w:szCs w:val="18"/>
                <w:lang w:eastAsia="ru-RU"/>
              </w:rPr>
              <w:t xml:space="preserve"> за выполнение мероприятия программы</w:t>
            </w:r>
          </w:p>
        </w:tc>
        <w:tc>
          <w:tcPr>
            <w:tcW w:w="1166" w:type="dxa"/>
            <w:vMerge w:val="restart"/>
            <w:tcBorders>
              <w:top w:val="single" w:sz="4" w:space="0" w:color="000000"/>
              <w:left w:val="single" w:sz="4" w:space="0" w:color="000000"/>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Результаты выполнения мероприятий программы</w:t>
            </w:r>
          </w:p>
        </w:tc>
        <w:tc>
          <w:tcPr>
            <w:tcW w:w="1308" w:type="dxa"/>
            <w:vMerge w:val="restart"/>
            <w:tcBorders>
              <w:top w:val="single" w:sz="4" w:space="0" w:color="000000"/>
              <w:left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Pr>
                <w:rFonts w:ascii="Arial" w:hAnsi="Arial" w:cs="Arial"/>
                <w:sz w:val="18"/>
                <w:szCs w:val="18"/>
                <w:lang w:eastAsia="ru-RU"/>
              </w:rPr>
              <w:t>Связь с показателями</w:t>
            </w:r>
          </w:p>
        </w:tc>
      </w:tr>
      <w:tr w:rsidR="00EE1708" w:rsidRPr="00CE2B9D" w:rsidTr="004223AA">
        <w:trPr>
          <w:trHeight w:val="1425"/>
        </w:trPr>
        <w:tc>
          <w:tcPr>
            <w:tcW w:w="599"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4961" w:type="dxa"/>
            <w:gridSpan w:val="5"/>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(тыс. рублей)</w:t>
            </w:r>
          </w:p>
        </w:tc>
        <w:tc>
          <w:tcPr>
            <w:tcW w:w="1276"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308" w:type="dxa"/>
            <w:vMerge/>
            <w:tcBorders>
              <w:left w:val="single" w:sz="4" w:space="0" w:color="000000"/>
              <w:right w:val="single" w:sz="4" w:space="0" w:color="000000"/>
            </w:tcBorders>
          </w:tcPr>
          <w:p w:rsidR="00EE1708" w:rsidRPr="00CE2B9D" w:rsidRDefault="00EE1708" w:rsidP="004223AA">
            <w:pPr>
              <w:spacing w:after="0" w:line="240" w:lineRule="auto"/>
              <w:rPr>
                <w:rFonts w:ascii="Arial" w:hAnsi="Arial" w:cs="Arial"/>
                <w:sz w:val="18"/>
                <w:szCs w:val="18"/>
                <w:lang w:eastAsia="ru-RU"/>
              </w:rPr>
            </w:pPr>
          </w:p>
        </w:tc>
      </w:tr>
      <w:tr w:rsidR="00EE1708" w:rsidRPr="00CE2B9D" w:rsidTr="004223AA">
        <w:trPr>
          <w:trHeight w:val="1620"/>
        </w:trPr>
        <w:tc>
          <w:tcPr>
            <w:tcW w:w="599"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992" w:type="dxa"/>
            <w:tcBorders>
              <w:top w:val="nil"/>
              <w:left w:val="nil"/>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Pr>
                <w:rFonts w:ascii="Arial" w:hAnsi="Arial" w:cs="Arial"/>
                <w:sz w:val="18"/>
                <w:szCs w:val="18"/>
                <w:lang w:eastAsia="ru-RU"/>
              </w:rPr>
              <w:t>2017</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Pr>
                <w:rFonts w:ascii="Arial" w:hAnsi="Arial" w:cs="Arial"/>
                <w:sz w:val="18"/>
                <w:szCs w:val="18"/>
                <w:lang w:eastAsia="ru-RU"/>
              </w:rPr>
              <w:t>2018</w:t>
            </w:r>
            <w:r w:rsidRPr="00CE2B9D">
              <w:rPr>
                <w:rFonts w:ascii="Arial" w:hAnsi="Arial" w:cs="Arial"/>
                <w:sz w:val="18"/>
                <w:szCs w:val="18"/>
                <w:lang w:eastAsia="ru-RU"/>
              </w:rPr>
              <w:t xml:space="preserve"> год</w:t>
            </w:r>
          </w:p>
        </w:tc>
        <w:tc>
          <w:tcPr>
            <w:tcW w:w="993" w:type="dxa"/>
            <w:tcBorders>
              <w:top w:val="nil"/>
              <w:left w:val="nil"/>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Pr>
                <w:rFonts w:ascii="Arial" w:hAnsi="Arial" w:cs="Arial"/>
                <w:sz w:val="18"/>
                <w:szCs w:val="18"/>
                <w:lang w:eastAsia="ru-RU"/>
              </w:rPr>
              <w:t>2019</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Pr>
                <w:rFonts w:ascii="Arial" w:hAnsi="Arial" w:cs="Arial"/>
                <w:sz w:val="18"/>
                <w:szCs w:val="18"/>
                <w:lang w:eastAsia="ru-RU"/>
              </w:rPr>
              <w:t>2020</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Pr>
                <w:rFonts w:ascii="Arial" w:hAnsi="Arial" w:cs="Arial"/>
                <w:sz w:val="18"/>
                <w:szCs w:val="18"/>
                <w:lang w:eastAsia="ru-RU"/>
              </w:rPr>
              <w:t>2021</w:t>
            </w:r>
            <w:r w:rsidRPr="00CE2B9D">
              <w:rPr>
                <w:rFonts w:ascii="Arial" w:hAnsi="Arial" w:cs="Arial"/>
                <w:sz w:val="18"/>
                <w:szCs w:val="18"/>
                <w:lang w:eastAsia="ru-RU"/>
              </w:rPr>
              <w:t xml:space="preserve"> год</w:t>
            </w:r>
          </w:p>
        </w:tc>
        <w:tc>
          <w:tcPr>
            <w:tcW w:w="1276" w:type="dxa"/>
            <w:vMerge/>
            <w:tcBorders>
              <w:top w:val="single" w:sz="4" w:space="0" w:color="000000"/>
              <w:left w:val="single" w:sz="4" w:space="0" w:color="000000"/>
              <w:bottom w:val="nil"/>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EE1708" w:rsidRPr="00CE2B9D" w:rsidRDefault="00EE1708" w:rsidP="004223AA">
            <w:pPr>
              <w:spacing w:after="0" w:line="240" w:lineRule="auto"/>
              <w:rPr>
                <w:rFonts w:ascii="Arial" w:hAnsi="Arial" w:cs="Arial"/>
                <w:sz w:val="18"/>
                <w:szCs w:val="18"/>
                <w:lang w:eastAsia="ru-RU"/>
              </w:rPr>
            </w:pPr>
          </w:p>
        </w:tc>
        <w:tc>
          <w:tcPr>
            <w:tcW w:w="1308" w:type="dxa"/>
            <w:vMerge/>
            <w:tcBorders>
              <w:left w:val="single" w:sz="4" w:space="0" w:color="000000"/>
              <w:bottom w:val="single" w:sz="4" w:space="0" w:color="000000"/>
              <w:right w:val="single" w:sz="4" w:space="0" w:color="000000"/>
            </w:tcBorders>
          </w:tcPr>
          <w:p w:rsidR="00EE1708" w:rsidRPr="00CE2B9D" w:rsidRDefault="00EE1708" w:rsidP="004223AA">
            <w:pPr>
              <w:spacing w:after="0" w:line="240" w:lineRule="auto"/>
              <w:rPr>
                <w:rFonts w:ascii="Arial" w:hAnsi="Arial" w:cs="Arial"/>
                <w:sz w:val="18"/>
                <w:szCs w:val="18"/>
                <w:lang w:eastAsia="ru-RU"/>
              </w:rPr>
            </w:pPr>
          </w:p>
        </w:tc>
      </w:tr>
      <w:tr w:rsidR="00EE1708" w:rsidRPr="00CE2B9D" w:rsidTr="004223AA">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w:t>
            </w:r>
          </w:p>
        </w:tc>
        <w:tc>
          <w:tcPr>
            <w:tcW w:w="1354"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2</w:t>
            </w:r>
          </w:p>
        </w:tc>
        <w:tc>
          <w:tcPr>
            <w:tcW w:w="1134"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3</w:t>
            </w:r>
          </w:p>
        </w:tc>
        <w:tc>
          <w:tcPr>
            <w:tcW w:w="1195"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4</w:t>
            </w:r>
          </w:p>
        </w:tc>
        <w:tc>
          <w:tcPr>
            <w:tcW w:w="1073"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5</w:t>
            </w:r>
          </w:p>
        </w:tc>
        <w:tc>
          <w:tcPr>
            <w:tcW w:w="1134"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6</w:t>
            </w:r>
          </w:p>
        </w:tc>
        <w:tc>
          <w:tcPr>
            <w:tcW w:w="992"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7</w:t>
            </w:r>
          </w:p>
        </w:tc>
        <w:tc>
          <w:tcPr>
            <w:tcW w:w="992"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8</w:t>
            </w:r>
          </w:p>
        </w:tc>
        <w:tc>
          <w:tcPr>
            <w:tcW w:w="993"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9</w:t>
            </w:r>
          </w:p>
        </w:tc>
        <w:tc>
          <w:tcPr>
            <w:tcW w:w="992"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10</w:t>
            </w:r>
          </w:p>
        </w:tc>
        <w:tc>
          <w:tcPr>
            <w:tcW w:w="992"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11</w:t>
            </w:r>
          </w:p>
        </w:tc>
        <w:tc>
          <w:tcPr>
            <w:tcW w:w="1276" w:type="dxa"/>
            <w:tcBorders>
              <w:top w:val="single" w:sz="4" w:space="0" w:color="000000"/>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12</w:t>
            </w:r>
          </w:p>
        </w:tc>
        <w:tc>
          <w:tcPr>
            <w:tcW w:w="1166" w:type="dxa"/>
            <w:tcBorders>
              <w:top w:val="nil"/>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sidRPr="00CE2B9D">
              <w:rPr>
                <w:rFonts w:ascii="Arial" w:hAnsi="Arial" w:cs="Arial"/>
                <w:sz w:val="18"/>
                <w:szCs w:val="18"/>
                <w:lang w:eastAsia="ru-RU"/>
              </w:rPr>
              <w:t>13</w:t>
            </w:r>
          </w:p>
        </w:tc>
        <w:tc>
          <w:tcPr>
            <w:tcW w:w="1308" w:type="dxa"/>
            <w:tcBorders>
              <w:top w:val="nil"/>
              <w:left w:val="nil"/>
              <w:bottom w:val="single" w:sz="4" w:space="0" w:color="000000"/>
              <w:right w:val="single" w:sz="4" w:space="0" w:color="000000"/>
            </w:tcBorders>
            <w:vAlign w:val="center"/>
          </w:tcPr>
          <w:p w:rsidR="00EE1708" w:rsidRPr="00CE2B9D" w:rsidRDefault="00EE1708" w:rsidP="004223AA">
            <w:pPr>
              <w:spacing w:after="0" w:line="240" w:lineRule="auto"/>
              <w:jc w:val="center"/>
              <w:rPr>
                <w:rFonts w:ascii="Arial" w:hAnsi="Arial" w:cs="Arial"/>
                <w:sz w:val="18"/>
                <w:szCs w:val="18"/>
                <w:lang w:eastAsia="ru-RU"/>
              </w:rPr>
            </w:pPr>
            <w:r>
              <w:rPr>
                <w:rFonts w:ascii="Arial" w:hAnsi="Arial" w:cs="Arial"/>
                <w:sz w:val="18"/>
                <w:szCs w:val="18"/>
                <w:lang w:eastAsia="ru-RU"/>
              </w:rPr>
              <w:t>14</w:t>
            </w:r>
          </w:p>
        </w:tc>
      </w:tr>
    </w:tbl>
    <w:p w:rsidR="00EE1708" w:rsidRDefault="00EE1708"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tbl>
      <w:tblPr>
        <w:tblW w:w="15168" w:type="dxa"/>
        <w:tblInd w:w="-176" w:type="dxa"/>
        <w:tblLayout w:type="fixed"/>
        <w:tblLook w:val="04A0"/>
      </w:tblPr>
      <w:tblGrid>
        <w:gridCol w:w="568"/>
        <w:gridCol w:w="1417"/>
        <w:gridCol w:w="1128"/>
        <w:gridCol w:w="1140"/>
        <w:gridCol w:w="1134"/>
        <w:gridCol w:w="1134"/>
        <w:gridCol w:w="993"/>
        <w:gridCol w:w="992"/>
        <w:gridCol w:w="992"/>
        <w:gridCol w:w="992"/>
        <w:gridCol w:w="993"/>
        <w:gridCol w:w="1275"/>
        <w:gridCol w:w="1134"/>
        <w:gridCol w:w="1276"/>
      </w:tblGrid>
      <w:tr w:rsidR="000F58C6" w:rsidRPr="000F58C6" w:rsidTr="000F58C6">
        <w:trPr>
          <w:trHeight w:val="43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14</w:t>
            </w:r>
          </w:p>
        </w:tc>
      </w:tr>
      <w:tr w:rsidR="000F58C6" w:rsidRPr="000F58C6" w:rsidTr="000F58C6">
        <w:trPr>
          <w:trHeight w:val="229"/>
        </w:trPr>
        <w:tc>
          <w:tcPr>
            <w:tcW w:w="151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885"/>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Задача 1 "Доступность дошкольного образования для детей в возрасте от 1,5 до 7 лет"</w:t>
            </w:r>
          </w:p>
        </w:tc>
        <w:tc>
          <w:tcPr>
            <w:tcW w:w="1128" w:type="dxa"/>
            <w:vMerge w:val="restart"/>
            <w:tcBorders>
              <w:top w:val="nil"/>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2017-2021 годы</w:t>
            </w: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107 583,44</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989 500,00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563 000,00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366 500,00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60 000,00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Управление капитального строительства</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138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147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32 583,44</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25 000,00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25 000,00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Внебюджетные источники: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75 000,00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964 500,00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538 000,00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366 500,00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60 000,00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88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xml:space="preserve">Основное мероприятие 1. Создание и развитие объектов дошкольного образования (включая реконструкцию со </w:t>
            </w:r>
            <w:r w:rsidRPr="000F58C6">
              <w:rPr>
                <w:rFonts w:ascii="Arial" w:eastAsia="Times New Roman" w:hAnsi="Arial" w:cs="Arial"/>
                <w:bCs/>
                <w:sz w:val="18"/>
                <w:szCs w:val="18"/>
                <w:lang w:eastAsia="ru-RU"/>
              </w:rPr>
              <w:lastRenderedPageBreak/>
              <w:t>строительством пристроек), проведение капитального ремонта объектов дошкольного образования</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lastRenderedPageBreak/>
              <w:t>2017-2021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107 583,44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989 500,00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563 000,00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366 500,00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Управление капитального строительства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33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федерального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1365"/>
        </w:trPr>
        <w:tc>
          <w:tcPr>
            <w:tcW w:w="568" w:type="dxa"/>
            <w:vMerge/>
            <w:tcBorders>
              <w:top w:val="single" w:sz="4" w:space="0" w:color="000000"/>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1410"/>
        </w:trPr>
        <w:tc>
          <w:tcPr>
            <w:tcW w:w="568" w:type="dxa"/>
            <w:vMerge/>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32 583,44</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25 000,00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25 000,00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1110"/>
        </w:trPr>
        <w:tc>
          <w:tcPr>
            <w:tcW w:w="568" w:type="dxa"/>
            <w:vMerge/>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Внебюджетные источники: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75 000,00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964 500,00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538 000,00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366 500,00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60 000,00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202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1.1.1</w:t>
            </w:r>
          </w:p>
        </w:tc>
        <w:tc>
          <w:tcPr>
            <w:tcW w:w="1417"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Объект № 1: Строительство детского сада по адресу: </w:t>
            </w:r>
            <w:r w:rsidR="00E94523">
              <w:rPr>
                <w:rFonts w:ascii="Arial" w:eastAsia="Times New Roman" w:hAnsi="Arial" w:cs="Arial"/>
                <w:sz w:val="18"/>
                <w:szCs w:val="18"/>
                <w:lang w:eastAsia="ru-RU"/>
              </w:rPr>
              <w:t xml:space="preserve">           </w:t>
            </w:r>
            <w:proofErr w:type="gramStart"/>
            <w:r w:rsidRPr="000F58C6">
              <w:rPr>
                <w:rFonts w:ascii="Arial" w:eastAsia="Times New Roman" w:hAnsi="Arial" w:cs="Arial"/>
                <w:sz w:val="18"/>
                <w:szCs w:val="18"/>
                <w:lang w:eastAsia="ru-RU"/>
              </w:rPr>
              <w:t>г</w:t>
            </w:r>
            <w:proofErr w:type="gramEnd"/>
            <w:r w:rsidRPr="000F58C6">
              <w:rPr>
                <w:rFonts w:ascii="Arial" w:eastAsia="Times New Roman" w:hAnsi="Arial" w:cs="Arial"/>
                <w:sz w:val="18"/>
                <w:szCs w:val="18"/>
                <w:lang w:eastAsia="ru-RU"/>
              </w:rPr>
              <w:t xml:space="preserve">. Мытищи, </w:t>
            </w:r>
            <w:proofErr w:type="spellStart"/>
            <w:r w:rsidRPr="000F58C6">
              <w:rPr>
                <w:rFonts w:ascii="Arial" w:eastAsia="Times New Roman" w:hAnsi="Arial" w:cs="Arial"/>
                <w:sz w:val="18"/>
                <w:szCs w:val="18"/>
                <w:lang w:eastAsia="ru-RU"/>
              </w:rPr>
              <w:t>мкр</w:t>
            </w:r>
            <w:proofErr w:type="spellEnd"/>
            <w:r w:rsidRPr="000F58C6">
              <w:rPr>
                <w:rFonts w:ascii="Arial" w:eastAsia="Times New Roman" w:hAnsi="Arial" w:cs="Arial"/>
                <w:sz w:val="18"/>
                <w:szCs w:val="18"/>
                <w:lang w:eastAsia="ru-RU"/>
              </w:rPr>
              <w:t>. 16</w:t>
            </w:r>
          </w:p>
        </w:tc>
        <w:tc>
          <w:tcPr>
            <w:tcW w:w="1128"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 год</w:t>
            </w: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Внебюджетные источники: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15 000,00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150 000,00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150 000,00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капитального строительства</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- 1)</w:t>
            </w:r>
          </w:p>
        </w:tc>
      </w:tr>
      <w:tr w:rsidR="000F58C6" w:rsidRPr="000F58C6" w:rsidTr="00BA5D1A">
        <w:trPr>
          <w:trHeight w:val="202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1.1.2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Объект № 2: Строительство детского сада по адресу: городской округ Мытищи, д. </w:t>
            </w:r>
            <w:proofErr w:type="spellStart"/>
            <w:r w:rsidRPr="000F58C6">
              <w:rPr>
                <w:rFonts w:ascii="Arial" w:eastAsia="Times New Roman" w:hAnsi="Arial" w:cs="Arial"/>
                <w:sz w:val="18"/>
                <w:szCs w:val="18"/>
                <w:lang w:eastAsia="ru-RU"/>
              </w:rPr>
              <w:t>Пирогово</w:t>
            </w:r>
            <w:proofErr w:type="spellEnd"/>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2017-2018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247 500,00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100 000,00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147 500,00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- 1)</w:t>
            </w:r>
          </w:p>
        </w:tc>
      </w:tr>
      <w:tr w:rsidR="000F58C6" w:rsidRPr="000F58C6" w:rsidTr="00BA5D1A">
        <w:trPr>
          <w:trHeight w:val="202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1.1.3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Объект № 3: Строительство детского сада по адресу: </w:t>
            </w:r>
            <w:proofErr w:type="gramStart"/>
            <w:r w:rsidRPr="000F58C6">
              <w:rPr>
                <w:rFonts w:ascii="Arial" w:eastAsia="Times New Roman" w:hAnsi="Arial" w:cs="Arial"/>
                <w:sz w:val="18"/>
                <w:szCs w:val="18"/>
                <w:lang w:eastAsia="ru-RU"/>
              </w:rPr>
              <w:t>г</w:t>
            </w:r>
            <w:proofErr w:type="gramEnd"/>
            <w:r w:rsidRPr="000F58C6">
              <w:rPr>
                <w:rFonts w:ascii="Arial" w:eastAsia="Times New Roman" w:hAnsi="Arial" w:cs="Arial"/>
                <w:sz w:val="18"/>
                <w:szCs w:val="18"/>
                <w:lang w:eastAsia="ru-RU"/>
              </w:rPr>
              <w:t xml:space="preserve">. Мытищи, </w:t>
            </w:r>
            <w:proofErr w:type="spellStart"/>
            <w:r w:rsidRPr="000F58C6">
              <w:rPr>
                <w:rFonts w:ascii="Arial" w:eastAsia="Times New Roman" w:hAnsi="Arial" w:cs="Arial"/>
                <w:sz w:val="18"/>
                <w:szCs w:val="18"/>
                <w:lang w:eastAsia="ru-RU"/>
              </w:rPr>
              <w:t>мкр</w:t>
            </w:r>
            <w:proofErr w:type="spellEnd"/>
            <w:r w:rsidRPr="000F58C6">
              <w:rPr>
                <w:rFonts w:ascii="Arial" w:eastAsia="Times New Roman" w:hAnsi="Arial" w:cs="Arial"/>
                <w:sz w:val="18"/>
                <w:szCs w:val="18"/>
                <w:lang w:eastAsia="ru-RU"/>
              </w:rPr>
              <w:t>. 16</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2017-2018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319 000,00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150 000,00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169 000,00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- 1)</w:t>
            </w:r>
          </w:p>
        </w:tc>
      </w:tr>
      <w:tr w:rsidR="000F58C6" w:rsidRPr="000F58C6" w:rsidTr="00BA5D1A">
        <w:trPr>
          <w:trHeight w:val="202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1.1.4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Объект № 4: Строительство детского сада по адресу: городской округ Мытищи, пос. Мебельная фабрика</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2018-2019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110 000,00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50 000,00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60 000,00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- 1)</w:t>
            </w:r>
          </w:p>
        </w:tc>
      </w:tr>
      <w:tr w:rsidR="000F58C6" w:rsidRPr="000F58C6" w:rsidTr="00BA5D1A">
        <w:trPr>
          <w:trHeight w:val="202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1.1.5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Объект № 5: Строительство детского сада по адресу:</w:t>
            </w:r>
            <w:r w:rsidR="00E94523">
              <w:rPr>
                <w:rFonts w:ascii="Arial" w:eastAsia="Times New Roman" w:hAnsi="Arial" w:cs="Arial"/>
                <w:sz w:val="18"/>
                <w:szCs w:val="18"/>
                <w:lang w:eastAsia="ru-RU"/>
              </w:rPr>
              <w:t xml:space="preserve">           </w:t>
            </w:r>
            <w:r w:rsidRPr="000F58C6">
              <w:rPr>
                <w:rFonts w:ascii="Arial" w:eastAsia="Times New Roman" w:hAnsi="Arial" w:cs="Arial"/>
                <w:sz w:val="18"/>
                <w:szCs w:val="18"/>
                <w:lang w:eastAsia="ru-RU"/>
              </w:rPr>
              <w:t xml:space="preserve"> </w:t>
            </w:r>
            <w:proofErr w:type="gramStart"/>
            <w:r w:rsidRPr="000F58C6">
              <w:rPr>
                <w:rFonts w:ascii="Arial" w:eastAsia="Times New Roman" w:hAnsi="Arial" w:cs="Arial"/>
                <w:sz w:val="18"/>
                <w:szCs w:val="18"/>
                <w:lang w:eastAsia="ru-RU"/>
              </w:rPr>
              <w:t>г</w:t>
            </w:r>
            <w:proofErr w:type="gramEnd"/>
            <w:r w:rsidRPr="000F58C6">
              <w:rPr>
                <w:rFonts w:ascii="Arial" w:eastAsia="Times New Roman" w:hAnsi="Arial" w:cs="Arial"/>
                <w:sz w:val="18"/>
                <w:szCs w:val="18"/>
                <w:lang w:eastAsia="ru-RU"/>
              </w:rPr>
              <w:t xml:space="preserve">. Мытищи, </w:t>
            </w:r>
            <w:proofErr w:type="spellStart"/>
            <w:r w:rsidRPr="000F58C6">
              <w:rPr>
                <w:rFonts w:ascii="Arial" w:eastAsia="Times New Roman" w:hAnsi="Arial" w:cs="Arial"/>
                <w:sz w:val="18"/>
                <w:szCs w:val="18"/>
                <w:lang w:eastAsia="ru-RU"/>
              </w:rPr>
              <w:t>мкр</w:t>
            </w:r>
            <w:proofErr w:type="spellEnd"/>
            <w:r w:rsidRPr="000F58C6">
              <w:rPr>
                <w:rFonts w:ascii="Arial" w:eastAsia="Times New Roman" w:hAnsi="Arial" w:cs="Arial"/>
                <w:sz w:val="18"/>
                <w:szCs w:val="18"/>
                <w:lang w:eastAsia="ru-RU"/>
              </w:rPr>
              <w:t>. 17А</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2016-2017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Внебюджетные источники: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60 000,00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138 000,00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138 000,00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- 1)</w:t>
            </w:r>
          </w:p>
        </w:tc>
      </w:tr>
      <w:tr w:rsidR="000F58C6" w:rsidRPr="000F58C6" w:rsidTr="00BA5D1A">
        <w:trPr>
          <w:trHeight w:val="18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1.1.6</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Текущий ремонт объектов образования (дошкольные учреждения)</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2017-2021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32 583,44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25 000,00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Проведение текущего ремонта в дошкольных образовательных учреждениях</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 шт. -  (коэффициент - 1)</w:t>
            </w:r>
          </w:p>
        </w:tc>
      </w:tr>
      <w:tr w:rsidR="000F58C6" w:rsidRPr="000F58C6" w:rsidTr="00BA5D1A">
        <w:trPr>
          <w:trHeight w:val="88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Задача 2  "Обеспечение 100 % доли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tc>
        <w:tc>
          <w:tcPr>
            <w:tcW w:w="1128" w:type="dxa"/>
            <w:vMerge w:val="restart"/>
            <w:tcBorders>
              <w:top w:val="single" w:sz="4" w:space="0" w:color="000000"/>
              <w:left w:val="single" w:sz="4" w:space="0" w:color="000000"/>
              <w:bottom w:val="nil"/>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2017-2021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1 272 556,32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6 666 576,00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127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2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5" w:type="dxa"/>
            <w:vMerge/>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0F58C6">
        <w:trPr>
          <w:trHeight w:val="13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1 248 547,50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6 509 805,00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1275" w:type="dxa"/>
            <w:vMerge/>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BA5D1A">
        <w:trPr>
          <w:trHeight w:val="147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24 008,82</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156 771,00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r>
      <w:tr w:rsidR="000F58C6" w:rsidRPr="000F58C6" w:rsidTr="00BA5D1A">
        <w:trPr>
          <w:trHeight w:val="1020"/>
        </w:trPr>
        <w:tc>
          <w:tcPr>
            <w:tcW w:w="568" w:type="dxa"/>
            <w:vMerge w:val="restart"/>
            <w:tcBorders>
              <w:top w:val="single" w:sz="4" w:space="0" w:color="000000"/>
              <w:left w:val="single" w:sz="4" w:space="0" w:color="000000"/>
              <w:bottom w:val="nil"/>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2.1.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Основное мероприятие 2. Финансовое обеспечение реализации прав граждан на получение общедоступного и бесплатного дошкольного образования, реализация федерального государственного стандарта дошкольного образования, кадровое обеспечение системы дошкольного образования</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2017-2021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1 272 556,32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6 666 576,00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 </w:t>
            </w:r>
          </w:p>
        </w:tc>
      </w:tr>
      <w:tr w:rsidR="000F58C6" w:rsidRPr="000F58C6" w:rsidTr="000F58C6">
        <w:trPr>
          <w:trHeight w:val="1440"/>
        </w:trPr>
        <w:tc>
          <w:tcPr>
            <w:tcW w:w="568" w:type="dxa"/>
            <w:vMerge/>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1 248 547,50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6 509 805,00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r>
      <w:tr w:rsidR="000F58C6" w:rsidRPr="000F58C6" w:rsidTr="000F58C6">
        <w:trPr>
          <w:trHeight w:val="1530"/>
        </w:trPr>
        <w:tc>
          <w:tcPr>
            <w:tcW w:w="568" w:type="dxa"/>
            <w:vMerge/>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24 008,82</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156 771,00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r>
      <w:tr w:rsidR="000F58C6" w:rsidRPr="000F58C6" w:rsidTr="000F58C6">
        <w:trPr>
          <w:trHeight w:val="346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2.1.1</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w:t>
            </w:r>
            <w:r w:rsidRPr="000F58C6">
              <w:rPr>
                <w:rFonts w:ascii="Arial" w:eastAsia="Times New Roman" w:hAnsi="Arial" w:cs="Arial"/>
                <w:sz w:val="18"/>
                <w:szCs w:val="18"/>
                <w:lang w:eastAsia="ru-RU"/>
              </w:rPr>
              <w:lastRenderedPageBreak/>
              <w:t>осуществляющих образовательную деятельность</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2017-2021 годы</w:t>
            </w:r>
          </w:p>
        </w:tc>
        <w:tc>
          <w:tcPr>
            <w:tcW w:w="1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Московской области: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78 073,00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433 935,00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86 787,00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86 787,00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86 787,00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86 787,00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86 787,00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образования,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Начисление и выплата компенсации родительской платы за присмотр и уход за                      13 630 детьми, осваивающими образовательные программы </w:t>
            </w:r>
            <w:r w:rsidRPr="000F58C6">
              <w:rPr>
                <w:rFonts w:ascii="Arial" w:eastAsia="Times New Roman" w:hAnsi="Arial" w:cs="Arial"/>
                <w:sz w:val="18"/>
                <w:szCs w:val="18"/>
                <w:lang w:eastAsia="ru-RU"/>
              </w:rPr>
              <w:lastRenderedPageBreak/>
              <w:t>дошкольного образования в организациях Московской области, осуществляющих образовательную деятельность в 2017-2021 годах</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roofErr w:type="gramStart"/>
            <w:r w:rsidRPr="000F58C6">
              <w:rPr>
                <w:rFonts w:ascii="Arial" w:eastAsia="Times New Roman" w:hAnsi="Arial" w:cs="Arial"/>
                <w:sz w:val="18"/>
                <w:szCs w:val="18"/>
                <w:lang w:eastAsia="ru-RU"/>
              </w:rPr>
              <w:lastRenderedPageBreak/>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w:t>
            </w:r>
            <w:r w:rsidRPr="000F58C6">
              <w:rPr>
                <w:rFonts w:ascii="Arial" w:eastAsia="Times New Roman" w:hAnsi="Arial" w:cs="Arial"/>
                <w:sz w:val="18"/>
                <w:szCs w:val="18"/>
                <w:lang w:eastAsia="ru-RU"/>
              </w:rPr>
              <w:lastRenderedPageBreak/>
              <w:t>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 процент - (коэффициент - 0,5)</w:t>
            </w:r>
            <w:proofErr w:type="gramEnd"/>
          </w:p>
        </w:tc>
      </w:tr>
      <w:tr w:rsidR="000F58C6" w:rsidRPr="000F58C6" w:rsidTr="00C25C72">
        <w:trPr>
          <w:trHeight w:val="382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40"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993"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992"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992"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992"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993"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roofErr w:type="gramStart"/>
            <w:r w:rsidRPr="000F58C6">
              <w:rPr>
                <w:rFonts w:ascii="Arial" w:eastAsia="Times New Roman" w:hAnsi="Arial" w:cs="Arial"/>
                <w:sz w:val="18"/>
                <w:szCs w:val="18"/>
                <w:lang w:eastAsia="ru-RU"/>
              </w:rPr>
              <w:t xml:space="preserve">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w:t>
            </w:r>
            <w:r w:rsidRPr="000F58C6">
              <w:rPr>
                <w:rFonts w:ascii="Arial" w:eastAsia="Times New Roman" w:hAnsi="Arial" w:cs="Arial"/>
                <w:sz w:val="18"/>
                <w:szCs w:val="18"/>
                <w:lang w:eastAsia="ru-RU"/>
              </w:rPr>
              <w:lastRenderedPageBreak/>
              <w:t>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  (коэффициент - 0,5)</w:t>
            </w:r>
            <w:proofErr w:type="gramEnd"/>
          </w:p>
        </w:tc>
      </w:tr>
      <w:tr w:rsidR="000F58C6" w:rsidRPr="000F58C6" w:rsidTr="00C25C72">
        <w:trPr>
          <w:trHeight w:val="385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2.1.2.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2017-2021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874,08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6 710,75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1 342,15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1 342,15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1 342,15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1 342,15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1 342,15</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Повышение квалификации сотрудников образовательных организаций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  - (коэффициент - 1)</w:t>
            </w:r>
          </w:p>
        </w:tc>
      </w:tr>
      <w:tr w:rsidR="000F58C6" w:rsidRPr="000F58C6" w:rsidTr="00C25C72">
        <w:trPr>
          <w:trHeight w:val="108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2.1.3.</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2017-2021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1 158 340,50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6 044 310,00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1 208 862,00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1 208 862,00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1 208 862,00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1 208 862,00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1 208 862,00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Получение общедоступного и бесплатного дошкольного образования в муниципальных дошкольных образовательных организациях в 2017-2021 годах</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процент (коэффициент - 1)</w:t>
            </w:r>
          </w:p>
        </w:tc>
      </w:tr>
      <w:tr w:rsidR="000F58C6" w:rsidRPr="000F58C6" w:rsidTr="000F58C6">
        <w:trPr>
          <w:trHeight w:val="147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1 136 553,00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5 904 345,00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1 180 869,00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1 180 869,00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1 180 869,00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1 180 869,00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1 180 869,00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r>
      <w:tr w:rsidR="000F58C6" w:rsidRPr="000F58C6" w:rsidTr="000F58C6">
        <w:trPr>
          <w:trHeight w:val="114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21 787,50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139 965,00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27 993,00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27 993,00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27 993,00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27 993,00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27 993,00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r>
      <w:tr w:rsidR="000F58C6" w:rsidRPr="000F58C6" w:rsidTr="00BA5D1A">
        <w:trPr>
          <w:trHeight w:val="2205"/>
        </w:trPr>
        <w:tc>
          <w:tcPr>
            <w:tcW w:w="568" w:type="dxa"/>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2.1.4.</w:t>
            </w:r>
          </w:p>
        </w:tc>
        <w:tc>
          <w:tcPr>
            <w:tcW w:w="1417"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roofErr w:type="spellStart"/>
            <w:r w:rsidRPr="000F58C6">
              <w:rPr>
                <w:rFonts w:ascii="Arial" w:eastAsia="Times New Roman" w:hAnsi="Arial" w:cs="Arial"/>
                <w:sz w:val="18"/>
                <w:szCs w:val="18"/>
                <w:lang w:eastAsia="ru-RU"/>
              </w:rPr>
              <w:t>Софинансирование</w:t>
            </w:r>
            <w:proofErr w:type="spellEnd"/>
            <w:r w:rsidRPr="000F58C6">
              <w:rPr>
                <w:rFonts w:ascii="Arial" w:eastAsia="Times New Roman" w:hAnsi="Arial" w:cs="Arial"/>
                <w:sz w:val="18"/>
                <w:szCs w:val="18"/>
                <w:lang w:eastAsia="ru-RU"/>
              </w:rPr>
              <w:t xml:space="preserve">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128"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2017-2021 годы</w:t>
            </w: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1 500,00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300,00</w:t>
            </w:r>
          </w:p>
        </w:tc>
        <w:tc>
          <w:tcPr>
            <w:tcW w:w="1275"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образования, образовательные учреждения</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Приобретение оборудования в рамках </w:t>
            </w:r>
            <w:proofErr w:type="spellStart"/>
            <w:r w:rsidRPr="000F58C6">
              <w:rPr>
                <w:rFonts w:ascii="Arial" w:eastAsia="Times New Roman" w:hAnsi="Arial" w:cs="Arial"/>
                <w:sz w:val="18"/>
                <w:szCs w:val="18"/>
                <w:lang w:eastAsia="ru-RU"/>
              </w:rPr>
              <w:t>софинансирования</w:t>
            </w:r>
            <w:proofErr w:type="spellEnd"/>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 -</w:t>
            </w:r>
          </w:p>
        </w:tc>
      </w:tr>
      <w:tr w:rsidR="000F58C6" w:rsidRPr="000F58C6" w:rsidTr="00BA5D1A">
        <w:trPr>
          <w:trHeight w:val="162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2.1.5.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CC4133">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Доплата за проживание педагогических работников дошколь</w:t>
            </w:r>
            <w:r w:rsidR="00E94523">
              <w:rPr>
                <w:rFonts w:ascii="Arial" w:eastAsia="Times New Roman" w:hAnsi="Arial" w:cs="Arial"/>
                <w:sz w:val="18"/>
                <w:szCs w:val="18"/>
                <w:lang w:eastAsia="ru-RU"/>
              </w:rPr>
              <w:t>ных образовательных организаций</w:t>
            </w:r>
            <w:r w:rsidRPr="000F58C6">
              <w:rPr>
                <w:rFonts w:ascii="Arial" w:eastAsia="Times New Roman" w:hAnsi="Arial" w:cs="Arial"/>
                <w:sz w:val="18"/>
                <w:szCs w:val="18"/>
                <w:lang w:eastAsia="ru-RU"/>
              </w:rPr>
              <w:t xml:space="preserve"> в общежитиях </w:t>
            </w:r>
            <w:r w:rsidR="00CC4133">
              <w:rPr>
                <w:rFonts w:ascii="Arial" w:eastAsia="Times New Roman" w:hAnsi="Arial" w:cs="Arial"/>
                <w:sz w:val="18"/>
                <w:szCs w:val="18"/>
                <w:lang w:eastAsia="ru-RU"/>
              </w:rPr>
              <w:t>городского округа Мытищи</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2017-2021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270,00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1 845,25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369,05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369,05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369,05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369,05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369,05</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Выплата компенсации за койко-место за период 2017-2021 гг.                  5 работникам дошкольных  образовательных учреждений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w:t>
            </w:r>
          </w:p>
        </w:tc>
      </w:tr>
      <w:tr w:rsidR="000F58C6" w:rsidRPr="000F58C6" w:rsidTr="00BA5D1A">
        <w:trPr>
          <w:trHeight w:val="381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2.1.6.</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2017-2021 годы</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33 506,00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171 525,00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34 305,00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34 305,00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34 305,00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34 305,00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34 305,00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Получение дошкольного образования в частных дошкольных образовательных организациях в 2017-2021 годах</w:t>
            </w:r>
          </w:p>
        </w:tc>
        <w:tc>
          <w:tcPr>
            <w:tcW w:w="1276" w:type="dxa"/>
            <w:tcBorders>
              <w:top w:val="single" w:sz="4" w:space="0" w:color="000000"/>
              <w:left w:val="nil"/>
              <w:bottom w:val="nil"/>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w:t>
            </w:r>
          </w:p>
        </w:tc>
      </w:tr>
      <w:tr w:rsidR="000F58C6" w:rsidRPr="000F58C6" w:rsidTr="000F58C6">
        <w:trPr>
          <w:trHeight w:val="1485"/>
        </w:trPr>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2.1.7.</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Обеспечение (доведение до запланированных значений качественных показателей) учреждений дошкольного образования муниципальных образований Московской </w:t>
            </w:r>
            <w:r w:rsidRPr="000F58C6">
              <w:rPr>
                <w:rFonts w:ascii="Arial" w:eastAsia="Times New Roman" w:hAnsi="Arial" w:cs="Arial"/>
                <w:sz w:val="18"/>
                <w:szCs w:val="18"/>
                <w:lang w:eastAsia="ru-RU"/>
              </w:rPr>
              <w:lastRenderedPageBreak/>
              <w:t>области доступом к сети Интернет</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2017-2021 годы</w:t>
            </w: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1 492,74</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6 750,00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Управление образования,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 xml:space="preserve">Обеспечение достижение показателей результативности по обеспечению доступом к сети Интернет со </w:t>
            </w:r>
            <w:r w:rsidRPr="000F58C6">
              <w:rPr>
                <w:rFonts w:ascii="Arial" w:eastAsia="Times New Roman" w:hAnsi="Arial" w:cs="Arial"/>
                <w:sz w:val="18"/>
                <w:szCs w:val="18"/>
                <w:lang w:eastAsia="ru-RU"/>
              </w:rPr>
              <w:lastRenderedPageBreak/>
              <w:t>скоростями по дошкольным учреждениям - не менее 5 Мбит/</w:t>
            </w:r>
            <w:proofErr w:type="gramStart"/>
            <w:r w:rsidRPr="000F58C6">
              <w:rPr>
                <w:rFonts w:ascii="Arial" w:eastAsia="Times New Roman" w:hAnsi="Arial" w:cs="Arial"/>
                <w:sz w:val="18"/>
                <w:szCs w:val="18"/>
                <w:lang w:eastAsia="ru-RU"/>
              </w:rPr>
              <w:t>с</w:t>
            </w:r>
            <w:proofErr w:type="gramEnd"/>
            <w:r w:rsidRPr="000F58C6">
              <w:rPr>
                <w:rFonts w:ascii="Arial" w:eastAsia="Times New Roman" w:hAnsi="Arial" w:cs="Arial"/>
                <w:sz w:val="18"/>
                <w:szCs w:val="18"/>
                <w:lang w:eastAsia="ru-RU"/>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lastRenderedPageBreak/>
              <w:t xml:space="preserve">Доля муниципальных организаций дошкольного образования муниципального образования Московской области, </w:t>
            </w:r>
            <w:r w:rsidRPr="000F58C6">
              <w:rPr>
                <w:rFonts w:ascii="Arial" w:eastAsia="Times New Roman" w:hAnsi="Arial" w:cs="Arial"/>
                <w:sz w:val="18"/>
                <w:szCs w:val="18"/>
                <w:lang w:eastAsia="ru-RU"/>
              </w:rPr>
              <w:lastRenderedPageBreak/>
              <w:t>подключенных к сети Интернет на скорости: для организаций дошкольного образования – не менее  5 Мбит/с (коэффициент - 1)</w:t>
            </w:r>
          </w:p>
        </w:tc>
      </w:tr>
      <w:tr w:rsidR="000F58C6" w:rsidRPr="000F58C6" w:rsidTr="000F58C6">
        <w:trPr>
          <w:trHeight w:val="142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415,50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r>
      <w:tr w:rsidR="000F58C6" w:rsidRPr="000F58C6" w:rsidTr="000F58C6">
        <w:trPr>
          <w:trHeight w:val="144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r w:rsidRPr="000F58C6">
              <w:rPr>
                <w:rFonts w:ascii="Arial" w:eastAsia="Times New Roman" w:hAnsi="Arial" w:cs="Arial"/>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1 077,24</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6 750,00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sz w:val="18"/>
                <w:szCs w:val="18"/>
                <w:lang w:eastAsia="ru-RU"/>
              </w:rPr>
            </w:pPr>
            <w:r w:rsidRPr="000F58C6">
              <w:rPr>
                <w:rFonts w:ascii="Arial" w:eastAsia="Times New Roman" w:hAnsi="Arial" w:cs="Arial"/>
                <w:sz w:val="18"/>
                <w:szCs w:val="18"/>
                <w:lang w:eastAsia="ru-RU"/>
              </w:rPr>
              <w:t>1 350,00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sz w:val="18"/>
                <w:szCs w:val="18"/>
                <w:lang w:eastAsia="ru-RU"/>
              </w:rPr>
            </w:pPr>
          </w:p>
        </w:tc>
      </w:tr>
      <w:tr w:rsidR="000F58C6" w:rsidRPr="000F58C6" w:rsidTr="000F58C6">
        <w:trPr>
          <w:trHeight w:val="255"/>
        </w:trPr>
        <w:tc>
          <w:tcPr>
            <w:tcW w:w="568" w:type="dxa"/>
            <w:tcBorders>
              <w:top w:val="nil"/>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lastRenderedPageBreak/>
              <w:t> </w:t>
            </w:r>
          </w:p>
        </w:tc>
        <w:tc>
          <w:tcPr>
            <w:tcW w:w="1417"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28"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05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Всего по подпрограмме:</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2017-2021 годы</w:t>
            </w: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1 380 139,76</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7 656 076,00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1 896 315,20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1 699 815,20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1 393 315,20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45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53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1 248 547,50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6 509 805,00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39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56 592,26</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181 771,00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56 354,20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Внебюджетные источники: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75 000,00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964 500,00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538 000,00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366 500,00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60 000,00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570"/>
        </w:trPr>
        <w:tc>
          <w:tcPr>
            <w:tcW w:w="568" w:type="dxa"/>
            <w:tcBorders>
              <w:top w:val="nil"/>
              <w:left w:val="single" w:sz="4" w:space="0" w:color="000000"/>
              <w:bottom w:val="nil"/>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4600" w:type="dxa"/>
            <w:gridSpan w:val="13"/>
            <w:tcBorders>
              <w:top w:val="single" w:sz="4" w:space="0" w:color="000000"/>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в том числе</w:t>
            </w:r>
          </w:p>
        </w:tc>
      </w:tr>
      <w:tr w:rsidR="000F58C6" w:rsidRPr="000F58C6" w:rsidTr="000F58C6">
        <w:trPr>
          <w:trHeight w:val="105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Управление образования администрации городского округа Мытищи</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2017-2021 годы</w:t>
            </w: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47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1 248 547,50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6 509 805,00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1 301 961,00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3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24 008,82</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156 771,00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31 354,20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2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1 272 556,32</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6 666 576,00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1 333 315,20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20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Управление капитального строительства администрац</w:t>
            </w:r>
            <w:r w:rsidRPr="000F58C6">
              <w:rPr>
                <w:rFonts w:ascii="Arial" w:eastAsia="Times New Roman" w:hAnsi="Arial" w:cs="Arial"/>
                <w:bCs/>
                <w:sz w:val="18"/>
                <w:szCs w:val="18"/>
                <w:lang w:eastAsia="ru-RU"/>
              </w:rPr>
              <w:lastRenderedPageBreak/>
              <w:t>ии городского округа Мытищи</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lastRenderedPageBreak/>
              <w:t>2017-2021 годы</w:t>
            </w: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53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45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32 583,44</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25 000,00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25 000,00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Внебюджетные источники:</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75 000,00</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964 500,00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538 000,00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366 500,00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60 000,00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r w:rsidR="000F58C6" w:rsidRPr="000F58C6" w:rsidTr="000F58C6">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28" w:type="dxa"/>
            <w:vMerge/>
            <w:tcBorders>
              <w:top w:val="nil"/>
              <w:left w:val="single" w:sz="4" w:space="0" w:color="000000"/>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p>
        </w:tc>
        <w:tc>
          <w:tcPr>
            <w:tcW w:w="1140"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107 583,44</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989 500,00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563 000,00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366 500,00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60 000,00</w:t>
            </w:r>
          </w:p>
        </w:tc>
        <w:tc>
          <w:tcPr>
            <w:tcW w:w="992"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0F58C6" w:rsidRPr="000F58C6" w:rsidRDefault="000F58C6" w:rsidP="000F58C6">
            <w:pPr>
              <w:spacing w:after="0" w:line="240" w:lineRule="auto"/>
              <w:jc w:val="center"/>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0F58C6" w:rsidRPr="000F58C6" w:rsidRDefault="000F58C6" w:rsidP="000F58C6">
            <w:pPr>
              <w:spacing w:after="0" w:line="240" w:lineRule="auto"/>
              <w:rPr>
                <w:rFonts w:ascii="Arial" w:eastAsia="Times New Roman" w:hAnsi="Arial" w:cs="Arial"/>
                <w:bCs/>
                <w:sz w:val="18"/>
                <w:szCs w:val="18"/>
                <w:lang w:eastAsia="ru-RU"/>
              </w:rPr>
            </w:pPr>
            <w:r w:rsidRPr="000F58C6">
              <w:rPr>
                <w:rFonts w:ascii="Arial" w:eastAsia="Times New Roman" w:hAnsi="Arial" w:cs="Arial"/>
                <w:bCs/>
                <w:sz w:val="18"/>
                <w:szCs w:val="18"/>
                <w:lang w:eastAsia="ru-RU"/>
              </w:rPr>
              <w:t> </w:t>
            </w:r>
          </w:p>
        </w:tc>
      </w:tr>
    </w:tbl>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0F58C6" w:rsidRDefault="000F58C6" w:rsidP="00C70A39">
      <w:pPr>
        <w:widowControl w:val="0"/>
        <w:autoSpaceDE w:val="0"/>
        <w:autoSpaceDN w:val="0"/>
        <w:adjustRightInd w:val="0"/>
        <w:spacing w:after="0" w:line="240" w:lineRule="auto"/>
        <w:rPr>
          <w:rFonts w:ascii="Arial" w:hAnsi="Arial" w:cs="Arial"/>
          <w:bCs/>
          <w:sz w:val="24"/>
          <w:szCs w:val="24"/>
        </w:rPr>
      </w:pPr>
    </w:p>
    <w:p w:rsidR="0025321D" w:rsidRDefault="0025321D" w:rsidP="00222C65">
      <w:pPr>
        <w:widowControl w:val="0"/>
        <w:autoSpaceDE w:val="0"/>
        <w:autoSpaceDN w:val="0"/>
        <w:adjustRightInd w:val="0"/>
        <w:spacing w:after="0" w:line="240" w:lineRule="auto"/>
        <w:rPr>
          <w:rFonts w:ascii="Arial" w:hAnsi="Arial" w:cs="Arial"/>
          <w:sz w:val="24"/>
          <w:szCs w:val="24"/>
        </w:rPr>
      </w:pPr>
    </w:p>
    <w:p w:rsidR="00CD47EB" w:rsidRDefault="00CD47EB" w:rsidP="00CD47EB">
      <w:pPr>
        <w:spacing w:after="0" w:line="240" w:lineRule="auto"/>
        <w:ind w:right="-10"/>
        <w:rPr>
          <w:rFonts w:ascii="Arial" w:hAnsi="Arial" w:cs="Arial"/>
          <w:sz w:val="24"/>
          <w:szCs w:val="24"/>
        </w:rPr>
      </w:pPr>
    </w:p>
    <w:p w:rsidR="00CD47EB" w:rsidRDefault="00CD47EB" w:rsidP="00CD47EB">
      <w:pPr>
        <w:spacing w:after="0" w:line="240" w:lineRule="auto"/>
        <w:ind w:right="-10"/>
        <w:rPr>
          <w:rFonts w:ascii="Arial" w:hAnsi="Arial" w:cs="Arial"/>
          <w:sz w:val="24"/>
          <w:szCs w:val="24"/>
        </w:rPr>
      </w:pPr>
    </w:p>
    <w:p w:rsidR="00AE78A6" w:rsidRPr="00DC61AB" w:rsidRDefault="00AE78A6" w:rsidP="00CD47EB">
      <w:pPr>
        <w:spacing w:after="0" w:line="240" w:lineRule="auto"/>
        <w:ind w:right="-10"/>
        <w:rPr>
          <w:rFonts w:ascii="Arial" w:hAnsi="Arial" w:cs="Arial"/>
          <w:sz w:val="24"/>
          <w:szCs w:val="24"/>
        </w:rPr>
      </w:pPr>
    </w:p>
    <w:p w:rsidR="00266002" w:rsidRPr="00C92D86" w:rsidRDefault="00C92D86" w:rsidP="00266002">
      <w:pPr>
        <w:widowControl w:val="0"/>
        <w:autoSpaceDE w:val="0"/>
        <w:autoSpaceDN w:val="0"/>
        <w:adjustRightInd w:val="0"/>
        <w:spacing w:after="0" w:line="240" w:lineRule="auto"/>
        <w:jc w:val="center"/>
        <w:rPr>
          <w:rFonts w:ascii="Arial" w:hAnsi="Arial" w:cs="Arial"/>
        </w:rPr>
      </w:pPr>
      <w:r w:rsidRPr="00C92D86">
        <w:rPr>
          <w:rFonts w:ascii="Arial" w:hAnsi="Arial" w:cs="Arial"/>
        </w:rPr>
        <w:t>13</w:t>
      </w:r>
      <w:r w:rsidR="000754F1" w:rsidRPr="00C92D86">
        <w:rPr>
          <w:rFonts w:ascii="Arial" w:hAnsi="Arial" w:cs="Arial"/>
        </w:rPr>
        <w:t xml:space="preserve">.6. </w:t>
      </w:r>
      <w:r w:rsidR="00266002" w:rsidRPr="00C92D86">
        <w:rPr>
          <w:rFonts w:ascii="Arial" w:hAnsi="Arial" w:cs="Arial"/>
        </w:rPr>
        <w:t xml:space="preserve">Адресный перечень объектов строительства и текущего ремонта, финансирование которых предусмотрено мероприятием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 </w:t>
      </w:r>
      <w:r w:rsidR="000F06AA" w:rsidRPr="00C92D86">
        <w:rPr>
          <w:rFonts w:ascii="Arial" w:hAnsi="Arial" w:cs="Arial"/>
        </w:rPr>
        <w:t xml:space="preserve">подпрограммы I "Дошкольное образование"                                 </w:t>
      </w:r>
      <w:r w:rsidR="00266002" w:rsidRPr="00C92D86">
        <w:rPr>
          <w:rFonts w:ascii="Arial" w:hAnsi="Arial" w:cs="Arial"/>
        </w:rPr>
        <w:t>муниципальной программы</w:t>
      </w:r>
    </w:p>
    <w:p w:rsidR="00266002" w:rsidRPr="00C92D86" w:rsidRDefault="00266002" w:rsidP="00266002">
      <w:pPr>
        <w:widowControl w:val="0"/>
        <w:autoSpaceDE w:val="0"/>
        <w:autoSpaceDN w:val="0"/>
        <w:adjustRightInd w:val="0"/>
        <w:spacing w:after="0" w:line="240" w:lineRule="auto"/>
        <w:jc w:val="center"/>
        <w:rPr>
          <w:rFonts w:ascii="Arial" w:hAnsi="Arial" w:cs="Arial"/>
        </w:rPr>
      </w:pPr>
      <w:r w:rsidRPr="00C92D86">
        <w:rPr>
          <w:rFonts w:ascii="Arial" w:hAnsi="Arial" w:cs="Arial"/>
        </w:rPr>
        <w:t>«Развитие образования городского округа Мытищи» на 2017 – 2021 годы</w:t>
      </w:r>
    </w:p>
    <w:p w:rsidR="00CD47EB" w:rsidRPr="00C92D86" w:rsidRDefault="00CD47EB" w:rsidP="00CD47EB">
      <w:pPr>
        <w:widowControl w:val="0"/>
        <w:autoSpaceDE w:val="0"/>
        <w:autoSpaceDN w:val="0"/>
        <w:adjustRightInd w:val="0"/>
        <w:spacing w:after="0" w:line="240" w:lineRule="auto"/>
        <w:jc w:val="center"/>
        <w:rPr>
          <w:rFonts w:ascii="Arial" w:hAnsi="Arial" w:cs="Arial"/>
        </w:rPr>
      </w:pPr>
    </w:p>
    <w:p w:rsidR="00AE78A6" w:rsidRPr="00C92D86" w:rsidRDefault="00AE78A6" w:rsidP="00CD47EB">
      <w:pPr>
        <w:widowControl w:val="0"/>
        <w:autoSpaceDE w:val="0"/>
        <w:autoSpaceDN w:val="0"/>
        <w:adjustRightInd w:val="0"/>
        <w:spacing w:after="0" w:line="240" w:lineRule="auto"/>
        <w:jc w:val="center"/>
        <w:rPr>
          <w:rFonts w:ascii="Arial" w:hAnsi="Arial" w:cs="Arial"/>
        </w:rPr>
      </w:pPr>
    </w:p>
    <w:p w:rsidR="00CD47EB" w:rsidRPr="00C92D86" w:rsidRDefault="00266002" w:rsidP="00CD47EB">
      <w:pPr>
        <w:widowControl w:val="0"/>
        <w:autoSpaceDE w:val="0"/>
        <w:autoSpaceDN w:val="0"/>
        <w:adjustRightInd w:val="0"/>
        <w:spacing w:after="0" w:line="240" w:lineRule="auto"/>
        <w:ind w:hanging="142"/>
        <w:rPr>
          <w:rFonts w:ascii="Arial" w:hAnsi="Arial" w:cs="Arial"/>
          <w:lang w:eastAsia="ru-RU"/>
        </w:rPr>
      </w:pPr>
      <w:r w:rsidRPr="00C92D86">
        <w:rPr>
          <w:rFonts w:ascii="Arial" w:hAnsi="Arial" w:cs="Arial"/>
          <w:lang w:eastAsia="ru-RU"/>
        </w:rPr>
        <w:t>Муниципальный заказчик: а</w:t>
      </w:r>
      <w:r w:rsidR="00CD47EB" w:rsidRPr="00C92D86">
        <w:rPr>
          <w:rFonts w:ascii="Arial" w:hAnsi="Arial" w:cs="Arial"/>
          <w:lang w:eastAsia="ru-RU"/>
        </w:rPr>
        <w:t>дминистрация городского округа Мытищи</w:t>
      </w:r>
    </w:p>
    <w:p w:rsidR="000900A5" w:rsidRPr="00C92D86" w:rsidRDefault="00CD47EB" w:rsidP="00CD47EB">
      <w:pPr>
        <w:widowControl w:val="0"/>
        <w:autoSpaceDE w:val="0"/>
        <w:autoSpaceDN w:val="0"/>
        <w:adjustRightInd w:val="0"/>
        <w:spacing w:after="0" w:line="240" w:lineRule="auto"/>
        <w:ind w:hanging="142"/>
        <w:rPr>
          <w:rFonts w:ascii="Arial" w:hAnsi="Arial" w:cs="Arial"/>
          <w:lang w:eastAsia="ru-RU"/>
        </w:rPr>
      </w:pPr>
      <w:proofErr w:type="gramStart"/>
      <w:r w:rsidRPr="00C92D86">
        <w:rPr>
          <w:rFonts w:ascii="Arial" w:hAnsi="Arial" w:cs="Arial"/>
          <w:lang w:eastAsia="ru-RU"/>
        </w:rPr>
        <w:t>Ответственный</w:t>
      </w:r>
      <w:proofErr w:type="gramEnd"/>
      <w:r w:rsidRPr="00C92D86">
        <w:rPr>
          <w:rFonts w:ascii="Arial" w:hAnsi="Arial" w:cs="Arial"/>
          <w:lang w:eastAsia="ru-RU"/>
        </w:rPr>
        <w:t xml:space="preserve"> за выполнение мероприятия: Управление капитального строительства  администрации городского округа Мытищи</w:t>
      </w:r>
    </w:p>
    <w:p w:rsidR="000900A5" w:rsidRPr="00C92D86" w:rsidRDefault="000900A5" w:rsidP="00222C65">
      <w:pPr>
        <w:widowControl w:val="0"/>
        <w:autoSpaceDE w:val="0"/>
        <w:autoSpaceDN w:val="0"/>
        <w:adjustRightInd w:val="0"/>
        <w:spacing w:after="0" w:line="240" w:lineRule="auto"/>
        <w:rPr>
          <w:rFonts w:ascii="Arial" w:hAnsi="Arial" w:cs="Arial"/>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tbl>
      <w:tblPr>
        <w:tblW w:w="15452" w:type="dxa"/>
        <w:tblInd w:w="-318" w:type="dxa"/>
        <w:tblLayout w:type="fixed"/>
        <w:tblLook w:val="04A0"/>
      </w:tblPr>
      <w:tblGrid>
        <w:gridCol w:w="568"/>
        <w:gridCol w:w="1843"/>
        <w:gridCol w:w="1276"/>
        <w:gridCol w:w="1417"/>
        <w:gridCol w:w="1276"/>
        <w:gridCol w:w="1134"/>
        <w:gridCol w:w="1843"/>
        <w:gridCol w:w="1134"/>
        <w:gridCol w:w="1275"/>
        <w:gridCol w:w="1134"/>
        <w:gridCol w:w="1135"/>
        <w:gridCol w:w="1417"/>
      </w:tblGrid>
      <w:tr w:rsidR="00CD47EB" w:rsidRPr="00976C3C" w:rsidTr="00390F60">
        <w:trPr>
          <w:trHeight w:val="1080"/>
        </w:trPr>
        <w:tc>
          <w:tcPr>
            <w:tcW w:w="568" w:type="dxa"/>
            <w:vMerge w:val="restart"/>
            <w:tcBorders>
              <w:top w:val="single" w:sz="4" w:space="0" w:color="auto"/>
              <w:left w:val="single" w:sz="4" w:space="0" w:color="auto"/>
              <w:bottom w:val="nil"/>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 xml:space="preserve">№ </w:t>
            </w:r>
            <w:proofErr w:type="spellStart"/>
            <w:proofErr w:type="gramStart"/>
            <w:r w:rsidRPr="00976C3C">
              <w:rPr>
                <w:rFonts w:ascii="Arial" w:eastAsia="Times New Roman" w:hAnsi="Arial" w:cs="Arial"/>
                <w:color w:val="000000"/>
                <w:lang w:eastAsia="ru-RU"/>
              </w:rPr>
              <w:t>п</w:t>
            </w:r>
            <w:proofErr w:type="spellEnd"/>
            <w:proofErr w:type="gramEnd"/>
            <w:r w:rsidRPr="00976C3C">
              <w:rPr>
                <w:rFonts w:ascii="Arial" w:eastAsia="Times New Roman" w:hAnsi="Arial" w:cs="Arial"/>
                <w:color w:val="000000"/>
                <w:lang w:eastAsia="ru-RU"/>
              </w:rPr>
              <w:t>/</w:t>
            </w:r>
            <w:proofErr w:type="spellStart"/>
            <w:r w:rsidRPr="00976C3C">
              <w:rPr>
                <w:rFonts w:ascii="Arial" w:eastAsia="Times New Roman" w:hAnsi="Arial" w:cs="Arial"/>
                <w:color w:val="000000"/>
                <w:lang w:eastAsia="ru-RU"/>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Адрес объекта (Наименование объекта)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Годы строительства/</w:t>
            </w:r>
            <w:r w:rsidRPr="00976C3C">
              <w:rPr>
                <w:rFonts w:ascii="Arial" w:eastAsia="Times New Roman" w:hAnsi="Arial" w:cs="Arial"/>
                <w:color w:val="000000"/>
                <w:lang w:eastAsia="ru-RU"/>
              </w:rPr>
              <w:br/>
              <w:t xml:space="preserve">Реконструкции/ капитального ремонта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proofErr w:type="gramStart"/>
            <w:r w:rsidRPr="00976C3C">
              <w:rPr>
                <w:rFonts w:ascii="Arial" w:eastAsia="Times New Roman" w:hAnsi="Arial" w:cs="Arial"/>
                <w:color w:val="000000"/>
                <w:lang w:eastAsia="ru-RU"/>
              </w:rPr>
              <w:t>Проектная мощность (кв. метров, погонных метров, мест, койко-мест и т.д.)</w:t>
            </w:r>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Общая стоимость объекта,</w:t>
            </w:r>
            <w:r w:rsidRPr="00976C3C">
              <w:rPr>
                <w:rFonts w:ascii="Arial" w:eastAsia="Times New Roman" w:hAnsi="Arial" w:cs="Arial"/>
                <w:color w:val="000000"/>
                <w:lang w:eastAsia="ru-RU"/>
              </w:rPr>
              <w:br/>
              <w:t xml:space="preserve">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 xml:space="preserve">Профинансировано на 01.01.2017, </w:t>
            </w:r>
            <w:r w:rsidRPr="00976C3C">
              <w:rPr>
                <w:rFonts w:ascii="Arial" w:eastAsia="Times New Roman" w:hAnsi="Arial" w:cs="Arial"/>
                <w:color w:val="000000"/>
                <w:lang w:eastAsia="ru-RU"/>
              </w:rPr>
              <w:br/>
              <w:t>тыс. руб.</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Источники финансирования</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Финансирование, тыс. рублей</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A"/>
                <w:lang w:eastAsia="ru-RU"/>
              </w:rPr>
            </w:pPr>
            <w:r w:rsidRPr="00976C3C">
              <w:rPr>
                <w:rFonts w:ascii="Arial" w:eastAsia="Times New Roman" w:hAnsi="Arial" w:cs="Arial"/>
                <w:color w:val="00000A"/>
                <w:lang w:eastAsia="ru-RU"/>
              </w:rPr>
              <w:t>Остаток сметной стоимости до ввода в эксплуатацию, тыс. руб.</w:t>
            </w:r>
          </w:p>
        </w:tc>
      </w:tr>
      <w:tr w:rsidR="00CD47EB" w:rsidRPr="00976C3C" w:rsidTr="00390F60">
        <w:trPr>
          <w:trHeight w:val="1545"/>
        </w:trPr>
        <w:tc>
          <w:tcPr>
            <w:tcW w:w="568" w:type="dxa"/>
            <w:vMerge/>
            <w:tcBorders>
              <w:top w:val="single" w:sz="4" w:space="0" w:color="auto"/>
              <w:left w:val="single" w:sz="4" w:space="0" w:color="auto"/>
              <w:bottom w:val="nil"/>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Всего</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2017 год</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2018 год</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2019 год</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D47EB" w:rsidRPr="00976C3C" w:rsidRDefault="00CD47EB" w:rsidP="00390F60">
            <w:pPr>
              <w:spacing w:after="0" w:line="240" w:lineRule="auto"/>
              <w:rPr>
                <w:rFonts w:ascii="Arial" w:eastAsia="Times New Roman" w:hAnsi="Arial" w:cs="Arial"/>
                <w:color w:val="00000A"/>
                <w:lang w:eastAsia="ru-RU"/>
              </w:rPr>
            </w:pPr>
          </w:p>
        </w:tc>
      </w:tr>
      <w:tr w:rsidR="00CD47EB" w:rsidRPr="00976C3C" w:rsidTr="00390F6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11</w:t>
            </w:r>
          </w:p>
        </w:tc>
        <w:tc>
          <w:tcPr>
            <w:tcW w:w="1417" w:type="dxa"/>
            <w:tcBorders>
              <w:top w:val="nil"/>
              <w:left w:val="nil"/>
              <w:bottom w:val="single" w:sz="4" w:space="0" w:color="000000"/>
              <w:right w:val="single" w:sz="4" w:space="0" w:color="000000"/>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A"/>
                <w:lang w:eastAsia="ru-RU"/>
              </w:rPr>
            </w:pPr>
            <w:r w:rsidRPr="00976C3C">
              <w:rPr>
                <w:rFonts w:ascii="Arial" w:eastAsia="Times New Roman" w:hAnsi="Arial" w:cs="Arial"/>
                <w:color w:val="00000A"/>
                <w:lang w:eastAsia="ru-RU"/>
              </w:rPr>
              <w:t>12</w:t>
            </w:r>
          </w:p>
        </w:tc>
      </w:tr>
    </w:tbl>
    <w:p w:rsidR="00CD47EB" w:rsidRDefault="00CD47EB"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p w:rsidR="000900A5" w:rsidRDefault="000900A5"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tbl>
      <w:tblPr>
        <w:tblW w:w="15452" w:type="dxa"/>
        <w:tblInd w:w="-318" w:type="dxa"/>
        <w:tblLayout w:type="fixed"/>
        <w:tblLook w:val="04A0"/>
      </w:tblPr>
      <w:tblGrid>
        <w:gridCol w:w="568"/>
        <w:gridCol w:w="1843"/>
        <w:gridCol w:w="1276"/>
        <w:gridCol w:w="1417"/>
        <w:gridCol w:w="1276"/>
        <w:gridCol w:w="1134"/>
        <w:gridCol w:w="1843"/>
        <w:gridCol w:w="1134"/>
        <w:gridCol w:w="1275"/>
        <w:gridCol w:w="1134"/>
        <w:gridCol w:w="1135"/>
        <w:gridCol w:w="1417"/>
      </w:tblGrid>
      <w:tr w:rsidR="00CD47EB" w:rsidRPr="00976C3C" w:rsidTr="00390F60">
        <w:trPr>
          <w:trHeight w:val="30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lastRenderedPageBreak/>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11</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A"/>
                <w:lang w:eastAsia="ru-RU"/>
              </w:rPr>
            </w:pPr>
            <w:r w:rsidRPr="00976C3C">
              <w:rPr>
                <w:rFonts w:ascii="Arial" w:eastAsia="Times New Roman" w:hAnsi="Arial" w:cs="Arial"/>
                <w:color w:val="00000A"/>
                <w:lang w:eastAsia="ru-RU"/>
              </w:rPr>
              <w:t>12</w:t>
            </w:r>
          </w:p>
        </w:tc>
      </w:tr>
      <w:tr w:rsidR="00CD47EB" w:rsidRPr="00976C3C" w:rsidTr="00390F60">
        <w:trPr>
          <w:trHeight w:val="78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 xml:space="preserve">Объект № 1: Строительство детского сада,  </w:t>
            </w:r>
            <w:proofErr w:type="gramStart"/>
            <w:r w:rsidRPr="00976C3C">
              <w:rPr>
                <w:rFonts w:ascii="Arial" w:eastAsia="Times New Roman" w:hAnsi="Arial" w:cs="Arial"/>
                <w:color w:val="000000"/>
                <w:lang w:eastAsia="ru-RU"/>
              </w:rPr>
              <w:t>г</w:t>
            </w:r>
            <w:proofErr w:type="gramEnd"/>
            <w:r w:rsidRPr="00976C3C">
              <w:rPr>
                <w:rFonts w:ascii="Arial" w:eastAsia="Times New Roman" w:hAnsi="Arial" w:cs="Arial"/>
                <w:color w:val="000000"/>
                <w:lang w:eastAsia="ru-RU"/>
              </w:rPr>
              <w:t>.</w:t>
            </w:r>
            <w:r w:rsidR="00E94523">
              <w:rPr>
                <w:rFonts w:ascii="Arial" w:eastAsia="Times New Roman" w:hAnsi="Arial" w:cs="Arial"/>
                <w:color w:val="000000"/>
                <w:lang w:eastAsia="ru-RU"/>
              </w:rPr>
              <w:t xml:space="preserve"> </w:t>
            </w:r>
            <w:r w:rsidRPr="00976C3C">
              <w:rPr>
                <w:rFonts w:ascii="Arial" w:eastAsia="Times New Roman" w:hAnsi="Arial" w:cs="Arial"/>
                <w:color w:val="000000"/>
                <w:lang w:eastAsia="ru-RU"/>
              </w:rPr>
              <w:t xml:space="preserve">Мытищи, </w:t>
            </w:r>
            <w:proofErr w:type="spellStart"/>
            <w:r w:rsidRPr="00976C3C">
              <w:rPr>
                <w:rFonts w:ascii="Arial" w:eastAsia="Times New Roman" w:hAnsi="Arial" w:cs="Arial"/>
                <w:color w:val="000000"/>
                <w:lang w:eastAsia="ru-RU"/>
              </w:rPr>
              <w:t>мкр</w:t>
            </w:r>
            <w:proofErr w:type="spellEnd"/>
            <w:r w:rsidRPr="00976C3C">
              <w:rPr>
                <w:rFonts w:ascii="Arial" w:eastAsia="Times New Roman" w:hAnsi="Arial" w:cs="Arial"/>
                <w:color w:val="000000"/>
                <w:lang w:eastAsia="ru-RU"/>
              </w:rPr>
              <w:t>. 16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2016-2017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150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165 000,00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15 000,00</w:t>
            </w: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150 000,00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42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09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26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1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150 000,00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 xml:space="preserve">Объект № 2: Строительство детского сада по адресу: городской округ Мытищи, д. </w:t>
            </w:r>
            <w:proofErr w:type="spellStart"/>
            <w:r w:rsidRPr="00976C3C">
              <w:rPr>
                <w:rFonts w:ascii="Arial" w:eastAsia="Times New Roman" w:hAnsi="Arial" w:cs="Arial"/>
                <w:color w:val="000000"/>
                <w:lang w:eastAsia="ru-RU"/>
              </w:rPr>
              <w:t>Пирогово</w:t>
            </w:r>
            <w:proofErr w:type="spellEnd"/>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2017-2018</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225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247 500,00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247 500,00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100 000,00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147 500,00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7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6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02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88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247 500,00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100 000,00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147 500,00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 xml:space="preserve">Объект № 3: Строительство детского сада по адресу: </w:t>
            </w:r>
            <w:proofErr w:type="gramStart"/>
            <w:r w:rsidRPr="00976C3C">
              <w:rPr>
                <w:rFonts w:ascii="Arial" w:eastAsia="Times New Roman" w:hAnsi="Arial" w:cs="Arial"/>
                <w:color w:val="000000"/>
                <w:lang w:eastAsia="ru-RU"/>
              </w:rPr>
              <w:t>г</w:t>
            </w:r>
            <w:proofErr w:type="gramEnd"/>
            <w:r w:rsidRPr="00976C3C">
              <w:rPr>
                <w:rFonts w:ascii="Arial" w:eastAsia="Times New Roman" w:hAnsi="Arial" w:cs="Arial"/>
                <w:color w:val="000000"/>
                <w:lang w:eastAsia="ru-RU"/>
              </w:rPr>
              <w:t xml:space="preserve">. Мытищи, </w:t>
            </w:r>
            <w:proofErr w:type="spellStart"/>
            <w:r w:rsidRPr="00976C3C">
              <w:rPr>
                <w:rFonts w:ascii="Arial" w:eastAsia="Times New Roman" w:hAnsi="Arial" w:cs="Arial"/>
                <w:color w:val="000000"/>
                <w:lang w:eastAsia="ru-RU"/>
              </w:rPr>
              <w:t>мкр</w:t>
            </w:r>
            <w:proofErr w:type="spellEnd"/>
            <w:r w:rsidRPr="00976C3C">
              <w:rPr>
                <w:rFonts w:ascii="Arial" w:eastAsia="Times New Roman" w:hAnsi="Arial" w:cs="Arial"/>
                <w:color w:val="000000"/>
                <w:lang w:eastAsia="ru-RU"/>
              </w:rPr>
              <w:t>. 16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2017-2018</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290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319 000,00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319 000,00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169 000,00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7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6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02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88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319 000,00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169 000,00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Объект № 4: Строительство детского сада по адресу: городской округ Мытищи, пос. Мебельная фабрика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2018-2019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110 000,00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110 000,00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50 000,00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60 000,00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7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6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02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88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110 000,00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50 000,00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60 000,00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70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 xml:space="preserve">Объект № 5: Строительство детского сада по адресу: </w:t>
            </w:r>
            <w:proofErr w:type="gramStart"/>
            <w:r w:rsidRPr="00976C3C">
              <w:rPr>
                <w:rFonts w:ascii="Arial" w:eastAsia="Times New Roman" w:hAnsi="Arial" w:cs="Arial"/>
                <w:color w:val="000000"/>
                <w:lang w:eastAsia="ru-RU"/>
              </w:rPr>
              <w:t>г</w:t>
            </w:r>
            <w:proofErr w:type="gramEnd"/>
            <w:r w:rsidRPr="00976C3C">
              <w:rPr>
                <w:rFonts w:ascii="Arial" w:eastAsia="Times New Roman" w:hAnsi="Arial" w:cs="Arial"/>
                <w:color w:val="000000"/>
                <w:lang w:eastAsia="ru-RU"/>
              </w:rPr>
              <w:t xml:space="preserve">. Мытищи, </w:t>
            </w:r>
            <w:proofErr w:type="spellStart"/>
            <w:r w:rsidRPr="00976C3C">
              <w:rPr>
                <w:rFonts w:ascii="Arial" w:eastAsia="Times New Roman" w:hAnsi="Arial" w:cs="Arial"/>
                <w:color w:val="000000"/>
                <w:lang w:eastAsia="ru-RU"/>
              </w:rPr>
              <w:t>мкр</w:t>
            </w:r>
            <w:proofErr w:type="spellEnd"/>
            <w:r w:rsidRPr="00976C3C">
              <w:rPr>
                <w:rFonts w:ascii="Arial" w:eastAsia="Times New Roman" w:hAnsi="Arial" w:cs="Arial"/>
                <w:color w:val="000000"/>
                <w:lang w:eastAsia="ru-RU"/>
              </w:rPr>
              <w:t>. 17А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2016-2017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180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198 000,00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60 000,00</w:t>
            </w: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138 000,00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138 000,00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7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96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02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885"/>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138 000,00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138 000,00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82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 </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Итого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964 500,00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538 000,00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366 500,00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60 000,00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20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44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144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r w:rsidR="00CD47EB" w:rsidRPr="00976C3C" w:rsidTr="00390F60">
        <w:trPr>
          <w:trHeight w:val="630"/>
        </w:trPr>
        <w:tc>
          <w:tcPr>
            <w:tcW w:w="568"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D47EB" w:rsidRPr="00976C3C" w:rsidRDefault="00CD47EB" w:rsidP="00390F60">
            <w:pPr>
              <w:spacing w:after="0" w:line="240" w:lineRule="auto"/>
              <w:rPr>
                <w:rFonts w:ascii="Arial" w:eastAsia="Times New Roman" w:hAnsi="Arial" w:cs="Arial"/>
                <w:color w:val="000000"/>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rPr>
                <w:rFonts w:ascii="Arial" w:eastAsia="Times New Roman" w:hAnsi="Arial" w:cs="Arial"/>
                <w:color w:val="000000"/>
                <w:lang w:eastAsia="ru-RU"/>
              </w:rPr>
            </w:pPr>
            <w:r w:rsidRPr="00976C3C">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964 500,00</w:t>
            </w:r>
          </w:p>
        </w:tc>
        <w:tc>
          <w:tcPr>
            <w:tcW w:w="127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538 000,00</w:t>
            </w:r>
          </w:p>
        </w:tc>
        <w:tc>
          <w:tcPr>
            <w:tcW w:w="1134"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366 500,00</w:t>
            </w:r>
          </w:p>
        </w:tc>
        <w:tc>
          <w:tcPr>
            <w:tcW w:w="1135"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60 000,00</w:t>
            </w:r>
          </w:p>
        </w:tc>
        <w:tc>
          <w:tcPr>
            <w:tcW w:w="1417" w:type="dxa"/>
            <w:tcBorders>
              <w:top w:val="nil"/>
              <w:left w:val="nil"/>
              <w:bottom w:val="single" w:sz="4" w:space="0" w:color="auto"/>
              <w:right w:val="single" w:sz="4" w:space="0" w:color="auto"/>
            </w:tcBorders>
            <w:shd w:val="clear" w:color="auto" w:fill="auto"/>
            <w:vAlign w:val="center"/>
            <w:hideMark/>
          </w:tcPr>
          <w:p w:rsidR="00CD47EB" w:rsidRPr="00976C3C" w:rsidRDefault="00CD47EB" w:rsidP="00390F60">
            <w:pPr>
              <w:spacing w:after="0" w:line="240" w:lineRule="auto"/>
              <w:jc w:val="center"/>
              <w:rPr>
                <w:rFonts w:ascii="Arial" w:eastAsia="Times New Roman" w:hAnsi="Arial" w:cs="Arial"/>
                <w:color w:val="000000"/>
                <w:lang w:eastAsia="ru-RU"/>
              </w:rPr>
            </w:pPr>
            <w:r w:rsidRPr="00976C3C">
              <w:rPr>
                <w:rFonts w:ascii="Arial" w:eastAsia="Times New Roman" w:hAnsi="Arial" w:cs="Arial"/>
                <w:color w:val="000000"/>
                <w:lang w:eastAsia="ru-RU"/>
              </w:rPr>
              <w:t>0,00</w:t>
            </w:r>
          </w:p>
        </w:tc>
      </w:tr>
    </w:tbl>
    <w:p w:rsidR="00CD47EB" w:rsidRDefault="00CD47EB"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Pr="00C92D86" w:rsidRDefault="00C92D86" w:rsidP="00AE78A6">
      <w:pPr>
        <w:spacing w:after="0" w:line="240" w:lineRule="auto"/>
        <w:jc w:val="center"/>
        <w:rPr>
          <w:rFonts w:ascii="Arial" w:hAnsi="Arial" w:cs="Arial"/>
        </w:rPr>
      </w:pPr>
      <w:r w:rsidRPr="00C92D86">
        <w:rPr>
          <w:rFonts w:ascii="Arial" w:hAnsi="Arial" w:cs="Arial"/>
        </w:rPr>
        <w:t>14</w:t>
      </w:r>
      <w:r w:rsidR="00EC2B3C" w:rsidRPr="00C92D86">
        <w:rPr>
          <w:rFonts w:ascii="Arial" w:hAnsi="Arial" w:cs="Arial"/>
        </w:rPr>
        <w:t xml:space="preserve">. </w:t>
      </w:r>
      <w:r w:rsidR="00AE78A6" w:rsidRPr="00C92D86">
        <w:rPr>
          <w:rFonts w:ascii="Arial" w:hAnsi="Arial" w:cs="Arial"/>
        </w:rPr>
        <w:t xml:space="preserve">Подпрограмма </w:t>
      </w:r>
      <w:r w:rsidR="00AE78A6" w:rsidRPr="00C92D86">
        <w:rPr>
          <w:rFonts w:ascii="Arial" w:hAnsi="Arial" w:cs="Arial"/>
          <w:lang w:val="en-US"/>
        </w:rPr>
        <w:t>II</w:t>
      </w:r>
      <w:r w:rsidR="00AE78A6" w:rsidRPr="00C92D86">
        <w:rPr>
          <w:rFonts w:ascii="Arial" w:hAnsi="Arial" w:cs="Arial"/>
        </w:rPr>
        <w:t xml:space="preserve"> «Общее образование»</w:t>
      </w:r>
    </w:p>
    <w:p w:rsidR="00AE78A6" w:rsidRPr="00C92D86" w:rsidRDefault="00AE78A6" w:rsidP="00AE78A6">
      <w:pPr>
        <w:autoSpaceDE w:val="0"/>
        <w:autoSpaceDN w:val="0"/>
        <w:adjustRightInd w:val="0"/>
        <w:spacing w:after="0" w:line="240" w:lineRule="auto"/>
        <w:ind w:right="1190"/>
        <w:rPr>
          <w:rFonts w:ascii="Arial" w:hAnsi="Arial" w:cs="Arial"/>
        </w:rPr>
      </w:pPr>
    </w:p>
    <w:p w:rsidR="00AE78A6" w:rsidRPr="00C92D86" w:rsidRDefault="00C92D86" w:rsidP="00AE78A6">
      <w:pPr>
        <w:spacing w:after="0" w:line="240" w:lineRule="auto"/>
        <w:jc w:val="center"/>
        <w:rPr>
          <w:rFonts w:ascii="Arial" w:hAnsi="Arial" w:cs="Arial"/>
        </w:rPr>
      </w:pPr>
      <w:r w:rsidRPr="00C92D86">
        <w:rPr>
          <w:rFonts w:ascii="Arial" w:hAnsi="Arial" w:cs="Arial"/>
        </w:rPr>
        <w:t>14</w:t>
      </w:r>
      <w:r w:rsidR="00EC2B3C" w:rsidRPr="00C92D86">
        <w:rPr>
          <w:rFonts w:ascii="Arial" w:hAnsi="Arial" w:cs="Arial"/>
        </w:rPr>
        <w:t xml:space="preserve">.1. </w:t>
      </w:r>
      <w:r w:rsidR="00AE78A6" w:rsidRPr="00C92D86">
        <w:rPr>
          <w:rFonts w:ascii="Arial" w:hAnsi="Arial" w:cs="Arial"/>
        </w:rPr>
        <w:t xml:space="preserve">Паспорт подпрограммы </w:t>
      </w:r>
      <w:r w:rsidR="00AE78A6" w:rsidRPr="00C92D86">
        <w:rPr>
          <w:rFonts w:ascii="Arial" w:hAnsi="Arial" w:cs="Arial"/>
          <w:lang w:val="en-US"/>
        </w:rPr>
        <w:t>II</w:t>
      </w:r>
      <w:r w:rsidR="00AE78A6" w:rsidRPr="00C92D86">
        <w:rPr>
          <w:rFonts w:ascii="Arial" w:hAnsi="Arial" w:cs="Arial"/>
        </w:rPr>
        <w:t xml:space="preserve"> «Общее образование»</w:t>
      </w:r>
    </w:p>
    <w:p w:rsidR="00AE78A6" w:rsidRDefault="00AE78A6" w:rsidP="00222C65">
      <w:pPr>
        <w:widowControl w:val="0"/>
        <w:autoSpaceDE w:val="0"/>
        <w:autoSpaceDN w:val="0"/>
        <w:adjustRightInd w:val="0"/>
        <w:spacing w:after="0" w:line="240" w:lineRule="auto"/>
        <w:rPr>
          <w:rFonts w:ascii="Arial" w:hAnsi="Arial" w:cs="Arial"/>
          <w:sz w:val="24"/>
          <w:szCs w:val="24"/>
        </w:rPr>
      </w:pPr>
    </w:p>
    <w:tbl>
      <w:tblPr>
        <w:tblW w:w="15310" w:type="dxa"/>
        <w:tblInd w:w="-318" w:type="dxa"/>
        <w:tblLayout w:type="fixed"/>
        <w:tblLook w:val="04A0"/>
      </w:tblPr>
      <w:tblGrid>
        <w:gridCol w:w="2269"/>
        <w:gridCol w:w="1744"/>
        <w:gridCol w:w="1800"/>
        <w:gridCol w:w="1701"/>
        <w:gridCol w:w="1276"/>
        <w:gridCol w:w="1275"/>
        <w:gridCol w:w="1276"/>
        <w:gridCol w:w="1276"/>
        <w:gridCol w:w="1276"/>
        <w:gridCol w:w="1417"/>
      </w:tblGrid>
      <w:tr w:rsidR="00AE78A6" w:rsidRPr="00AE78A6" w:rsidTr="00AE78A6">
        <w:trPr>
          <w:trHeight w:val="780"/>
        </w:trPr>
        <w:tc>
          <w:tcPr>
            <w:tcW w:w="2269" w:type="dxa"/>
            <w:tcBorders>
              <w:top w:val="single" w:sz="4" w:space="0" w:color="000000"/>
              <w:left w:val="single" w:sz="4" w:space="0" w:color="000000"/>
              <w:bottom w:val="nil"/>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Муниципальный заказчик подпрограммы</w:t>
            </w:r>
          </w:p>
        </w:tc>
        <w:tc>
          <w:tcPr>
            <w:tcW w:w="13041" w:type="dxa"/>
            <w:gridSpan w:val="9"/>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Администрация городского округа Мытищи</w:t>
            </w:r>
          </w:p>
        </w:tc>
      </w:tr>
      <w:tr w:rsidR="00AE78A6" w:rsidRPr="00AE78A6" w:rsidTr="00AE78A6">
        <w:trPr>
          <w:trHeight w:val="4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 xml:space="preserve">Задача 1 </w:t>
            </w:r>
          </w:p>
        </w:tc>
        <w:tc>
          <w:tcPr>
            <w:tcW w:w="13041" w:type="dxa"/>
            <w:gridSpan w:val="9"/>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 xml:space="preserve">«Увеличение доли </w:t>
            </w:r>
            <w:proofErr w:type="gramStart"/>
            <w:r w:rsidRPr="00AE78A6">
              <w:rPr>
                <w:rFonts w:ascii="Arial" w:eastAsia="Times New Roman" w:hAnsi="Arial" w:cs="Arial"/>
                <w:color w:val="00000A"/>
                <w:lang w:eastAsia="ru-RU"/>
              </w:rPr>
              <w:t>обучающихся</w:t>
            </w:r>
            <w:proofErr w:type="gramEnd"/>
            <w:r w:rsidRPr="00AE78A6">
              <w:rPr>
                <w:rFonts w:ascii="Arial" w:eastAsia="Times New Roman" w:hAnsi="Arial" w:cs="Arial"/>
                <w:color w:val="00000A"/>
                <w:lang w:eastAsia="ru-RU"/>
              </w:rPr>
              <w:t xml:space="preserve"> по федеральным государственным образовательным стандартам»</w:t>
            </w:r>
          </w:p>
        </w:tc>
      </w:tr>
      <w:tr w:rsidR="00AE78A6" w:rsidRPr="00AE78A6" w:rsidTr="00AE78A6">
        <w:trPr>
          <w:trHeight w:val="1380"/>
        </w:trPr>
        <w:tc>
          <w:tcPr>
            <w:tcW w:w="22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w:t>
            </w:r>
          </w:p>
        </w:tc>
        <w:tc>
          <w:tcPr>
            <w:tcW w:w="5245" w:type="dxa"/>
            <w:gridSpan w:val="3"/>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Отчётный (базовый) период</w:t>
            </w:r>
          </w:p>
        </w:tc>
        <w:tc>
          <w:tcPr>
            <w:tcW w:w="1276" w:type="dxa"/>
            <w:tcBorders>
              <w:top w:val="nil"/>
              <w:left w:val="nil"/>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2017 год</w:t>
            </w:r>
          </w:p>
        </w:tc>
        <w:tc>
          <w:tcPr>
            <w:tcW w:w="1275" w:type="dxa"/>
            <w:tcBorders>
              <w:top w:val="nil"/>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2018 год</w:t>
            </w:r>
          </w:p>
        </w:tc>
        <w:tc>
          <w:tcPr>
            <w:tcW w:w="1276" w:type="dxa"/>
            <w:tcBorders>
              <w:top w:val="nil"/>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2019 год</w:t>
            </w:r>
          </w:p>
        </w:tc>
        <w:tc>
          <w:tcPr>
            <w:tcW w:w="1276" w:type="dxa"/>
            <w:tcBorders>
              <w:top w:val="nil"/>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2020 год</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2021 год</w:t>
            </w:r>
          </w:p>
        </w:tc>
      </w:tr>
      <w:tr w:rsidR="00AE78A6" w:rsidRPr="00AE78A6" w:rsidTr="00AE78A6">
        <w:trPr>
          <w:trHeight w:val="375"/>
        </w:trPr>
        <w:tc>
          <w:tcPr>
            <w:tcW w:w="2269" w:type="dxa"/>
            <w:vMerge/>
            <w:tcBorders>
              <w:top w:val="nil"/>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5245" w:type="dxa"/>
            <w:gridSpan w:val="3"/>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68,6</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75</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84</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95</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100</w:t>
            </w:r>
          </w:p>
        </w:tc>
      </w:tr>
      <w:tr w:rsidR="00AE78A6" w:rsidRPr="00AE78A6" w:rsidTr="00AE78A6">
        <w:trPr>
          <w:trHeight w:val="810"/>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 xml:space="preserve">Задача 2 </w:t>
            </w:r>
          </w:p>
        </w:tc>
        <w:tc>
          <w:tcPr>
            <w:tcW w:w="13041" w:type="dxa"/>
            <w:gridSpan w:val="9"/>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 xml:space="preserve">«Снижение доли обучающихся в государственных (муниципальных) общеобразовательных </w:t>
            </w:r>
            <w:proofErr w:type="gramStart"/>
            <w:r w:rsidRPr="00AE78A6">
              <w:rPr>
                <w:rFonts w:ascii="Arial" w:eastAsia="Times New Roman" w:hAnsi="Arial" w:cs="Arial"/>
                <w:color w:val="00000A"/>
                <w:lang w:eastAsia="ru-RU"/>
              </w:rPr>
              <w:t>организациях</w:t>
            </w:r>
            <w:proofErr w:type="gramEnd"/>
            <w:r w:rsidRPr="00AE78A6">
              <w:rPr>
                <w:rFonts w:ascii="Arial" w:eastAsia="Times New Roman" w:hAnsi="Arial" w:cs="Arial"/>
                <w:color w:val="00000A"/>
                <w:lang w:eastAsia="ru-RU"/>
              </w:rPr>
              <w:t>, занимающихся во вторую смену»</w:t>
            </w:r>
          </w:p>
        </w:tc>
      </w:tr>
      <w:tr w:rsidR="00AE78A6" w:rsidRPr="00AE78A6" w:rsidTr="00AE78A6">
        <w:trPr>
          <w:trHeight w:val="37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w:t>
            </w:r>
          </w:p>
        </w:tc>
        <w:tc>
          <w:tcPr>
            <w:tcW w:w="5245" w:type="dxa"/>
            <w:gridSpan w:val="3"/>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0,9</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1,5</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w:t>
            </w:r>
          </w:p>
        </w:tc>
      </w:tr>
      <w:tr w:rsidR="00AE78A6" w:rsidRPr="00AE78A6" w:rsidTr="00AE78A6">
        <w:trPr>
          <w:trHeight w:val="570"/>
        </w:trPr>
        <w:tc>
          <w:tcPr>
            <w:tcW w:w="2269" w:type="dxa"/>
            <w:vMerge w:val="restart"/>
            <w:tcBorders>
              <w:top w:val="single" w:sz="4" w:space="0" w:color="000000"/>
              <w:left w:val="single" w:sz="4" w:space="0" w:color="000000"/>
              <w:bottom w:val="single" w:sz="4" w:space="0" w:color="000000"/>
              <w:right w:val="nil"/>
            </w:tcBorders>
            <w:shd w:val="clear" w:color="auto" w:fill="auto"/>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 xml:space="preserve">Источники финансирования </w:t>
            </w:r>
            <w:r w:rsidRPr="00AE78A6">
              <w:rPr>
                <w:rFonts w:ascii="Arial" w:eastAsia="Times New Roman" w:hAnsi="Arial" w:cs="Arial"/>
                <w:color w:val="00000A"/>
                <w:lang w:eastAsia="ru-RU"/>
              </w:rPr>
              <w:lastRenderedPageBreak/>
              <w:t>подпрограммы по годам реализации и главным распорядителям бюджетных средств,</w:t>
            </w:r>
            <w:r w:rsidRPr="00AE78A6">
              <w:rPr>
                <w:rFonts w:ascii="Arial" w:eastAsia="Times New Roman" w:hAnsi="Arial" w:cs="Arial"/>
                <w:color w:val="00000A"/>
                <w:lang w:eastAsia="ru-RU"/>
              </w:rPr>
              <w:br/>
              <w:t>в том числе по годам:</w:t>
            </w:r>
          </w:p>
        </w:tc>
        <w:tc>
          <w:tcPr>
            <w:tcW w:w="1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lastRenderedPageBreak/>
              <w:t>Наименование подпрограммы</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Главный распорядитель </w:t>
            </w:r>
            <w:r w:rsidRPr="00AE78A6">
              <w:rPr>
                <w:rFonts w:ascii="Arial" w:eastAsia="Times New Roman" w:hAnsi="Arial" w:cs="Arial"/>
                <w:color w:val="00000A"/>
                <w:lang w:eastAsia="ru-RU"/>
              </w:rPr>
              <w:lastRenderedPageBreak/>
              <w:t>бюджетных средств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lastRenderedPageBreak/>
              <w:t>Источник финансирова</w:t>
            </w:r>
            <w:r w:rsidRPr="00AE78A6">
              <w:rPr>
                <w:rFonts w:ascii="Arial" w:eastAsia="Times New Roman" w:hAnsi="Arial" w:cs="Arial"/>
                <w:color w:val="00000A"/>
                <w:lang w:eastAsia="ru-RU"/>
              </w:rPr>
              <w:lastRenderedPageBreak/>
              <w:t>ния</w:t>
            </w:r>
          </w:p>
        </w:tc>
        <w:tc>
          <w:tcPr>
            <w:tcW w:w="7796" w:type="dxa"/>
            <w:gridSpan w:val="6"/>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lastRenderedPageBreak/>
              <w:t>Расходы  (тыс. рублей)</w:t>
            </w:r>
          </w:p>
        </w:tc>
      </w:tr>
      <w:tr w:rsidR="00AE78A6" w:rsidRPr="00AE78A6" w:rsidTr="00AE78A6">
        <w:trPr>
          <w:trHeight w:val="1320"/>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276" w:type="dxa"/>
            <w:tcBorders>
              <w:top w:val="single" w:sz="4" w:space="0" w:color="000000"/>
              <w:left w:val="nil"/>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2017 год</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2018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2019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2020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2021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Итого</w:t>
            </w:r>
          </w:p>
        </w:tc>
      </w:tr>
      <w:tr w:rsidR="00AE78A6" w:rsidRPr="00AE78A6" w:rsidTr="00AE78A6">
        <w:trPr>
          <w:trHeight w:val="915"/>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Подпрограмма  II "Общее образование" (далее подпр</w:t>
            </w:r>
            <w:r>
              <w:rPr>
                <w:rFonts w:ascii="Arial" w:eastAsia="Times New Roman" w:hAnsi="Arial" w:cs="Arial"/>
                <w:color w:val="00000A"/>
                <w:lang w:eastAsia="ru-RU"/>
              </w:rPr>
              <w:t>о</w:t>
            </w:r>
            <w:r w:rsidRPr="00AE78A6">
              <w:rPr>
                <w:rFonts w:ascii="Arial" w:eastAsia="Times New Roman" w:hAnsi="Arial" w:cs="Arial"/>
                <w:color w:val="00000A"/>
                <w:lang w:eastAsia="ru-RU"/>
              </w:rPr>
              <w:t>грамма II)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Всего:</w:t>
            </w:r>
            <w:r w:rsidRPr="00AE78A6">
              <w:rPr>
                <w:rFonts w:ascii="Arial" w:eastAsia="Times New Roman" w:hAnsi="Arial" w:cs="Arial"/>
                <w:color w:val="00000A"/>
                <w:lang w:eastAsia="ru-RU"/>
              </w:rPr>
              <w:br/>
              <w:t>в том числе: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4 283 386,69</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4 668 397,31</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3 289 910,98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2 322 673,10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2 002 673,10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16 567 041,18</w:t>
            </w:r>
          </w:p>
        </w:tc>
      </w:tr>
      <w:tr w:rsidR="00AE78A6" w:rsidRPr="00AE78A6" w:rsidTr="00AE78A6">
        <w:trPr>
          <w:trHeight w:val="1155"/>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Средства федерального бюджета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r>
      <w:tr w:rsidR="00AE78A6" w:rsidRPr="00AE78A6" w:rsidTr="00AE78A6">
        <w:trPr>
          <w:trHeight w:val="1155"/>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Средства бюджета Московской</w:t>
            </w:r>
            <w:r w:rsidRPr="00AE78A6">
              <w:rPr>
                <w:rFonts w:ascii="Arial" w:eastAsia="Times New Roman" w:hAnsi="Arial" w:cs="Arial"/>
                <w:color w:val="00000A"/>
                <w:lang w:eastAsia="ru-RU"/>
              </w:rPr>
              <w:br/>
              <w:t>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2 216 951,08</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2 466 112,97</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2 251 760,30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1 965 970,00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1 965 970,00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10 866 764,35</w:t>
            </w:r>
          </w:p>
        </w:tc>
      </w:tr>
      <w:tr w:rsidR="00AE78A6" w:rsidRPr="00AE78A6" w:rsidTr="00AE78A6">
        <w:trPr>
          <w:trHeight w:val="1065"/>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263 645,61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161 834,34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108 150,68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36 703,10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36 703,10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607 036,83</w:t>
            </w:r>
          </w:p>
        </w:tc>
      </w:tr>
      <w:tr w:rsidR="00AE78A6" w:rsidRPr="00AE78A6" w:rsidTr="00AE78A6">
        <w:trPr>
          <w:trHeight w:val="810"/>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Внебюджетные источники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1 802 790,00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2 040 450,00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930 000,00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320 000,00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5 093 240,00</w:t>
            </w:r>
          </w:p>
        </w:tc>
      </w:tr>
      <w:tr w:rsidR="00AE78A6" w:rsidRPr="00AE78A6" w:rsidTr="00AE78A6">
        <w:trPr>
          <w:trHeight w:val="915"/>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Управление образования администрации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Всего:</w:t>
            </w:r>
            <w:r w:rsidRPr="00AE78A6">
              <w:rPr>
                <w:rFonts w:ascii="Arial" w:eastAsia="Times New Roman" w:hAnsi="Arial" w:cs="Arial"/>
                <w:color w:val="00000A"/>
                <w:lang w:eastAsia="ru-RU"/>
              </w:rPr>
              <w:br/>
              <w:t>в том числе: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1 989 136,10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1 989 543,10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1 989 925,10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1 989 925,10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1 989 925,10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9 948 454,50</w:t>
            </w:r>
          </w:p>
        </w:tc>
      </w:tr>
      <w:tr w:rsidR="00AE78A6" w:rsidRPr="00AE78A6" w:rsidTr="00AE78A6">
        <w:trPr>
          <w:trHeight w:val="1500"/>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Средства бюджета Московской</w:t>
            </w:r>
            <w:r w:rsidRPr="00AE78A6">
              <w:rPr>
                <w:rFonts w:ascii="Arial" w:eastAsia="Times New Roman" w:hAnsi="Arial" w:cs="Arial"/>
                <w:color w:val="00000A"/>
                <w:lang w:eastAsia="ru-RU"/>
              </w:rPr>
              <w:br/>
              <w:t>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1 952 433,00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1 952 840,00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1 953 222,00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1 953 222,00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1 953 222,00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9 764 939,00</w:t>
            </w:r>
          </w:p>
        </w:tc>
      </w:tr>
      <w:tr w:rsidR="00AE78A6" w:rsidRPr="00AE78A6" w:rsidTr="00AE78A6">
        <w:trPr>
          <w:trHeight w:val="1065"/>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Средства бюджета городского округа 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36 703,10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36 703,10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36 703,10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36 703,10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36 703,10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183 515,50</w:t>
            </w:r>
          </w:p>
        </w:tc>
      </w:tr>
      <w:tr w:rsidR="00AE78A6" w:rsidRPr="00AE78A6" w:rsidTr="00AE78A6">
        <w:trPr>
          <w:trHeight w:val="915"/>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Управление капитального строительства администрации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Всего:</w:t>
            </w:r>
            <w:r w:rsidRPr="00AE78A6">
              <w:rPr>
                <w:rFonts w:ascii="Arial" w:eastAsia="Times New Roman" w:hAnsi="Arial" w:cs="Arial"/>
                <w:color w:val="00000A"/>
                <w:lang w:eastAsia="ru-RU"/>
              </w:rPr>
              <w:br/>
              <w:t>в том числе: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2 281 502,59</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2 666 106,21</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1 287 237,88</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320 000,00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6 554 846,68</w:t>
            </w:r>
          </w:p>
        </w:tc>
      </w:tr>
      <w:tr w:rsidR="00AE78A6" w:rsidRPr="00AE78A6" w:rsidTr="00AE78A6">
        <w:trPr>
          <w:trHeight w:val="1500"/>
        </w:trPr>
        <w:tc>
          <w:tcPr>
            <w:tcW w:w="2269" w:type="dxa"/>
            <w:vMerge/>
            <w:tcBorders>
              <w:top w:val="single" w:sz="4" w:space="0" w:color="000000"/>
              <w:left w:val="single" w:sz="4" w:space="0" w:color="000000"/>
              <w:bottom w:val="nil"/>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nil"/>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nil"/>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Средства бюджета Московской</w:t>
            </w:r>
            <w:r w:rsidRPr="00AE78A6">
              <w:rPr>
                <w:rFonts w:ascii="Arial" w:eastAsia="Times New Roman" w:hAnsi="Arial" w:cs="Arial"/>
                <w:color w:val="00000A"/>
                <w:lang w:eastAsia="ru-RU"/>
              </w:rPr>
              <w:br/>
              <w:t>области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251 770,08</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500 524,97</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285 790,30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1 038 085,35</w:t>
            </w:r>
          </w:p>
        </w:tc>
      </w:tr>
      <w:tr w:rsidR="00AE78A6" w:rsidRPr="00AE78A6" w:rsidTr="00AE78A6">
        <w:trPr>
          <w:trHeight w:val="1065"/>
        </w:trPr>
        <w:tc>
          <w:tcPr>
            <w:tcW w:w="2269" w:type="dxa"/>
            <w:vMerge/>
            <w:tcBorders>
              <w:top w:val="nil"/>
              <w:left w:val="single" w:sz="4" w:space="0" w:color="000000"/>
              <w:bottom w:val="nil"/>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nil"/>
              <w:left w:val="single" w:sz="4" w:space="0" w:color="000000"/>
              <w:bottom w:val="nil"/>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nil"/>
              <w:left w:val="single" w:sz="4" w:space="0" w:color="000000"/>
              <w:bottom w:val="nil"/>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Средства бюджета городского округа Мытищи</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226 942,51</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125 131,24</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71 447,58</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423 521,33</w:t>
            </w:r>
          </w:p>
        </w:tc>
      </w:tr>
      <w:tr w:rsidR="00AE78A6" w:rsidRPr="00AE78A6" w:rsidTr="00C92D86">
        <w:trPr>
          <w:trHeight w:val="945"/>
        </w:trPr>
        <w:tc>
          <w:tcPr>
            <w:tcW w:w="2269" w:type="dxa"/>
            <w:vMerge/>
            <w:tcBorders>
              <w:top w:val="nil"/>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nil"/>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nil"/>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Внебюджетные источники</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1 802 790,00</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2 040 450,00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930 000,00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320 000,00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417"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5 093 240,00</w:t>
            </w:r>
          </w:p>
        </w:tc>
      </w:tr>
      <w:tr w:rsidR="00AE78A6" w:rsidRPr="00AE78A6" w:rsidTr="00C92D86">
        <w:trPr>
          <w:trHeight w:val="915"/>
        </w:trPr>
        <w:tc>
          <w:tcPr>
            <w:tcW w:w="2269" w:type="dxa"/>
            <w:vMerge/>
            <w:tcBorders>
              <w:top w:val="single" w:sz="4" w:space="0" w:color="000000"/>
              <w:left w:val="single" w:sz="4" w:space="0" w:color="000000"/>
              <w:bottom w:val="nil"/>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nil"/>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Управление по делам несовершеннолетних и защите их прав администрации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Всего:</w:t>
            </w:r>
            <w:r w:rsidRPr="00AE78A6">
              <w:rPr>
                <w:rFonts w:ascii="Arial" w:eastAsia="Times New Roman" w:hAnsi="Arial" w:cs="Arial"/>
                <w:color w:val="00000A"/>
                <w:lang w:eastAsia="ru-RU"/>
              </w:rPr>
              <w:br/>
              <w:t>в том числе: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63 740,00</w:t>
            </w:r>
          </w:p>
        </w:tc>
      </w:tr>
      <w:tr w:rsidR="00AE78A6" w:rsidRPr="00AE78A6" w:rsidTr="00C4016E">
        <w:trPr>
          <w:trHeight w:val="1500"/>
        </w:trPr>
        <w:tc>
          <w:tcPr>
            <w:tcW w:w="2269" w:type="dxa"/>
            <w:vMerge/>
            <w:tcBorders>
              <w:top w:val="nil"/>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nil"/>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nil"/>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Средства бюджета Московской</w:t>
            </w:r>
            <w:r w:rsidRPr="00AE78A6">
              <w:rPr>
                <w:rFonts w:ascii="Arial" w:eastAsia="Times New Roman" w:hAnsi="Arial" w:cs="Arial"/>
                <w:color w:val="00000A"/>
                <w:lang w:eastAsia="ru-RU"/>
              </w:rPr>
              <w:br/>
              <w:t>области</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12 748,00</w:t>
            </w:r>
          </w:p>
        </w:tc>
        <w:tc>
          <w:tcPr>
            <w:tcW w:w="1417"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63 740,00</w:t>
            </w:r>
          </w:p>
        </w:tc>
      </w:tr>
      <w:tr w:rsidR="00AE78A6" w:rsidRPr="00AE78A6" w:rsidTr="00C4016E">
        <w:trPr>
          <w:trHeight w:val="562"/>
        </w:trPr>
        <w:tc>
          <w:tcPr>
            <w:tcW w:w="2269" w:type="dxa"/>
            <w:vMerge/>
            <w:tcBorders>
              <w:top w:val="single" w:sz="4" w:space="0" w:color="000000"/>
              <w:left w:val="single" w:sz="4" w:space="0" w:color="000000"/>
              <w:bottom w:val="single" w:sz="4" w:space="0" w:color="000000"/>
              <w:right w:val="nil"/>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AE78A6" w:rsidRPr="00AE78A6" w:rsidRDefault="00AE78A6" w:rsidP="00AE78A6">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 xml:space="preserve">Средства бюджета городского округа </w:t>
            </w:r>
            <w:r w:rsidRPr="00AE78A6">
              <w:rPr>
                <w:rFonts w:ascii="Arial" w:eastAsia="Times New Roman" w:hAnsi="Arial" w:cs="Arial"/>
                <w:color w:val="00000A"/>
                <w:lang w:eastAsia="ru-RU"/>
              </w:rPr>
              <w:lastRenderedPageBreak/>
              <w:t>Мытищи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lastRenderedPageBreak/>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0,00</w:t>
            </w:r>
          </w:p>
        </w:tc>
      </w:tr>
      <w:tr w:rsidR="00AE78A6" w:rsidRPr="00AE78A6" w:rsidTr="00C92D86">
        <w:trPr>
          <w:trHeight w:val="495"/>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lastRenderedPageBreak/>
              <w:t>Основные показатели реализации мероприятий  подпрограммы</w:t>
            </w:r>
          </w:p>
        </w:tc>
        <w:tc>
          <w:tcPr>
            <w:tcW w:w="1275" w:type="dxa"/>
            <w:tcBorders>
              <w:top w:val="single" w:sz="4" w:space="0" w:color="000000"/>
              <w:left w:val="nil"/>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2017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2018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2019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2020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 xml:space="preserve"> 2021 год</w:t>
            </w:r>
          </w:p>
        </w:tc>
      </w:tr>
      <w:tr w:rsidR="00AE78A6" w:rsidRPr="00AE78A6" w:rsidTr="00AE78A6">
        <w:trPr>
          <w:trHeight w:val="1755"/>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 xml:space="preserve">1. </w:t>
            </w:r>
            <w:r w:rsidRPr="00AE78A6">
              <w:rPr>
                <w:rFonts w:ascii="Arial" w:eastAsia="Times New Roman" w:hAnsi="Arial" w:cs="Arial"/>
                <w:lang w:eastAsia="ru-RU"/>
              </w:rPr>
              <w:t xml:space="preserve">Удельный вес численности обучающихся </w:t>
            </w:r>
            <w:r w:rsidR="00C4016E">
              <w:rPr>
                <w:rFonts w:ascii="Arial" w:eastAsia="Times New Roman" w:hAnsi="Arial" w:cs="Arial"/>
                <w:lang w:eastAsia="ru-RU"/>
              </w:rPr>
              <w:t xml:space="preserve">в </w:t>
            </w:r>
            <w:r w:rsidRPr="00AE78A6">
              <w:rPr>
                <w:rFonts w:ascii="Arial" w:eastAsia="Times New Roman" w:hAnsi="Arial" w:cs="Arial"/>
                <w:lang w:eastAsia="ru-RU"/>
              </w:rPr>
              <w:t xml:space="preserve">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AE78A6">
              <w:rPr>
                <w:rFonts w:ascii="Arial" w:eastAsia="Times New Roman" w:hAnsi="Arial" w:cs="Arial"/>
                <w:lang w:eastAsia="ru-RU"/>
              </w:rPr>
              <w:t>численности</w:t>
            </w:r>
            <w:proofErr w:type="gramEnd"/>
            <w:r w:rsidRPr="00AE78A6">
              <w:rPr>
                <w:rFonts w:ascii="Arial" w:eastAsia="Times New Roman" w:hAnsi="Arial" w:cs="Arial"/>
                <w:lang w:eastAsia="ru-RU"/>
              </w:rPr>
              <w:t xml:space="preserve"> обучающихся в образовательных организациях общего образования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75,0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84,0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95,0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100,0</w:t>
            </w:r>
          </w:p>
        </w:tc>
      </w:tr>
      <w:tr w:rsidR="00AE78A6" w:rsidRPr="00AE78A6" w:rsidTr="00AE78A6">
        <w:trPr>
          <w:trHeight w:val="1590"/>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2. 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98,59</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98,59</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98,59</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98,59</w:t>
            </w:r>
          </w:p>
        </w:tc>
        <w:tc>
          <w:tcPr>
            <w:tcW w:w="1417"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98,59</w:t>
            </w:r>
          </w:p>
        </w:tc>
      </w:tr>
      <w:tr w:rsidR="00AE78A6" w:rsidRPr="00AE78A6" w:rsidTr="00AE78A6">
        <w:trPr>
          <w:trHeight w:val="975"/>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3. 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116,2</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110,2</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104,3</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104,3</w:t>
            </w:r>
          </w:p>
        </w:tc>
        <w:tc>
          <w:tcPr>
            <w:tcW w:w="1417"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104,3</w:t>
            </w:r>
          </w:p>
        </w:tc>
      </w:tr>
      <w:tr w:rsidR="00AE78A6" w:rsidRPr="00AE78A6" w:rsidTr="00AE78A6">
        <w:trPr>
          <w:trHeight w:val="975"/>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4. Удельный вес численности обучающихся, занимающихся в первую смену, в общей численности обучающихся общеобразовательных организаций</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98,0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98,0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98,5</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99,0</w:t>
            </w:r>
          </w:p>
        </w:tc>
        <w:tc>
          <w:tcPr>
            <w:tcW w:w="1417"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100,0</w:t>
            </w:r>
          </w:p>
        </w:tc>
      </w:tr>
      <w:tr w:rsidR="00AE78A6" w:rsidRPr="00AE78A6" w:rsidTr="00AE78A6">
        <w:trPr>
          <w:trHeight w:val="810"/>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 xml:space="preserve">5. Доля </w:t>
            </w:r>
            <w:proofErr w:type="gramStart"/>
            <w:r w:rsidRPr="00AE78A6">
              <w:rPr>
                <w:rFonts w:ascii="Arial" w:eastAsia="Times New Roman" w:hAnsi="Arial" w:cs="Arial"/>
                <w:color w:val="00000A"/>
                <w:lang w:eastAsia="ru-RU"/>
              </w:rPr>
              <w:t>обучающихся</w:t>
            </w:r>
            <w:proofErr w:type="gramEnd"/>
            <w:r w:rsidRPr="00AE78A6">
              <w:rPr>
                <w:rFonts w:ascii="Arial" w:eastAsia="Times New Roman" w:hAnsi="Arial" w:cs="Arial"/>
                <w:color w:val="00000A"/>
                <w:lang w:eastAsia="ru-RU"/>
              </w:rPr>
              <w:t xml:space="preserve"> во вторую смену</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1,5</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1,0</w:t>
            </w:r>
          </w:p>
        </w:tc>
        <w:tc>
          <w:tcPr>
            <w:tcW w:w="1417"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0,0</w:t>
            </w:r>
          </w:p>
        </w:tc>
      </w:tr>
      <w:tr w:rsidR="00AE78A6" w:rsidRPr="00AE78A6" w:rsidTr="00AE78A6">
        <w:trPr>
          <w:trHeight w:val="690"/>
        </w:trPr>
        <w:tc>
          <w:tcPr>
            <w:tcW w:w="87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rPr>
                <w:rFonts w:ascii="Arial" w:eastAsia="Times New Roman" w:hAnsi="Arial" w:cs="Arial"/>
                <w:color w:val="00000A"/>
                <w:lang w:eastAsia="ru-RU"/>
              </w:rPr>
            </w:pPr>
            <w:r w:rsidRPr="00AE78A6">
              <w:rPr>
                <w:rFonts w:ascii="Arial" w:eastAsia="Times New Roman" w:hAnsi="Arial" w:cs="Arial"/>
                <w:color w:val="00000A"/>
                <w:lang w:eastAsia="ru-RU"/>
              </w:rPr>
              <w:t>6. Количество новых мест в общеобразовательных организациях городского округа Мытищи</w:t>
            </w:r>
          </w:p>
        </w:tc>
        <w:tc>
          <w:tcPr>
            <w:tcW w:w="1275"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3 568</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2 225</w:t>
            </w:r>
          </w:p>
        </w:tc>
        <w:tc>
          <w:tcPr>
            <w:tcW w:w="1276" w:type="dxa"/>
            <w:tcBorders>
              <w:top w:val="nil"/>
              <w:left w:val="nil"/>
              <w:bottom w:val="single" w:sz="4" w:space="0" w:color="000000"/>
              <w:right w:val="single" w:sz="4" w:space="0" w:color="000000"/>
            </w:tcBorders>
            <w:shd w:val="clear" w:color="auto" w:fill="auto"/>
            <w:vAlign w:val="center"/>
            <w:hideMark/>
          </w:tcPr>
          <w:p w:rsidR="00AE78A6" w:rsidRPr="00AE78A6" w:rsidRDefault="001B0F24" w:rsidP="00AE78A6">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800</w:t>
            </w:r>
          </w:p>
        </w:tc>
        <w:tc>
          <w:tcPr>
            <w:tcW w:w="1417" w:type="dxa"/>
            <w:tcBorders>
              <w:top w:val="nil"/>
              <w:left w:val="nil"/>
              <w:bottom w:val="single" w:sz="4" w:space="0" w:color="000000"/>
              <w:right w:val="single" w:sz="4" w:space="0" w:color="000000"/>
            </w:tcBorders>
            <w:shd w:val="clear" w:color="auto" w:fill="auto"/>
            <w:vAlign w:val="center"/>
            <w:hideMark/>
          </w:tcPr>
          <w:p w:rsidR="00AE78A6" w:rsidRPr="00AE78A6" w:rsidRDefault="00AE78A6" w:rsidP="00AE78A6">
            <w:pPr>
              <w:spacing w:after="0" w:line="240" w:lineRule="auto"/>
              <w:jc w:val="center"/>
              <w:rPr>
                <w:rFonts w:ascii="Arial" w:eastAsia="Times New Roman" w:hAnsi="Arial" w:cs="Arial"/>
                <w:color w:val="00000A"/>
                <w:lang w:eastAsia="ru-RU"/>
              </w:rPr>
            </w:pPr>
            <w:r w:rsidRPr="00AE78A6">
              <w:rPr>
                <w:rFonts w:ascii="Arial" w:eastAsia="Times New Roman" w:hAnsi="Arial" w:cs="Arial"/>
                <w:color w:val="00000A"/>
                <w:lang w:eastAsia="ru-RU"/>
              </w:rPr>
              <w:t>0</w:t>
            </w:r>
          </w:p>
        </w:tc>
      </w:tr>
    </w:tbl>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B710AA" w:rsidRPr="00C92D86" w:rsidRDefault="00C92D86" w:rsidP="00B710AA">
      <w:pPr>
        <w:spacing w:after="0" w:line="240" w:lineRule="auto"/>
        <w:ind w:left="357"/>
        <w:jc w:val="center"/>
        <w:rPr>
          <w:rFonts w:ascii="Arial" w:hAnsi="Arial" w:cs="Arial"/>
          <w:bCs/>
          <w:iCs/>
        </w:rPr>
      </w:pPr>
      <w:r w:rsidRPr="00C92D86">
        <w:rPr>
          <w:rFonts w:ascii="Arial" w:hAnsi="Arial" w:cs="Arial"/>
          <w:bCs/>
          <w:iCs/>
        </w:rPr>
        <w:lastRenderedPageBreak/>
        <w:t>14</w:t>
      </w:r>
      <w:r w:rsidR="00EC2B3C" w:rsidRPr="00C92D86">
        <w:rPr>
          <w:rFonts w:ascii="Arial" w:hAnsi="Arial" w:cs="Arial"/>
          <w:bCs/>
          <w:iCs/>
        </w:rPr>
        <w:t xml:space="preserve">.2. </w:t>
      </w:r>
      <w:r w:rsidR="00B710AA" w:rsidRPr="00C92D86">
        <w:rPr>
          <w:rFonts w:ascii="Arial" w:hAnsi="Arial" w:cs="Arial"/>
          <w:bCs/>
          <w:iCs/>
        </w:rPr>
        <w:t xml:space="preserve">Описание целей и задач подпрограммы </w:t>
      </w:r>
      <w:r w:rsidR="00B710AA" w:rsidRPr="00C92D86">
        <w:rPr>
          <w:rFonts w:ascii="Arial" w:hAnsi="Arial" w:cs="Arial"/>
          <w:bCs/>
          <w:iCs/>
          <w:lang w:val="en-US"/>
        </w:rPr>
        <w:t>II</w:t>
      </w:r>
      <w:r w:rsidR="00B710AA" w:rsidRPr="00C92D86">
        <w:rPr>
          <w:rFonts w:ascii="Arial" w:hAnsi="Arial" w:cs="Arial"/>
          <w:bCs/>
          <w:iCs/>
        </w:rPr>
        <w:t xml:space="preserve"> </w:t>
      </w:r>
    </w:p>
    <w:p w:rsidR="00B710AA" w:rsidRPr="00C92D86" w:rsidRDefault="00B710AA" w:rsidP="00B710AA">
      <w:pPr>
        <w:spacing w:after="0" w:line="240" w:lineRule="auto"/>
        <w:ind w:left="357"/>
        <w:rPr>
          <w:rFonts w:ascii="Arial" w:hAnsi="Arial" w:cs="Arial"/>
          <w:bCs/>
          <w:iCs/>
        </w:rPr>
      </w:pPr>
      <w:r w:rsidRPr="00C92D86">
        <w:rPr>
          <w:rFonts w:ascii="Arial" w:hAnsi="Arial" w:cs="Arial"/>
          <w:bCs/>
          <w:iCs/>
        </w:rPr>
        <w:t xml:space="preserve"> </w:t>
      </w:r>
    </w:p>
    <w:p w:rsidR="00B710AA" w:rsidRPr="00C92D86" w:rsidRDefault="00B710AA" w:rsidP="00B710AA">
      <w:pPr>
        <w:spacing w:after="0" w:line="240" w:lineRule="auto"/>
        <w:ind w:left="357"/>
        <w:jc w:val="center"/>
        <w:rPr>
          <w:rFonts w:ascii="Arial" w:hAnsi="Arial" w:cs="Arial"/>
          <w:bCs/>
          <w:iCs/>
        </w:rPr>
      </w:pP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Целями подпрограммы являются:</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1. Интеграция учреждений и внедрение современных организационно-экономических моделей предоставления образовательных услуг.</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4. Развитие материально–технической базы учреждений образования городского округа Мытищи.</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5. Внедрение и использование современных информационных технологий в управленческой и образовательной деятельности.</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6. Создание единой системы выявления, развития и адресной поддержки одаренных детей в различных областях интеллектуальной  деятельности.</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7. Формирование условий доступности образования для</w:t>
      </w:r>
      <w:r w:rsidRPr="00C92D86">
        <w:t xml:space="preserve"> </w:t>
      </w:r>
      <w:r w:rsidRPr="00C92D86">
        <w:rPr>
          <w:rFonts w:ascii="Arial" w:hAnsi="Arial" w:cs="Arial"/>
        </w:rPr>
        <w:t>детей с особыми образовательными потребностями.</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 xml:space="preserve">8. Формирование механизма оценки качества и </w:t>
      </w:r>
      <w:proofErr w:type="spellStart"/>
      <w:r w:rsidRPr="00C92D86">
        <w:rPr>
          <w:rFonts w:ascii="Arial" w:hAnsi="Arial" w:cs="Arial"/>
        </w:rPr>
        <w:t>востребованности</w:t>
      </w:r>
      <w:proofErr w:type="spellEnd"/>
      <w:r w:rsidRPr="00C92D86">
        <w:rPr>
          <w:rFonts w:ascii="Arial" w:hAnsi="Arial" w:cs="Arial"/>
        </w:rPr>
        <w:t xml:space="preserve"> образовательных услуг с участием потребителей.</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9. Создание условий для организации сбалансированного и качественного горячего питания детей.</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 xml:space="preserve">10. Развитие цифрового </w:t>
      </w:r>
      <w:proofErr w:type="spellStart"/>
      <w:r w:rsidRPr="00C92D86">
        <w:rPr>
          <w:rFonts w:ascii="Arial" w:hAnsi="Arial" w:cs="Arial"/>
        </w:rPr>
        <w:t>контента</w:t>
      </w:r>
      <w:proofErr w:type="spellEnd"/>
      <w:r w:rsidRPr="00C92D86">
        <w:rPr>
          <w:rFonts w:ascii="Arial" w:hAnsi="Arial" w:cs="Arial"/>
        </w:rPr>
        <w:t xml:space="preserve"> в образовательных учреждениях и расширение применения информационно</w:t>
      </w:r>
      <w:r w:rsidR="00E94523">
        <w:rPr>
          <w:rFonts w:ascii="Arial" w:hAnsi="Arial" w:cs="Arial"/>
        </w:rPr>
        <w:t xml:space="preserve"> </w:t>
      </w:r>
      <w:r w:rsidRPr="00C92D86">
        <w:rPr>
          <w:rFonts w:ascii="Arial" w:hAnsi="Arial" w:cs="Arial"/>
        </w:rPr>
        <w:t>- коммуникационных (инновационных) технологий.</w:t>
      </w:r>
    </w:p>
    <w:p w:rsidR="00B710AA" w:rsidRPr="00C92D86" w:rsidRDefault="00B710AA" w:rsidP="00B710AA">
      <w:pPr>
        <w:widowControl w:val="0"/>
        <w:tabs>
          <w:tab w:val="left" w:pos="540"/>
        </w:tabs>
        <w:spacing w:after="0" w:line="240" w:lineRule="auto"/>
        <w:jc w:val="both"/>
        <w:rPr>
          <w:rFonts w:ascii="Arial" w:hAnsi="Arial" w:cs="Arial"/>
          <w:b/>
        </w:rPr>
      </w:pPr>
    </w:p>
    <w:p w:rsidR="00AE78A6" w:rsidRPr="00C92D86" w:rsidRDefault="00AE78A6" w:rsidP="00222C65">
      <w:pPr>
        <w:widowControl w:val="0"/>
        <w:autoSpaceDE w:val="0"/>
        <w:autoSpaceDN w:val="0"/>
        <w:adjustRightInd w:val="0"/>
        <w:spacing w:after="0" w:line="240" w:lineRule="auto"/>
        <w:rPr>
          <w:rFonts w:ascii="Arial" w:hAnsi="Arial" w:cs="Arial"/>
        </w:rPr>
      </w:pPr>
    </w:p>
    <w:p w:rsidR="00B710AA" w:rsidRPr="00C92D86" w:rsidRDefault="00C92D86" w:rsidP="00B710AA">
      <w:pPr>
        <w:spacing w:after="0" w:line="240" w:lineRule="auto"/>
        <w:jc w:val="center"/>
        <w:rPr>
          <w:rFonts w:ascii="Arial" w:hAnsi="Arial" w:cs="Arial"/>
        </w:rPr>
      </w:pPr>
      <w:r w:rsidRPr="00C92D86">
        <w:rPr>
          <w:rFonts w:ascii="Arial" w:hAnsi="Arial" w:cs="Arial"/>
        </w:rPr>
        <w:t>14</w:t>
      </w:r>
      <w:r w:rsidR="00EC2B3C" w:rsidRPr="00C92D86">
        <w:rPr>
          <w:rFonts w:ascii="Arial" w:hAnsi="Arial" w:cs="Arial"/>
        </w:rPr>
        <w:t xml:space="preserve">.3. </w:t>
      </w:r>
      <w:r w:rsidR="005E2296" w:rsidRPr="00C92D86">
        <w:rPr>
          <w:rFonts w:ascii="Arial" w:hAnsi="Arial" w:cs="Arial"/>
        </w:rPr>
        <w:t xml:space="preserve">Характеристика </w:t>
      </w:r>
      <w:r w:rsidR="00B710AA" w:rsidRPr="00C92D86">
        <w:rPr>
          <w:rFonts w:ascii="Arial" w:hAnsi="Arial" w:cs="Arial"/>
        </w:rPr>
        <w:t>проблем</w:t>
      </w:r>
      <w:r w:rsidR="005E2296" w:rsidRPr="00C92D86">
        <w:rPr>
          <w:rFonts w:ascii="Arial" w:hAnsi="Arial" w:cs="Arial"/>
        </w:rPr>
        <w:t xml:space="preserve"> и основных мероприятий подпрограммы </w:t>
      </w:r>
      <w:r w:rsidR="005E2296" w:rsidRPr="00C92D86">
        <w:rPr>
          <w:rFonts w:ascii="Arial" w:hAnsi="Arial" w:cs="Arial"/>
          <w:lang w:val="en-US"/>
        </w:rPr>
        <w:t>II</w:t>
      </w:r>
    </w:p>
    <w:p w:rsidR="00B710AA" w:rsidRPr="00C92D86" w:rsidRDefault="00B710AA" w:rsidP="00B710AA">
      <w:pPr>
        <w:spacing w:after="0" w:line="240" w:lineRule="auto"/>
        <w:jc w:val="center"/>
        <w:rPr>
          <w:rFonts w:ascii="Arial" w:hAnsi="Arial" w:cs="Arial"/>
        </w:rPr>
      </w:pPr>
    </w:p>
    <w:p w:rsidR="00B710AA" w:rsidRPr="00C92D86" w:rsidRDefault="00B710AA" w:rsidP="00B710AA">
      <w:pPr>
        <w:widowControl w:val="0"/>
        <w:tabs>
          <w:tab w:val="left" w:pos="360"/>
        </w:tabs>
        <w:spacing w:after="0" w:line="240" w:lineRule="auto"/>
        <w:ind w:firstLine="840"/>
        <w:jc w:val="both"/>
      </w:pPr>
      <w:r w:rsidRPr="00C92D86">
        <w:rPr>
          <w:rFonts w:ascii="Arial" w:hAnsi="Arial" w:cs="Arial"/>
        </w:rPr>
        <w:t>1)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B710AA" w:rsidRPr="00C92D86" w:rsidRDefault="00B710AA" w:rsidP="00B710AA">
      <w:pPr>
        <w:pStyle w:val="ConsPlusNormal"/>
        <w:tabs>
          <w:tab w:val="left" w:pos="540"/>
        </w:tabs>
        <w:spacing w:after="0" w:line="240" w:lineRule="auto"/>
        <w:ind w:firstLine="840"/>
        <w:jc w:val="both"/>
        <w:rPr>
          <w:color w:val="auto"/>
          <w:sz w:val="22"/>
          <w:szCs w:val="22"/>
        </w:rPr>
      </w:pPr>
      <w:r w:rsidRPr="00C92D86">
        <w:rPr>
          <w:color w:val="auto"/>
          <w:sz w:val="22"/>
          <w:szCs w:val="22"/>
        </w:rPr>
        <w:t>2) Низкий социальный статус учителя в обществе, старение и нехватка педагогических и управленческих кадров требуемого уровня квалификации.</w:t>
      </w:r>
    </w:p>
    <w:p w:rsidR="00B710AA" w:rsidRPr="00C92D86" w:rsidRDefault="00B710AA" w:rsidP="00B710AA">
      <w:pPr>
        <w:pStyle w:val="ConsPlusNormal"/>
        <w:tabs>
          <w:tab w:val="left" w:pos="540"/>
        </w:tabs>
        <w:spacing w:after="0" w:line="240" w:lineRule="auto"/>
        <w:ind w:firstLine="840"/>
        <w:jc w:val="both"/>
        <w:rPr>
          <w:color w:val="auto"/>
          <w:sz w:val="22"/>
          <w:szCs w:val="22"/>
        </w:rPr>
      </w:pPr>
      <w:r w:rsidRPr="00C92D86">
        <w:rPr>
          <w:color w:val="auto"/>
          <w:sz w:val="22"/>
          <w:szCs w:val="22"/>
        </w:rPr>
        <w:t>3) Проявляются тенденции ухудшения здоровья детей.</w:t>
      </w:r>
    </w:p>
    <w:p w:rsidR="00B710AA" w:rsidRPr="00C92D86" w:rsidRDefault="00B710AA" w:rsidP="00B710AA">
      <w:pPr>
        <w:pStyle w:val="ConsPlusNormal"/>
        <w:spacing w:after="0" w:line="240" w:lineRule="auto"/>
        <w:ind w:firstLine="840"/>
        <w:jc w:val="both"/>
        <w:rPr>
          <w:color w:val="auto"/>
          <w:sz w:val="22"/>
          <w:szCs w:val="22"/>
        </w:rPr>
      </w:pPr>
      <w:r w:rsidRPr="00C92D86">
        <w:rPr>
          <w:color w:val="auto"/>
          <w:sz w:val="22"/>
          <w:szCs w:val="22"/>
        </w:rPr>
        <w:t xml:space="preserve">4)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B710AA" w:rsidRPr="00C92D86" w:rsidRDefault="00B710AA" w:rsidP="005E2296">
      <w:pPr>
        <w:spacing w:after="0" w:line="240" w:lineRule="auto"/>
        <w:ind w:firstLine="840"/>
        <w:jc w:val="both"/>
        <w:rPr>
          <w:rFonts w:ascii="Arial" w:hAnsi="Arial" w:cs="Arial"/>
        </w:rPr>
      </w:pPr>
      <w:r w:rsidRPr="00C92D86">
        <w:rPr>
          <w:rFonts w:ascii="Arial" w:hAnsi="Arial" w:cs="Arial"/>
        </w:rPr>
        <w:t>5) Формальный подход в некоторых образовательных учреждениях к работе созданных Управляющих Советов (Со</w:t>
      </w:r>
      <w:r w:rsidR="005E2296" w:rsidRPr="00C92D86">
        <w:rPr>
          <w:rFonts w:ascii="Arial" w:hAnsi="Arial" w:cs="Arial"/>
        </w:rPr>
        <w:t>ветов, Попечительских советов).</w:t>
      </w:r>
    </w:p>
    <w:p w:rsidR="00B710AA" w:rsidRPr="00C92D86" w:rsidRDefault="00B710AA" w:rsidP="00B710AA">
      <w:pPr>
        <w:widowControl w:val="0"/>
        <w:tabs>
          <w:tab w:val="left" w:pos="540"/>
        </w:tabs>
        <w:spacing w:after="0" w:line="240" w:lineRule="auto"/>
        <w:ind w:left="360"/>
        <w:jc w:val="both"/>
        <w:rPr>
          <w:rFonts w:ascii="Arial" w:hAnsi="Arial" w:cs="Arial"/>
          <w:color w:val="FF0000"/>
        </w:rPr>
      </w:pP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В основу разработки основных мероприятий подпрограммы «</w:t>
      </w:r>
      <w:r w:rsidR="00C30632" w:rsidRPr="00C92D86">
        <w:rPr>
          <w:rFonts w:ascii="Arial" w:hAnsi="Arial" w:cs="Arial"/>
        </w:rPr>
        <w:t>Общее образование</w:t>
      </w:r>
      <w:r w:rsidRPr="00C92D86">
        <w:rPr>
          <w:rFonts w:ascii="Arial" w:hAnsi="Arial" w:cs="Arial"/>
        </w:rPr>
        <w:t>» были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lastRenderedPageBreak/>
        <w:t>- Социальные выплаты за проезд школьников в сельской местности к месту учебы и обратно.</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 Организация автобусных перевозок к месту учебы и обратно учащихся сельских школ.</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w:t>
      </w:r>
      <w:proofErr w:type="spellStart"/>
      <w:r w:rsidRPr="00C92D86">
        <w:rPr>
          <w:rFonts w:ascii="Arial" w:hAnsi="Arial" w:cs="Arial"/>
        </w:rPr>
        <w:t>Мытищинская</w:t>
      </w:r>
      <w:proofErr w:type="spellEnd"/>
      <w:r w:rsidRPr="00C92D86">
        <w:rPr>
          <w:rFonts w:ascii="Arial" w:hAnsi="Arial" w:cs="Arial"/>
        </w:rPr>
        <w:t xml:space="preserve"> школа музыкального воспитания».</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 xml:space="preserve">- Обеспечение </w:t>
      </w:r>
      <w:proofErr w:type="gramStart"/>
      <w:r w:rsidRPr="00C92D86">
        <w:rPr>
          <w:rFonts w:ascii="Arial" w:hAnsi="Arial" w:cs="Arial"/>
        </w:rPr>
        <w:t>обучающихся</w:t>
      </w:r>
      <w:proofErr w:type="gramEnd"/>
      <w:r w:rsidRPr="00C92D86">
        <w:rPr>
          <w:rFonts w:ascii="Arial" w:hAnsi="Arial" w:cs="Arial"/>
        </w:rPr>
        <w:t xml:space="preserve"> муниципального бюджетного общеобразовательного учреждения «Школа для обучающихся с ограниченными возможностями здоровья»  горячим питанием (завтрак и обед).</w:t>
      </w:r>
    </w:p>
    <w:p w:rsidR="00B710AA" w:rsidRPr="00C92D86" w:rsidRDefault="00B710AA" w:rsidP="00B710AA">
      <w:pPr>
        <w:spacing w:after="0" w:line="240" w:lineRule="auto"/>
        <w:ind w:firstLine="851"/>
        <w:jc w:val="both"/>
        <w:rPr>
          <w:rFonts w:ascii="Arial" w:hAnsi="Arial" w:cs="Arial"/>
        </w:rPr>
      </w:pPr>
      <w:r w:rsidRPr="00C92D86">
        <w:rPr>
          <w:rFonts w:ascii="Arial" w:hAnsi="Arial" w:cs="Arial"/>
        </w:rPr>
        <w:t>- Развитие материально-технического оснащения образовательных учреждений.</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Большое внимание в подпрограмме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 Аттестация руководящих и педагогических работников образовательных учреждений.</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 Доплата за проживание педагогических работников в общежитиях городского округа.</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 Выплата вознаграждения за выполнение педагогическими работниками функций классного руководителя.</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 Доплата за счет средств местного бюджета работникам МБОУ МШМВ.</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 Проведение конкурса «Педагог года».</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 Проведение праздника «День учителя».</w:t>
      </w:r>
    </w:p>
    <w:p w:rsidR="00B710AA" w:rsidRPr="00C92D86" w:rsidRDefault="00B710AA" w:rsidP="00B710AA">
      <w:pPr>
        <w:widowControl w:val="0"/>
        <w:tabs>
          <w:tab w:val="left" w:pos="0"/>
        </w:tabs>
        <w:spacing w:after="0" w:line="240" w:lineRule="auto"/>
        <w:ind w:firstLine="851"/>
        <w:jc w:val="both"/>
        <w:rPr>
          <w:rFonts w:ascii="Arial" w:hAnsi="Arial" w:cs="Arial"/>
        </w:rPr>
      </w:pPr>
      <w:r w:rsidRPr="00C92D86">
        <w:rPr>
          <w:rFonts w:ascii="Arial" w:hAnsi="Arial" w:cs="Arial"/>
        </w:rPr>
        <w:t>Одним из важных направлений деятельности является работа по созданию условий для развития системы поддержки и сопровождения одаренных детей, что отражено в следующих мероприятиях подпрограммы:</w:t>
      </w:r>
    </w:p>
    <w:p w:rsidR="00B710AA" w:rsidRPr="00C92D86" w:rsidRDefault="00B710AA" w:rsidP="00B710AA">
      <w:pPr>
        <w:widowControl w:val="0"/>
        <w:tabs>
          <w:tab w:val="left" w:pos="0"/>
        </w:tabs>
        <w:spacing w:after="0" w:line="240" w:lineRule="auto"/>
        <w:ind w:firstLine="851"/>
        <w:jc w:val="both"/>
        <w:rPr>
          <w:rFonts w:ascii="Arial" w:hAnsi="Arial" w:cs="Arial"/>
          <w:color w:val="FF0000"/>
        </w:rPr>
      </w:pPr>
      <w:r w:rsidRPr="00C92D86">
        <w:rPr>
          <w:rFonts w:ascii="Arial" w:hAnsi="Arial" w:cs="Arial"/>
        </w:rPr>
        <w:t>- Праздник городского округа Мытищи «Виват знания, творчество, спорт».</w:t>
      </w:r>
      <w:r w:rsidRPr="00C92D86">
        <w:rPr>
          <w:rFonts w:ascii="Arial" w:hAnsi="Arial" w:cs="Arial"/>
          <w:color w:val="FF0000"/>
        </w:rPr>
        <w:t xml:space="preserve"> </w:t>
      </w:r>
    </w:p>
    <w:p w:rsidR="00B710AA" w:rsidRPr="00C92D86" w:rsidRDefault="00C30632" w:rsidP="00B710AA">
      <w:pPr>
        <w:widowControl w:val="0"/>
        <w:tabs>
          <w:tab w:val="left" w:pos="0"/>
        </w:tabs>
        <w:spacing w:after="0" w:line="240" w:lineRule="auto"/>
        <w:ind w:firstLine="851"/>
        <w:jc w:val="both"/>
        <w:rPr>
          <w:rFonts w:ascii="Arial" w:hAnsi="Arial" w:cs="Arial"/>
        </w:rPr>
      </w:pPr>
      <w:r w:rsidRPr="00C92D86">
        <w:rPr>
          <w:rFonts w:ascii="Arial" w:hAnsi="Arial" w:cs="Arial"/>
        </w:rPr>
        <w:t>- Поощрительные стипендии г</w:t>
      </w:r>
      <w:r w:rsidR="00B710AA" w:rsidRPr="00C92D86">
        <w:rPr>
          <w:rFonts w:ascii="Arial" w:hAnsi="Arial" w:cs="Arial"/>
        </w:rPr>
        <w:t>лавы городского округа Мытищи учащимся школ – победителям олимпиад.</w:t>
      </w:r>
    </w:p>
    <w:p w:rsidR="00AE78A6" w:rsidRPr="00C92D86" w:rsidRDefault="00B710AA" w:rsidP="00B710AA">
      <w:pPr>
        <w:widowControl w:val="0"/>
        <w:autoSpaceDE w:val="0"/>
        <w:autoSpaceDN w:val="0"/>
        <w:adjustRightInd w:val="0"/>
        <w:spacing w:after="0" w:line="240" w:lineRule="auto"/>
        <w:rPr>
          <w:rFonts w:ascii="Arial" w:hAnsi="Arial" w:cs="Arial"/>
        </w:rPr>
      </w:pPr>
      <w:r w:rsidRPr="00C92D86">
        <w:rPr>
          <w:rFonts w:ascii="Arial" w:hAnsi="Arial" w:cs="Arial"/>
        </w:rPr>
        <w:t xml:space="preserve">Обеспечение безопасности жизни и </w:t>
      </w:r>
      <w:proofErr w:type="gramStart"/>
      <w:r w:rsidRPr="00C92D86">
        <w:rPr>
          <w:rFonts w:ascii="Arial" w:hAnsi="Arial" w:cs="Arial"/>
        </w:rPr>
        <w:t>здоровья</w:t>
      </w:r>
      <w:proofErr w:type="gramEnd"/>
      <w:r w:rsidRPr="00C92D86">
        <w:rPr>
          <w:rFonts w:ascii="Arial" w:hAnsi="Arial" w:cs="Arial"/>
        </w:rPr>
        <w:t xml:space="preserve">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w:t>
      </w:r>
      <w:r w:rsidR="00C30632" w:rsidRPr="00C92D86">
        <w:rPr>
          <w:rFonts w:ascii="Arial" w:hAnsi="Arial" w:cs="Arial"/>
        </w:rPr>
        <w:t>.</w:t>
      </w:r>
    </w:p>
    <w:p w:rsidR="00AE78A6" w:rsidRDefault="00AE78A6" w:rsidP="00222C65">
      <w:pPr>
        <w:widowControl w:val="0"/>
        <w:autoSpaceDE w:val="0"/>
        <w:autoSpaceDN w:val="0"/>
        <w:adjustRightInd w:val="0"/>
        <w:spacing w:after="0" w:line="240" w:lineRule="auto"/>
        <w:rPr>
          <w:rFonts w:ascii="Arial" w:hAnsi="Arial" w:cs="Arial"/>
          <w:sz w:val="24"/>
          <w:szCs w:val="24"/>
        </w:rPr>
      </w:pPr>
    </w:p>
    <w:p w:rsidR="00AE78A6" w:rsidRDefault="00AE78A6"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C92D86" w:rsidRDefault="00C92D86" w:rsidP="00222C65">
      <w:pPr>
        <w:widowControl w:val="0"/>
        <w:autoSpaceDE w:val="0"/>
        <w:autoSpaceDN w:val="0"/>
        <w:adjustRightInd w:val="0"/>
        <w:spacing w:after="0" w:line="240" w:lineRule="auto"/>
        <w:rPr>
          <w:rFonts w:ascii="Arial" w:hAnsi="Arial" w:cs="Arial"/>
          <w:sz w:val="24"/>
          <w:szCs w:val="24"/>
        </w:rPr>
      </w:pPr>
    </w:p>
    <w:p w:rsidR="00CD47EB" w:rsidRDefault="00CD47EB" w:rsidP="00222C65">
      <w:pPr>
        <w:widowControl w:val="0"/>
        <w:autoSpaceDE w:val="0"/>
        <w:autoSpaceDN w:val="0"/>
        <w:adjustRightInd w:val="0"/>
        <w:spacing w:after="0" w:line="240" w:lineRule="auto"/>
        <w:rPr>
          <w:rFonts w:ascii="Arial" w:hAnsi="Arial" w:cs="Arial"/>
          <w:sz w:val="24"/>
          <w:szCs w:val="24"/>
        </w:rPr>
      </w:pPr>
    </w:p>
    <w:p w:rsidR="00156226" w:rsidRPr="00C92D86" w:rsidRDefault="00C92D86" w:rsidP="00156226">
      <w:pPr>
        <w:widowControl w:val="0"/>
        <w:autoSpaceDE w:val="0"/>
        <w:autoSpaceDN w:val="0"/>
        <w:adjustRightInd w:val="0"/>
        <w:spacing w:after="0" w:line="240" w:lineRule="auto"/>
        <w:jc w:val="center"/>
        <w:rPr>
          <w:rFonts w:ascii="Arial" w:hAnsi="Arial" w:cs="Arial"/>
        </w:rPr>
      </w:pPr>
      <w:r w:rsidRPr="00C92D86">
        <w:rPr>
          <w:rFonts w:ascii="Arial" w:hAnsi="Arial" w:cs="Arial"/>
        </w:rPr>
        <w:t>14</w:t>
      </w:r>
      <w:r w:rsidR="00EC2B3C" w:rsidRPr="00C92D86">
        <w:rPr>
          <w:rFonts w:ascii="Arial" w:hAnsi="Arial" w:cs="Arial"/>
        </w:rPr>
        <w:t xml:space="preserve">.4. </w:t>
      </w:r>
      <w:r w:rsidR="00156226" w:rsidRPr="00C92D86">
        <w:rPr>
          <w:rFonts w:ascii="Arial" w:hAnsi="Arial" w:cs="Arial"/>
        </w:rPr>
        <w:t xml:space="preserve">Перечень мероприятий подпрограммы </w:t>
      </w:r>
      <w:r w:rsidR="00156226" w:rsidRPr="00C92D86">
        <w:rPr>
          <w:rFonts w:ascii="Arial" w:hAnsi="Arial" w:cs="Arial"/>
          <w:lang w:val="en-US"/>
        </w:rPr>
        <w:t>II</w:t>
      </w:r>
      <w:r w:rsidR="00156226" w:rsidRPr="00C92D86">
        <w:rPr>
          <w:rFonts w:ascii="Arial" w:hAnsi="Arial" w:cs="Arial"/>
        </w:rPr>
        <w:t xml:space="preserve"> «Общее образование» муниципальной программы городского округа Мытищи</w:t>
      </w:r>
    </w:p>
    <w:p w:rsidR="00156226" w:rsidRPr="00C92D86" w:rsidRDefault="00156226" w:rsidP="00156226">
      <w:pPr>
        <w:widowControl w:val="0"/>
        <w:autoSpaceDE w:val="0"/>
        <w:autoSpaceDN w:val="0"/>
        <w:adjustRightInd w:val="0"/>
        <w:spacing w:after="0" w:line="240" w:lineRule="auto"/>
        <w:jc w:val="center"/>
        <w:rPr>
          <w:rFonts w:ascii="Arial" w:hAnsi="Arial" w:cs="Arial"/>
        </w:rPr>
      </w:pPr>
      <w:r w:rsidRPr="00C92D86">
        <w:rPr>
          <w:rFonts w:ascii="Arial" w:hAnsi="Arial" w:cs="Arial"/>
          <w:bCs/>
        </w:rPr>
        <w:t xml:space="preserve">«Развитие образования городского округа Мытищи» на </w:t>
      </w:r>
      <w:r w:rsidRPr="00C92D86">
        <w:rPr>
          <w:rFonts w:ascii="Arial" w:hAnsi="Arial" w:cs="Arial"/>
        </w:rPr>
        <w:t>2017 – 2021 годы</w:t>
      </w:r>
    </w:p>
    <w:p w:rsidR="00CD47EB" w:rsidRDefault="00CD47EB" w:rsidP="00222C65">
      <w:pPr>
        <w:widowControl w:val="0"/>
        <w:autoSpaceDE w:val="0"/>
        <w:autoSpaceDN w:val="0"/>
        <w:adjustRightInd w:val="0"/>
        <w:spacing w:after="0" w:line="240" w:lineRule="auto"/>
        <w:rPr>
          <w:rFonts w:ascii="Arial" w:hAnsi="Arial" w:cs="Arial"/>
          <w:sz w:val="24"/>
          <w:szCs w:val="24"/>
        </w:rPr>
      </w:pPr>
    </w:p>
    <w:p w:rsidR="00156226" w:rsidRDefault="00156226" w:rsidP="00222C65">
      <w:pPr>
        <w:widowControl w:val="0"/>
        <w:autoSpaceDE w:val="0"/>
        <w:autoSpaceDN w:val="0"/>
        <w:adjustRightInd w:val="0"/>
        <w:spacing w:after="0" w:line="240" w:lineRule="auto"/>
        <w:rPr>
          <w:rFonts w:ascii="Arial" w:hAnsi="Arial" w:cs="Arial"/>
          <w:sz w:val="24"/>
          <w:szCs w:val="24"/>
        </w:rPr>
      </w:pPr>
    </w:p>
    <w:tbl>
      <w:tblPr>
        <w:tblW w:w="15452" w:type="dxa"/>
        <w:tblInd w:w="-176" w:type="dxa"/>
        <w:tblLayout w:type="fixed"/>
        <w:tblLook w:val="04A0"/>
      </w:tblPr>
      <w:tblGrid>
        <w:gridCol w:w="641"/>
        <w:gridCol w:w="1628"/>
        <w:gridCol w:w="1198"/>
        <w:gridCol w:w="1319"/>
        <w:gridCol w:w="1168"/>
        <w:gridCol w:w="993"/>
        <w:gridCol w:w="850"/>
        <w:gridCol w:w="851"/>
        <w:gridCol w:w="850"/>
        <w:gridCol w:w="851"/>
        <w:gridCol w:w="851"/>
        <w:gridCol w:w="1275"/>
        <w:gridCol w:w="1417"/>
        <w:gridCol w:w="1560"/>
      </w:tblGrid>
      <w:tr w:rsidR="00156226" w:rsidRPr="00156226" w:rsidTr="00156226">
        <w:trPr>
          <w:trHeight w:val="465"/>
        </w:trPr>
        <w:tc>
          <w:tcPr>
            <w:tcW w:w="641" w:type="dxa"/>
            <w:vMerge w:val="restart"/>
            <w:tcBorders>
              <w:top w:val="single" w:sz="4" w:space="0" w:color="000000"/>
              <w:left w:val="single" w:sz="4" w:space="0" w:color="000000"/>
              <w:bottom w:val="nil"/>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roofErr w:type="spellStart"/>
            <w:proofErr w:type="gramStart"/>
            <w:r w:rsidRPr="00156226">
              <w:rPr>
                <w:rFonts w:ascii="Arial" w:eastAsia="Times New Roman" w:hAnsi="Arial" w:cs="Arial"/>
                <w:sz w:val="18"/>
                <w:szCs w:val="18"/>
                <w:lang w:eastAsia="ru-RU"/>
              </w:rPr>
              <w:t>п</w:t>
            </w:r>
            <w:proofErr w:type="spellEnd"/>
            <w:proofErr w:type="gramEnd"/>
            <w:r w:rsidRPr="00156226">
              <w:rPr>
                <w:rFonts w:ascii="Arial" w:eastAsia="Times New Roman" w:hAnsi="Arial" w:cs="Arial"/>
                <w:sz w:val="18"/>
                <w:szCs w:val="18"/>
                <w:lang w:eastAsia="ru-RU"/>
              </w:rPr>
              <w:t>/</w:t>
            </w:r>
            <w:proofErr w:type="spellStart"/>
            <w:r w:rsidRPr="00156226">
              <w:rPr>
                <w:rFonts w:ascii="Arial" w:eastAsia="Times New Roman" w:hAnsi="Arial" w:cs="Arial"/>
                <w:sz w:val="18"/>
                <w:szCs w:val="18"/>
                <w:lang w:eastAsia="ru-RU"/>
              </w:rPr>
              <w:t>п</w:t>
            </w:r>
            <w:proofErr w:type="spellEnd"/>
          </w:p>
        </w:tc>
        <w:tc>
          <w:tcPr>
            <w:tcW w:w="162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Мероприятия  по реализации программы</w:t>
            </w:r>
          </w:p>
        </w:tc>
        <w:tc>
          <w:tcPr>
            <w:tcW w:w="119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Сроки исполнения мероприятий</w:t>
            </w:r>
          </w:p>
        </w:tc>
        <w:tc>
          <w:tcPr>
            <w:tcW w:w="131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Источники финансирования</w:t>
            </w:r>
          </w:p>
        </w:tc>
        <w:tc>
          <w:tcPr>
            <w:tcW w:w="116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Объем финансирования мероприятия в текущем финансовом году (тыс. руб.)*</w:t>
            </w:r>
          </w:p>
        </w:tc>
        <w:tc>
          <w:tcPr>
            <w:tcW w:w="993"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Всего  (тыс. руб.)</w:t>
            </w:r>
          </w:p>
        </w:tc>
        <w:tc>
          <w:tcPr>
            <w:tcW w:w="4253" w:type="dxa"/>
            <w:gridSpan w:val="5"/>
            <w:tcBorders>
              <w:top w:val="single" w:sz="4" w:space="0" w:color="000000"/>
              <w:left w:val="nil"/>
              <w:bottom w:val="nil"/>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Объем финансирования по годам</w:t>
            </w:r>
          </w:p>
        </w:tc>
        <w:tc>
          <w:tcPr>
            <w:tcW w:w="127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proofErr w:type="gramStart"/>
            <w:r w:rsidRPr="00156226">
              <w:rPr>
                <w:rFonts w:ascii="Arial" w:eastAsia="Times New Roman" w:hAnsi="Arial" w:cs="Arial"/>
                <w:sz w:val="18"/>
                <w:szCs w:val="18"/>
                <w:lang w:eastAsia="ru-RU"/>
              </w:rPr>
              <w:t>Ответственный</w:t>
            </w:r>
            <w:proofErr w:type="gramEnd"/>
            <w:r w:rsidRPr="00156226">
              <w:rPr>
                <w:rFonts w:ascii="Arial" w:eastAsia="Times New Roman" w:hAnsi="Arial" w:cs="Arial"/>
                <w:sz w:val="18"/>
                <w:szCs w:val="18"/>
                <w:lang w:eastAsia="ru-RU"/>
              </w:rPr>
              <w:t xml:space="preserve"> за выполнение мероприятия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Результаты выполнения мероприятий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Связь с показателем</w:t>
            </w:r>
          </w:p>
        </w:tc>
      </w:tr>
      <w:tr w:rsidR="00156226" w:rsidRPr="00156226" w:rsidTr="00156226">
        <w:trPr>
          <w:trHeight w:val="1425"/>
        </w:trPr>
        <w:tc>
          <w:tcPr>
            <w:tcW w:w="641"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628"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198"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319"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168"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993"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4253" w:type="dxa"/>
            <w:gridSpan w:val="5"/>
            <w:tcBorders>
              <w:top w:val="single" w:sz="4" w:space="0" w:color="000000"/>
              <w:left w:val="nil"/>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(тыс. рублей)</w:t>
            </w:r>
          </w:p>
        </w:tc>
        <w:tc>
          <w:tcPr>
            <w:tcW w:w="1275"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r>
      <w:tr w:rsidR="00156226" w:rsidRPr="00156226" w:rsidTr="00156226">
        <w:trPr>
          <w:trHeight w:val="1620"/>
        </w:trPr>
        <w:tc>
          <w:tcPr>
            <w:tcW w:w="641"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628"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198"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319"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168"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993"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850" w:type="dxa"/>
            <w:tcBorders>
              <w:top w:val="nil"/>
              <w:left w:val="nil"/>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 год</w:t>
            </w:r>
          </w:p>
        </w:tc>
        <w:tc>
          <w:tcPr>
            <w:tcW w:w="851" w:type="dxa"/>
            <w:tcBorders>
              <w:top w:val="nil"/>
              <w:left w:val="nil"/>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2018 год</w:t>
            </w:r>
          </w:p>
        </w:tc>
        <w:tc>
          <w:tcPr>
            <w:tcW w:w="850" w:type="dxa"/>
            <w:tcBorders>
              <w:top w:val="nil"/>
              <w:left w:val="nil"/>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2019 год</w:t>
            </w:r>
          </w:p>
        </w:tc>
        <w:tc>
          <w:tcPr>
            <w:tcW w:w="851" w:type="dxa"/>
            <w:tcBorders>
              <w:top w:val="nil"/>
              <w:left w:val="nil"/>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2020 год</w:t>
            </w:r>
          </w:p>
        </w:tc>
        <w:tc>
          <w:tcPr>
            <w:tcW w:w="851" w:type="dxa"/>
            <w:tcBorders>
              <w:top w:val="nil"/>
              <w:left w:val="nil"/>
              <w:bottom w:val="nil"/>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2021 год</w:t>
            </w:r>
          </w:p>
        </w:tc>
        <w:tc>
          <w:tcPr>
            <w:tcW w:w="1275"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r>
      <w:tr w:rsidR="00156226" w:rsidRPr="00156226" w:rsidTr="00156226">
        <w:trPr>
          <w:trHeight w:val="435"/>
        </w:trPr>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w:t>
            </w:r>
          </w:p>
        </w:tc>
        <w:tc>
          <w:tcPr>
            <w:tcW w:w="116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w:t>
            </w:r>
          </w:p>
        </w:tc>
        <w:tc>
          <w:tcPr>
            <w:tcW w:w="850" w:type="dxa"/>
            <w:tcBorders>
              <w:top w:val="single" w:sz="4" w:space="0" w:color="000000"/>
              <w:left w:val="nil"/>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7</w:t>
            </w:r>
          </w:p>
        </w:tc>
        <w:tc>
          <w:tcPr>
            <w:tcW w:w="851" w:type="dxa"/>
            <w:tcBorders>
              <w:top w:val="single" w:sz="4" w:space="0" w:color="000000"/>
              <w:left w:val="nil"/>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w:t>
            </w:r>
          </w:p>
        </w:tc>
        <w:tc>
          <w:tcPr>
            <w:tcW w:w="850" w:type="dxa"/>
            <w:tcBorders>
              <w:top w:val="single" w:sz="4" w:space="0" w:color="000000"/>
              <w:left w:val="nil"/>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9</w:t>
            </w:r>
          </w:p>
        </w:tc>
        <w:tc>
          <w:tcPr>
            <w:tcW w:w="851" w:type="dxa"/>
            <w:tcBorders>
              <w:top w:val="single" w:sz="4" w:space="0" w:color="000000"/>
              <w:left w:val="nil"/>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10</w:t>
            </w:r>
          </w:p>
        </w:tc>
        <w:tc>
          <w:tcPr>
            <w:tcW w:w="851" w:type="dxa"/>
            <w:tcBorders>
              <w:top w:val="single" w:sz="4" w:space="0" w:color="000000"/>
              <w:left w:val="nil"/>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13</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14</w:t>
            </w:r>
          </w:p>
        </w:tc>
      </w:tr>
      <w:tr w:rsidR="00156226" w:rsidRPr="00156226" w:rsidTr="00156226">
        <w:trPr>
          <w:trHeight w:val="229"/>
        </w:trPr>
        <w:tc>
          <w:tcPr>
            <w:tcW w:w="15452" w:type="dxa"/>
            <w:gridSpan w:val="14"/>
            <w:tcBorders>
              <w:top w:val="single" w:sz="4" w:space="0" w:color="000000"/>
              <w:left w:val="single" w:sz="4" w:space="0" w:color="000000"/>
              <w:bottom w:val="single" w:sz="4" w:space="0" w:color="000000"/>
              <w:right w:val="nil"/>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200"/>
        </w:trPr>
        <w:tc>
          <w:tcPr>
            <w:tcW w:w="641" w:type="dxa"/>
            <w:vMerge w:val="restart"/>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w:t>
            </w:r>
          </w:p>
        </w:tc>
        <w:tc>
          <w:tcPr>
            <w:tcW w:w="1628" w:type="dxa"/>
            <w:vMerge w:val="restart"/>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0754F1">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xml:space="preserve">Задача 1. «Увеличение доли </w:t>
            </w:r>
            <w:proofErr w:type="gramStart"/>
            <w:r w:rsidRPr="00156226">
              <w:rPr>
                <w:rFonts w:ascii="Arial" w:eastAsia="Times New Roman" w:hAnsi="Arial" w:cs="Arial"/>
                <w:bCs/>
                <w:sz w:val="18"/>
                <w:szCs w:val="18"/>
                <w:lang w:eastAsia="ru-RU"/>
              </w:rPr>
              <w:t>обучающихся</w:t>
            </w:r>
            <w:proofErr w:type="gramEnd"/>
            <w:r w:rsidRPr="00156226">
              <w:rPr>
                <w:rFonts w:ascii="Arial" w:eastAsia="Times New Roman" w:hAnsi="Arial" w:cs="Arial"/>
                <w:bCs/>
                <w:sz w:val="18"/>
                <w:szCs w:val="18"/>
                <w:lang w:eastAsia="ru-RU"/>
              </w:rPr>
              <w:t xml:space="preserve"> по федеральным государственным образовательным стандартам»</w:t>
            </w:r>
          </w:p>
        </w:tc>
        <w:tc>
          <w:tcPr>
            <w:tcW w:w="1198" w:type="dxa"/>
            <w:vMerge w:val="restart"/>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Итого:</w:t>
            </w:r>
          </w:p>
        </w:tc>
        <w:tc>
          <w:tcPr>
            <w:tcW w:w="116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1 672 569,25</w:t>
            </w:r>
          </w:p>
        </w:tc>
        <w:tc>
          <w:tcPr>
            <w:tcW w:w="993"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9 256 139,50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1 850 673,10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1 851 080,10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1 851 462,10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1 851 462,10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1 851 462,10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Управление образования, образовательные учреждения</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r>
      <w:tr w:rsidR="00156226" w:rsidRPr="00156226" w:rsidTr="00156226">
        <w:trPr>
          <w:trHeight w:val="120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федерального бюджета:</w:t>
            </w:r>
          </w:p>
        </w:tc>
        <w:tc>
          <w:tcPr>
            <w:tcW w:w="116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r>
      <w:tr w:rsidR="00156226" w:rsidRPr="00156226" w:rsidTr="00156226">
        <w:trPr>
          <w:trHeight w:val="135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Московской области:</w:t>
            </w:r>
          </w:p>
        </w:tc>
        <w:tc>
          <w:tcPr>
            <w:tcW w:w="116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1 654 393,00</w:t>
            </w:r>
          </w:p>
        </w:tc>
        <w:tc>
          <w:tcPr>
            <w:tcW w:w="993"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9 130 604,00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1 825 566,00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1 825 973,00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1 826 355,00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1 826 355,00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1 826 355,00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0754F1">
            <w:pPr>
              <w:spacing w:after="0" w:line="240" w:lineRule="auto"/>
              <w:rPr>
                <w:rFonts w:ascii="Arial" w:eastAsia="Times New Roman" w:hAnsi="Arial" w:cs="Arial"/>
                <w:sz w:val="18"/>
                <w:szCs w:val="18"/>
                <w:lang w:eastAsia="ru-RU"/>
              </w:rPr>
            </w:pPr>
          </w:p>
        </w:tc>
      </w:tr>
    </w:tbl>
    <w:p w:rsidR="00B710AA" w:rsidRDefault="00B710AA" w:rsidP="00222C65">
      <w:pPr>
        <w:widowControl w:val="0"/>
        <w:autoSpaceDE w:val="0"/>
        <w:autoSpaceDN w:val="0"/>
        <w:adjustRightInd w:val="0"/>
        <w:spacing w:after="0" w:line="240" w:lineRule="auto"/>
        <w:rPr>
          <w:rFonts w:ascii="Arial" w:hAnsi="Arial" w:cs="Arial"/>
          <w:sz w:val="24"/>
          <w:szCs w:val="24"/>
        </w:rPr>
      </w:pPr>
    </w:p>
    <w:tbl>
      <w:tblPr>
        <w:tblW w:w="15452" w:type="dxa"/>
        <w:tblInd w:w="-176" w:type="dxa"/>
        <w:tblLayout w:type="fixed"/>
        <w:tblLook w:val="04A0"/>
      </w:tblPr>
      <w:tblGrid>
        <w:gridCol w:w="641"/>
        <w:gridCol w:w="1628"/>
        <w:gridCol w:w="1198"/>
        <w:gridCol w:w="1319"/>
        <w:gridCol w:w="1319"/>
        <w:gridCol w:w="842"/>
        <w:gridCol w:w="850"/>
        <w:gridCol w:w="851"/>
        <w:gridCol w:w="850"/>
        <w:gridCol w:w="851"/>
        <w:gridCol w:w="850"/>
        <w:gridCol w:w="1276"/>
        <w:gridCol w:w="1417"/>
        <w:gridCol w:w="1560"/>
      </w:tblGrid>
      <w:tr w:rsidR="00156226" w:rsidRPr="00156226" w:rsidTr="00156226">
        <w:trPr>
          <w:trHeight w:val="435"/>
          <w:tblHeader/>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1</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7</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13</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14</w:t>
            </w:r>
          </w:p>
        </w:tc>
      </w:tr>
      <w:tr w:rsidR="00156226" w:rsidRPr="00156226" w:rsidTr="00156226">
        <w:trPr>
          <w:trHeight w:val="229"/>
        </w:trPr>
        <w:tc>
          <w:tcPr>
            <w:tcW w:w="1545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p>
        </w:tc>
      </w:tr>
      <w:tr w:rsidR="00156226" w:rsidRPr="00156226" w:rsidTr="00156226">
        <w:trPr>
          <w:trHeight w:val="142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18 176,25</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125 535,50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88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930"/>
        </w:trPr>
        <w:tc>
          <w:tcPr>
            <w:tcW w:w="641" w:type="dxa"/>
            <w:vMerge w:val="restart"/>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w:t>
            </w:r>
          </w:p>
        </w:tc>
        <w:tc>
          <w:tcPr>
            <w:tcW w:w="1628" w:type="dxa"/>
            <w:vMerge w:val="restart"/>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xml:space="preserve">Основное мероприятие 1. </w:t>
            </w:r>
            <w:r w:rsidRPr="00156226">
              <w:rPr>
                <w:rFonts w:ascii="Arial" w:eastAsia="Times New Roman" w:hAnsi="Arial" w:cs="Arial"/>
                <w:bCs/>
                <w:color w:val="00000A"/>
                <w:sz w:val="18"/>
                <w:szCs w:val="18"/>
                <w:lang w:eastAsia="ru-RU"/>
              </w:rPr>
              <w:t>Финансовое обеспечение деятельности образовательных организаций, обеспечение мер социальной поддержки обучающихся в образовательных организациях,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198" w:type="dxa"/>
            <w:vMerge w:val="restart"/>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1 672 569,25</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9 256 139,50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1 850 673,10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1 851 080,10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1 851 462,10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1 851 462,10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1 851 462,10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Управление образования, образовательные учреждения</w:t>
            </w:r>
          </w:p>
        </w:tc>
        <w:tc>
          <w:tcPr>
            <w:tcW w:w="14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56226" w:rsidRPr="00156226" w:rsidRDefault="00156226" w:rsidP="00156226">
            <w:pPr>
              <w:spacing w:after="0" w:line="240" w:lineRule="auto"/>
              <w:jc w:val="center"/>
              <w:rPr>
                <w:rFonts w:ascii="Arial" w:eastAsia="Times New Roman" w:hAnsi="Arial" w:cs="Arial"/>
                <w:color w:val="00000A"/>
                <w:sz w:val="18"/>
                <w:szCs w:val="18"/>
                <w:lang w:eastAsia="ru-RU"/>
              </w:rPr>
            </w:pPr>
            <w:r w:rsidRPr="00156226">
              <w:rPr>
                <w:rFonts w:ascii="Arial" w:eastAsia="Times New Roman" w:hAnsi="Arial" w:cs="Arial"/>
                <w:color w:val="00000A"/>
                <w:sz w:val="18"/>
                <w:szCs w:val="18"/>
                <w:lang w:eastAsia="ru-RU"/>
              </w:rPr>
              <w:t> </w:t>
            </w:r>
          </w:p>
        </w:tc>
        <w:tc>
          <w:tcPr>
            <w:tcW w:w="15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156226" w:rsidRPr="00156226" w:rsidRDefault="00156226" w:rsidP="00156226">
            <w:pPr>
              <w:spacing w:after="0" w:line="240" w:lineRule="auto"/>
              <w:jc w:val="center"/>
              <w:rPr>
                <w:rFonts w:ascii="Arial" w:eastAsia="Times New Roman" w:hAnsi="Arial" w:cs="Arial"/>
                <w:color w:val="00000A"/>
                <w:sz w:val="18"/>
                <w:szCs w:val="18"/>
                <w:lang w:eastAsia="ru-RU"/>
              </w:rPr>
            </w:pPr>
            <w:r w:rsidRPr="00156226">
              <w:rPr>
                <w:rFonts w:ascii="Arial" w:eastAsia="Times New Roman" w:hAnsi="Arial" w:cs="Arial"/>
                <w:color w:val="00000A"/>
                <w:sz w:val="18"/>
                <w:szCs w:val="18"/>
                <w:lang w:eastAsia="ru-RU"/>
              </w:rPr>
              <w:t> </w:t>
            </w:r>
          </w:p>
        </w:tc>
      </w:tr>
      <w:tr w:rsidR="00156226" w:rsidRPr="00156226" w:rsidTr="00156226">
        <w:trPr>
          <w:trHeight w:val="171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1 654 393,00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9 130 604,00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1 825 566,00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1 825 973,00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1 826 355,00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1 826 355,00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1 826 355,00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color w:val="00000A"/>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color w:val="00000A"/>
                <w:sz w:val="18"/>
                <w:szCs w:val="18"/>
                <w:lang w:eastAsia="ru-RU"/>
              </w:rPr>
            </w:pPr>
          </w:p>
        </w:tc>
      </w:tr>
      <w:tr w:rsidR="00156226" w:rsidRPr="00156226" w:rsidTr="00156226">
        <w:trPr>
          <w:trHeight w:val="154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18 176,25</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125 535,50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25 107,10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color w:val="00000A"/>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color w:val="00000A"/>
                <w:sz w:val="18"/>
                <w:szCs w:val="18"/>
                <w:lang w:eastAsia="ru-RU"/>
              </w:rPr>
            </w:pPr>
          </w:p>
        </w:tc>
      </w:tr>
      <w:tr w:rsidR="00156226" w:rsidRPr="00156226" w:rsidTr="00156226">
        <w:trPr>
          <w:trHeight w:val="2490"/>
        </w:trPr>
        <w:tc>
          <w:tcPr>
            <w:tcW w:w="641" w:type="dxa"/>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1.1.1</w:t>
            </w:r>
          </w:p>
        </w:tc>
        <w:tc>
          <w:tcPr>
            <w:tcW w:w="162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387,60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2 475,00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495,00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495,00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495,00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495,00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495,00</w:t>
            </w:r>
          </w:p>
        </w:tc>
        <w:tc>
          <w:tcPr>
            <w:tcW w:w="1276"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Проведение запланированных мероприятий на 2017-2021 гг.</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156226">
              <w:rPr>
                <w:rFonts w:ascii="Arial" w:eastAsia="Times New Roman" w:hAnsi="Arial" w:cs="Arial"/>
                <w:sz w:val="18"/>
                <w:szCs w:val="18"/>
                <w:lang w:eastAsia="ru-RU"/>
              </w:rPr>
              <w:t>численности</w:t>
            </w:r>
            <w:proofErr w:type="gramEnd"/>
            <w:r w:rsidRPr="00156226">
              <w:rPr>
                <w:rFonts w:ascii="Arial" w:eastAsia="Times New Roman" w:hAnsi="Arial" w:cs="Arial"/>
                <w:sz w:val="18"/>
                <w:szCs w:val="18"/>
                <w:lang w:eastAsia="ru-RU"/>
              </w:rPr>
              <w:t xml:space="preserve"> обучающихся в образовательных организациях общего образования, процент -  (коэффициент - 1)</w:t>
            </w:r>
          </w:p>
        </w:tc>
      </w:tr>
      <w:tr w:rsidR="00156226" w:rsidRPr="00156226" w:rsidTr="00156226">
        <w:trPr>
          <w:trHeight w:val="1815"/>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1.1.2</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w:t>
            </w:r>
            <w:proofErr w:type="gramStart"/>
            <w:r w:rsidRPr="00156226">
              <w:rPr>
                <w:rFonts w:ascii="Arial" w:eastAsia="Times New Roman" w:hAnsi="Arial" w:cs="Arial"/>
                <w:sz w:val="18"/>
                <w:szCs w:val="18"/>
                <w:lang w:eastAsia="ru-RU"/>
              </w:rPr>
              <w:t>организациях</w:t>
            </w:r>
            <w:proofErr w:type="gramEnd"/>
            <w:r w:rsidRPr="00156226">
              <w:rPr>
                <w:rFonts w:ascii="Arial" w:eastAsia="Times New Roman" w:hAnsi="Arial" w:cs="Arial"/>
                <w:sz w:val="18"/>
                <w:szCs w:val="18"/>
                <w:lang w:eastAsia="ru-RU"/>
              </w:rPr>
              <w:t xml:space="preserve"> в Московской области</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143,00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1 420,00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284,00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284,00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284,00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284,00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284,00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roofErr w:type="gramStart"/>
            <w:r w:rsidRPr="00156226">
              <w:rPr>
                <w:rFonts w:ascii="Arial" w:eastAsia="Times New Roman" w:hAnsi="Arial" w:cs="Arial"/>
                <w:sz w:val="18"/>
                <w:szCs w:val="18"/>
                <w:lang w:eastAsia="ru-RU"/>
              </w:rPr>
              <w:t>Предоставление проезда к месту учебы и обратно отдельным категориям обучающихся в муниципальных образовательных организациях ежегодно в период с 2017 по 2021 годы</w:t>
            </w:r>
            <w:proofErr w:type="gramEnd"/>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156226">
              <w:rPr>
                <w:rFonts w:ascii="Arial" w:eastAsia="Times New Roman" w:hAnsi="Arial" w:cs="Arial"/>
                <w:sz w:val="18"/>
                <w:szCs w:val="18"/>
                <w:lang w:eastAsia="ru-RU"/>
              </w:rPr>
              <w:t>численности</w:t>
            </w:r>
            <w:proofErr w:type="gramEnd"/>
            <w:r w:rsidRPr="00156226">
              <w:rPr>
                <w:rFonts w:ascii="Arial" w:eastAsia="Times New Roman" w:hAnsi="Arial" w:cs="Arial"/>
                <w:sz w:val="18"/>
                <w:szCs w:val="18"/>
                <w:lang w:eastAsia="ru-RU"/>
              </w:rPr>
              <w:t xml:space="preserve"> обучающихся в </w:t>
            </w:r>
            <w:r w:rsidRPr="00156226">
              <w:rPr>
                <w:rFonts w:ascii="Arial" w:eastAsia="Times New Roman" w:hAnsi="Arial" w:cs="Arial"/>
                <w:sz w:val="18"/>
                <w:szCs w:val="18"/>
                <w:lang w:eastAsia="ru-RU"/>
              </w:rPr>
              <w:lastRenderedPageBreak/>
              <w:t>образовательных организациях общего образования, процент -  (коэффициент - 1)</w:t>
            </w:r>
          </w:p>
        </w:tc>
      </w:tr>
      <w:tr w:rsidR="00156226" w:rsidRPr="00156226" w:rsidTr="00156226">
        <w:trPr>
          <w:trHeight w:val="2505"/>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1.1.3</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Организация автобусных перевозок к месту учебы учащихся сельских школ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14 603,74</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97 120,00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19 424,00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19 424,00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19 424,00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19 424,00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19 424,00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Организованы автобусные перевозки школьников сельских школ  к месту учебы и обратно ежегодно в период с 2017 по 2021 годы</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156226">
              <w:rPr>
                <w:rFonts w:ascii="Arial" w:eastAsia="Times New Roman" w:hAnsi="Arial" w:cs="Arial"/>
                <w:sz w:val="18"/>
                <w:szCs w:val="18"/>
                <w:lang w:eastAsia="ru-RU"/>
              </w:rPr>
              <w:t>численности</w:t>
            </w:r>
            <w:proofErr w:type="gramEnd"/>
            <w:r w:rsidRPr="00156226">
              <w:rPr>
                <w:rFonts w:ascii="Arial" w:eastAsia="Times New Roman" w:hAnsi="Arial" w:cs="Arial"/>
                <w:sz w:val="18"/>
                <w:szCs w:val="18"/>
                <w:lang w:eastAsia="ru-RU"/>
              </w:rPr>
              <w:t xml:space="preserve"> обучающихся в образовательных организациях общего образования, процент -  (коэффициент - 1)</w:t>
            </w:r>
          </w:p>
        </w:tc>
      </w:tr>
      <w:tr w:rsidR="00156226" w:rsidRPr="00156226" w:rsidTr="00156226">
        <w:trPr>
          <w:trHeight w:val="354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1.1.4</w:t>
            </w:r>
          </w:p>
        </w:tc>
        <w:tc>
          <w:tcPr>
            <w:tcW w:w="1628" w:type="dxa"/>
            <w:tcBorders>
              <w:top w:val="single" w:sz="4" w:space="0" w:color="000000"/>
              <w:left w:val="nil"/>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6 368,00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45 834,00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8 612,00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9 019,00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9 401,00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9 401,00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9 401,00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Осуществление мер социальной поддержки 58 детям-сиротам в течение 2017-2021 гг.</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Удельный вес численности обучающихся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156226">
              <w:rPr>
                <w:rFonts w:ascii="Arial" w:eastAsia="Times New Roman" w:hAnsi="Arial" w:cs="Arial"/>
                <w:sz w:val="18"/>
                <w:szCs w:val="18"/>
                <w:lang w:eastAsia="ru-RU"/>
              </w:rPr>
              <w:t>численности</w:t>
            </w:r>
            <w:proofErr w:type="gramEnd"/>
            <w:r w:rsidRPr="00156226">
              <w:rPr>
                <w:rFonts w:ascii="Arial" w:eastAsia="Times New Roman" w:hAnsi="Arial" w:cs="Arial"/>
                <w:sz w:val="18"/>
                <w:szCs w:val="18"/>
                <w:lang w:eastAsia="ru-RU"/>
              </w:rPr>
              <w:t xml:space="preserve"> обучающихся в образовательных организациях общего образования, процент -  (коэффициент - 1)</w:t>
            </w:r>
          </w:p>
        </w:tc>
      </w:tr>
      <w:tr w:rsidR="00156226" w:rsidRPr="00156226" w:rsidTr="00156226">
        <w:trPr>
          <w:trHeight w:val="1455"/>
        </w:trPr>
        <w:tc>
          <w:tcPr>
            <w:tcW w:w="641" w:type="dxa"/>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1.1.5</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Доплата за счет средств местного бюджета работникам детского дома-школы</w:t>
            </w: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837,73</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4 394,70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878,94</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878,94</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878,94</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878,94</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878,94</w:t>
            </w:r>
          </w:p>
        </w:tc>
        <w:tc>
          <w:tcPr>
            <w:tcW w:w="1276"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Обеспечение выплат сотрудникам детского дома-школы в 2017-2021 гг.</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r>
      <w:tr w:rsidR="00156226" w:rsidRPr="00156226" w:rsidTr="00156226">
        <w:trPr>
          <w:trHeight w:val="1635"/>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1.1.6</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Доплата за проживание педагогических работников общеобразовательных организаций в общежитиях городского округа Мытищи</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959,09</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4 395,30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879,06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879,06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879,06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879,06</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879,06</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Выплата компенсации за койко-</w:t>
            </w:r>
            <w:r w:rsidRPr="00156226">
              <w:rPr>
                <w:rFonts w:ascii="Arial" w:eastAsia="Times New Roman" w:hAnsi="Arial" w:cs="Arial"/>
                <w:sz w:val="18"/>
                <w:szCs w:val="18"/>
                <w:lang w:eastAsia="ru-RU"/>
              </w:rPr>
              <w:t>место за период 2017-2021 гг. 21 работнику общеобразовательных организаций</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r>
      <w:tr w:rsidR="00156226" w:rsidRPr="00156226" w:rsidTr="00156226">
        <w:trPr>
          <w:trHeight w:val="600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1.1.7</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roofErr w:type="gramStart"/>
            <w:r w:rsidRPr="00156226">
              <w:rPr>
                <w:rFonts w:ascii="Arial" w:eastAsia="Times New Roman" w:hAnsi="Arial" w:cs="Arial"/>
                <w:sz w:val="18"/>
                <w:szCs w:val="18"/>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w:t>
            </w:r>
            <w:r>
              <w:rPr>
                <w:rFonts w:ascii="Arial" w:eastAsia="Times New Roman" w:hAnsi="Arial" w:cs="Arial"/>
                <w:sz w:val="18"/>
                <w:szCs w:val="18"/>
                <w:lang w:eastAsia="ru-RU"/>
              </w:rPr>
              <w:t> </w:t>
            </w:r>
            <w:r w:rsidRPr="00156226">
              <w:rPr>
                <w:rFonts w:ascii="Arial" w:eastAsia="Times New Roman" w:hAnsi="Arial" w:cs="Arial"/>
                <w:sz w:val="18"/>
                <w:szCs w:val="18"/>
                <w:lang w:eastAsia="ru-RU"/>
              </w:rPr>
              <w:t>543 702,00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8 528 860,00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1 705 772,00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1 705 772,00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1 705 772,00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1 705 772,00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1 705 772,00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процент - (коэффициент - 1)</w:t>
            </w:r>
          </w:p>
        </w:tc>
      </w:tr>
      <w:tr w:rsidR="00156226" w:rsidRPr="00156226" w:rsidTr="00156226">
        <w:trPr>
          <w:trHeight w:val="3615"/>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1.1.8</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1 388,09</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17 150,50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3 430,10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3 430,10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3 430,10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3 430,10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3 430,10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Повышение квалификации сотрудников образовательных организаций</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r>
      <w:tr w:rsidR="00156226" w:rsidRPr="00156226" w:rsidTr="00156226">
        <w:trPr>
          <w:trHeight w:val="398"/>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1.1.9</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roofErr w:type="gramStart"/>
            <w:r w:rsidRPr="00156226">
              <w:rPr>
                <w:rFonts w:ascii="Arial" w:eastAsia="Times New Roman" w:hAnsi="Arial" w:cs="Arial"/>
                <w:sz w:val="18"/>
                <w:szCs w:val="18"/>
                <w:lang w:eastAsia="ru-RU"/>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w:t>
            </w:r>
            <w:r w:rsidRPr="00156226">
              <w:rPr>
                <w:rFonts w:ascii="Arial" w:eastAsia="Times New Roman" w:hAnsi="Arial" w:cs="Arial"/>
                <w:sz w:val="18"/>
                <w:szCs w:val="18"/>
                <w:lang w:eastAsia="ru-RU"/>
              </w:rPr>
              <w:lastRenderedPageBreak/>
              <w:t>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104 180,00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554 490,00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110 898,00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110 898,00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110 898,00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110 898,00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110 898,00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Получение в 2017-2021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w:t>
            </w:r>
            <w:r w:rsidRPr="00156226">
              <w:rPr>
                <w:rFonts w:ascii="Arial" w:eastAsia="Times New Roman" w:hAnsi="Arial" w:cs="Arial"/>
                <w:sz w:val="18"/>
                <w:szCs w:val="18"/>
                <w:lang w:eastAsia="ru-RU"/>
              </w:rPr>
              <w:lastRenderedPageBreak/>
              <w:t>их обеспечение учебниками и учебными пособиями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 xml:space="preserve"> -</w:t>
            </w:r>
          </w:p>
        </w:tc>
      </w:tr>
      <w:tr w:rsidR="00156226" w:rsidRPr="00156226" w:rsidTr="00156226">
        <w:trPr>
          <w:trHeight w:val="1200"/>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lastRenderedPageBreak/>
              <w:t>2.</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xml:space="preserve">Задача 2. «Снижение доли обучающихся в государственных (муниципальных) общеобразовательных </w:t>
            </w:r>
            <w:proofErr w:type="gramStart"/>
            <w:r w:rsidRPr="00156226">
              <w:rPr>
                <w:rFonts w:ascii="Arial" w:eastAsia="Times New Roman" w:hAnsi="Arial" w:cs="Arial"/>
                <w:bCs/>
                <w:sz w:val="18"/>
                <w:szCs w:val="18"/>
                <w:lang w:eastAsia="ru-RU"/>
              </w:rPr>
              <w:t>организациях</w:t>
            </w:r>
            <w:proofErr w:type="gramEnd"/>
            <w:r w:rsidRPr="00156226">
              <w:rPr>
                <w:rFonts w:ascii="Arial" w:eastAsia="Times New Roman" w:hAnsi="Arial" w:cs="Arial"/>
                <w:bCs/>
                <w:sz w:val="18"/>
                <w:szCs w:val="18"/>
                <w:lang w:eastAsia="ru-RU"/>
              </w:rPr>
              <w:t>, занимающихся во вторую смену»</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Итого:</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206 476,28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7 310 901,68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2 432 713,59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2 817 317,21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1 438 448,88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471 211,00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151 211,00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Управление образования, управление капитального строительства, образовательные учреждения</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r>
      <w:tr w:rsidR="00156226" w:rsidRPr="00156226" w:rsidTr="00156226">
        <w:trPr>
          <w:trHeight w:val="120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федерального бюджета:</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35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119 254,50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1 736 160,35</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391 385,08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640 139,97</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425 405,30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139 615,00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139 615,00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42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33 461,78</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481 501,33</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238 538,51</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136 727,24</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83 043,58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11 596,00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11 596,00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88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53 760,00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5 093 240,00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1 802 790,00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2 040 450,00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930 000,00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320 000,00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780"/>
        </w:trPr>
        <w:tc>
          <w:tcPr>
            <w:tcW w:w="641" w:type="dxa"/>
            <w:vMerge w:val="restart"/>
            <w:tcBorders>
              <w:top w:val="nil"/>
              <w:left w:val="single" w:sz="4" w:space="0" w:color="000000"/>
              <w:bottom w:val="nil"/>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2.1.</w:t>
            </w:r>
          </w:p>
        </w:tc>
        <w:tc>
          <w:tcPr>
            <w:tcW w:w="1628" w:type="dxa"/>
            <w:vMerge w:val="restart"/>
            <w:tcBorders>
              <w:top w:val="nil"/>
              <w:left w:val="single" w:sz="4" w:space="0" w:color="000000"/>
              <w:bottom w:val="nil"/>
              <w:right w:val="single" w:sz="4" w:space="0" w:color="000000"/>
            </w:tcBorders>
            <w:shd w:val="clear" w:color="auto" w:fill="auto"/>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xml:space="preserve">Основное мероприятие 2. </w:t>
            </w:r>
            <w:r w:rsidRPr="00156226">
              <w:rPr>
                <w:rFonts w:ascii="Arial" w:eastAsia="Times New Roman" w:hAnsi="Arial" w:cs="Arial"/>
                <w:bCs/>
                <w:color w:val="00000A"/>
                <w:sz w:val="18"/>
                <w:szCs w:val="18"/>
                <w:lang w:eastAsia="ru-RU"/>
              </w:rPr>
              <w:t>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tc>
        <w:tc>
          <w:tcPr>
            <w:tcW w:w="1198" w:type="dxa"/>
            <w:vMerge w:val="restart"/>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206 476,28</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7 310 901,68</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2 432 713,59</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2 817 317,21</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1 438 448,88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471 211,00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151 211,00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Управление образования, управление капитального строительства, образовательные учреждения</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r>
      <w:tr w:rsidR="00156226" w:rsidRPr="00156226" w:rsidTr="00156226">
        <w:trPr>
          <w:trHeight w:val="1620"/>
        </w:trPr>
        <w:tc>
          <w:tcPr>
            <w:tcW w:w="641" w:type="dxa"/>
            <w:vMerge/>
            <w:tcBorders>
              <w:top w:val="nil"/>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119 254,50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1 736 160,35</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391 385,08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640 139,97</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425 405,30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139 615,00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139 615,00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500"/>
        </w:trPr>
        <w:tc>
          <w:tcPr>
            <w:tcW w:w="641" w:type="dxa"/>
            <w:vMerge/>
            <w:tcBorders>
              <w:top w:val="nil"/>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33 461,78</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481 501,33</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238 538,51</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136 727,24</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83 043,58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11 596,00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11 596,00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050"/>
        </w:trPr>
        <w:tc>
          <w:tcPr>
            <w:tcW w:w="641" w:type="dxa"/>
            <w:vMerge/>
            <w:tcBorders>
              <w:top w:val="nil"/>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53 760,00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5 093 240,00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1 802 790,00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2 040 450,00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930 000,00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320 000,00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825"/>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2.1.1.</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Закупка оборудования для </w:t>
            </w:r>
            <w:r w:rsidRPr="00156226">
              <w:rPr>
                <w:rFonts w:ascii="Arial" w:eastAsia="Times New Roman" w:hAnsi="Arial" w:cs="Arial"/>
                <w:sz w:val="18"/>
                <w:szCs w:val="18"/>
                <w:lang w:eastAsia="ru-RU"/>
              </w:rPr>
              <w:lastRenderedPageBreak/>
              <w:t>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3 300,00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Управление образования, </w:t>
            </w:r>
            <w:r w:rsidRPr="00156226">
              <w:rPr>
                <w:rFonts w:ascii="Arial" w:eastAsia="Times New Roman" w:hAnsi="Arial" w:cs="Arial"/>
                <w:sz w:val="18"/>
                <w:szCs w:val="18"/>
                <w:lang w:eastAsia="ru-RU"/>
              </w:rPr>
              <w:lastRenderedPageBreak/>
              <w:t>образовательные учреждения</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 xml:space="preserve">Обновление содержания и технологий </w:t>
            </w:r>
            <w:r w:rsidRPr="00156226">
              <w:rPr>
                <w:rFonts w:ascii="Arial" w:eastAsia="Times New Roman" w:hAnsi="Arial" w:cs="Arial"/>
                <w:sz w:val="18"/>
                <w:szCs w:val="18"/>
                <w:lang w:eastAsia="ru-RU"/>
              </w:rPr>
              <w:lastRenderedPageBreak/>
              <w:t>общего образования</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 xml:space="preserve">Количество современных компьютеров </w:t>
            </w:r>
            <w:r w:rsidRPr="00156226">
              <w:rPr>
                <w:rFonts w:ascii="Arial" w:eastAsia="Times New Roman" w:hAnsi="Arial" w:cs="Arial"/>
                <w:sz w:val="18"/>
                <w:szCs w:val="18"/>
                <w:lang w:eastAsia="ru-RU"/>
              </w:rPr>
              <w:lastRenderedPageBreak/>
              <w:t>(со сроком эксплуатации не более семи лет) на 100 обучающихся в общеобразовательных организациях (коэффициент - 1)</w:t>
            </w:r>
          </w:p>
        </w:tc>
      </w:tr>
      <w:tr w:rsidR="00156226" w:rsidRPr="00156226" w:rsidTr="00156226">
        <w:trPr>
          <w:trHeight w:val="1275"/>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3 000,00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140"/>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300,00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500,00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79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2.1.2.</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Обновление содержания и технологий общего образования</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Количество современных компьютеров (со сроком эксплуатации не более семи лет) на 100 обучающихся в общеобразовательных организациях (коэффициент - 1)</w:t>
            </w:r>
          </w:p>
        </w:tc>
      </w:tr>
      <w:tr w:rsidR="00156226" w:rsidRPr="00156226" w:rsidTr="00156226">
        <w:trPr>
          <w:trHeight w:val="139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33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1 000,00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960"/>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2.2.3</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1: </w:t>
            </w:r>
            <w:proofErr w:type="gramStart"/>
            <w:r w:rsidRPr="00156226">
              <w:rPr>
                <w:rFonts w:ascii="Arial" w:eastAsia="Times New Roman" w:hAnsi="Arial" w:cs="Arial"/>
                <w:sz w:val="18"/>
                <w:szCs w:val="18"/>
                <w:lang w:eastAsia="ru-RU"/>
              </w:rPr>
              <w:t xml:space="preserve">Строительство спортивного зала на </w:t>
            </w:r>
            <w:r w:rsidRPr="00156226">
              <w:rPr>
                <w:rFonts w:ascii="Arial" w:eastAsia="Times New Roman" w:hAnsi="Arial" w:cs="Arial"/>
                <w:sz w:val="18"/>
                <w:szCs w:val="18"/>
                <w:lang w:eastAsia="ru-RU"/>
              </w:rPr>
              <w:lastRenderedPageBreak/>
              <w:t>территории СОШ  № 12, расположенной по адресу:</w:t>
            </w:r>
            <w:r w:rsidR="00E94523">
              <w:rPr>
                <w:rFonts w:ascii="Arial" w:eastAsia="Times New Roman" w:hAnsi="Arial" w:cs="Arial"/>
                <w:sz w:val="18"/>
                <w:szCs w:val="18"/>
                <w:lang w:eastAsia="ru-RU"/>
              </w:rPr>
              <w:t xml:space="preserve"> </w:t>
            </w:r>
            <w:r w:rsidRPr="00156226">
              <w:rPr>
                <w:rFonts w:ascii="Arial" w:eastAsia="Times New Roman" w:hAnsi="Arial" w:cs="Arial"/>
                <w:sz w:val="18"/>
                <w:szCs w:val="18"/>
                <w:lang w:eastAsia="ru-RU"/>
              </w:rPr>
              <w:t>г. Мытищи,  ул. Октябрьская, д. 4-а, в т.ч. ПИР</w:t>
            </w:r>
            <w:proofErr w:type="gramEnd"/>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2017-2018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w:t>
            </w:r>
            <w:r w:rsidRPr="00156226">
              <w:rPr>
                <w:rFonts w:ascii="Arial" w:eastAsia="Times New Roman" w:hAnsi="Arial" w:cs="Arial"/>
                <w:sz w:val="18"/>
                <w:szCs w:val="18"/>
                <w:lang w:eastAsia="ru-RU"/>
              </w:rPr>
              <w:lastRenderedPageBreak/>
              <w:t>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 xml:space="preserve">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w:t>
            </w:r>
            <w:r w:rsidRPr="00156226">
              <w:rPr>
                <w:rFonts w:ascii="Arial" w:eastAsia="Times New Roman" w:hAnsi="Arial" w:cs="Arial"/>
                <w:sz w:val="18"/>
                <w:szCs w:val="18"/>
                <w:lang w:eastAsia="ru-RU"/>
              </w:rPr>
              <w:lastRenderedPageBreak/>
              <w:t>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33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83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97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21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2.2.4</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Объект № 2: Строительство школы на 768 мест (</w:t>
            </w:r>
            <w:proofErr w:type="gramStart"/>
            <w:r w:rsidRPr="00156226">
              <w:rPr>
                <w:rFonts w:ascii="Arial" w:eastAsia="Times New Roman" w:hAnsi="Arial" w:cs="Arial"/>
                <w:sz w:val="18"/>
                <w:szCs w:val="18"/>
                <w:lang w:eastAsia="ru-RU"/>
              </w:rPr>
              <w:t>г</w:t>
            </w:r>
            <w:proofErr w:type="gramEnd"/>
            <w:r w:rsidRPr="00156226">
              <w:rPr>
                <w:rFonts w:ascii="Arial" w:eastAsia="Times New Roman" w:hAnsi="Arial" w:cs="Arial"/>
                <w:sz w:val="18"/>
                <w:szCs w:val="18"/>
                <w:lang w:eastAsia="ru-RU"/>
              </w:rPr>
              <w:t xml:space="preserve">. Мытищи, </w:t>
            </w:r>
            <w:proofErr w:type="spellStart"/>
            <w:r w:rsidRPr="00156226">
              <w:rPr>
                <w:rFonts w:ascii="Arial" w:eastAsia="Times New Roman" w:hAnsi="Arial" w:cs="Arial"/>
                <w:sz w:val="18"/>
                <w:szCs w:val="18"/>
                <w:lang w:eastAsia="ru-RU"/>
              </w:rPr>
              <w:t>мкр</w:t>
            </w:r>
            <w:proofErr w:type="spellEnd"/>
            <w:r w:rsidRPr="00156226">
              <w:rPr>
                <w:rFonts w:ascii="Arial" w:eastAsia="Times New Roman" w:hAnsi="Arial" w:cs="Arial"/>
                <w:sz w:val="18"/>
                <w:szCs w:val="18"/>
                <w:lang w:eastAsia="ru-RU"/>
              </w:rPr>
              <w:t>. 17А)</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2016-2018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53 760,00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714 240,00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407 040,00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307 200,00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шт. </w:t>
            </w:r>
            <w:r w:rsidRPr="00156226">
              <w:rPr>
                <w:rFonts w:ascii="Arial" w:eastAsia="Times New Roman" w:hAnsi="Arial" w:cs="Arial"/>
                <w:sz w:val="18"/>
                <w:szCs w:val="18"/>
                <w:lang w:eastAsia="ru-RU"/>
              </w:rPr>
              <w:lastRenderedPageBreak/>
              <w:t>-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32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33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36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53 760,00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714 240,00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407 040,00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307 200,00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00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2.2.5</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3: Реконструкция на 1000 мест </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2017-2019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769 862,54</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109 044,57</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303 580,09</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357 237,88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w:t>
            </w:r>
            <w:r w:rsidRPr="00156226">
              <w:rPr>
                <w:rFonts w:ascii="Arial" w:eastAsia="Times New Roman" w:hAnsi="Arial" w:cs="Arial"/>
                <w:sz w:val="18"/>
                <w:szCs w:val="18"/>
                <w:lang w:eastAsia="ru-RU"/>
              </w:rPr>
              <w:lastRenderedPageBreak/>
              <w:t>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45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615 890,03</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87 235,66</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242 864,07</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285 790,30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38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153 972,51</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21 808,91</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60 716,02</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71 447,58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26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320"/>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 xml:space="preserve"> 2.2.6</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4: Строительство школы на 625 мест </w:t>
            </w:r>
            <w:r w:rsidR="00E94523">
              <w:rPr>
                <w:rFonts w:ascii="Arial" w:eastAsia="Times New Roman" w:hAnsi="Arial" w:cs="Arial"/>
                <w:sz w:val="18"/>
                <w:szCs w:val="18"/>
                <w:lang w:eastAsia="ru-RU"/>
              </w:rPr>
              <w:t xml:space="preserve">                         </w:t>
            </w:r>
            <w:r w:rsidRPr="00156226">
              <w:rPr>
                <w:rFonts w:ascii="Arial" w:eastAsia="Times New Roman" w:hAnsi="Arial" w:cs="Arial"/>
                <w:sz w:val="18"/>
                <w:szCs w:val="18"/>
                <w:lang w:eastAsia="ru-RU"/>
              </w:rPr>
              <w:t>(</w:t>
            </w:r>
            <w:proofErr w:type="gramStart"/>
            <w:r w:rsidRPr="00156226">
              <w:rPr>
                <w:rFonts w:ascii="Arial" w:eastAsia="Times New Roman" w:hAnsi="Arial" w:cs="Arial"/>
                <w:sz w:val="18"/>
                <w:szCs w:val="18"/>
                <w:lang w:eastAsia="ru-RU"/>
              </w:rPr>
              <w:t>г</w:t>
            </w:r>
            <w:proofErr w:type="gramEnd"/>
            <w:r w:rsidRPr="00156226">
              <w:rPr>
                <w:rFonts w:ascii="Arial" w:eastAsia="Times New Roman" w:hAnsi="Arial" w:cs="Arial"/>
                <w:sz w:val="18"/>
                <w:szCs w:val="18"/>
                <w:lang w:eastAsia="ru-RU"/>
              </w:rPr>
              <w:t>. Мытищи, мкр.17А)</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2017-2018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625 000,00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375 000,00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250 000,00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w:t>
            </w:r>
            <w:r w:rsidRPr="00156226">
              <w:rPr>
                <w:rFonts w:ascii="Arial" w:eastAsia="Times New Roman" w:hAnsi="Arial" w:cs="Arial"/>
                <w:sz w:val="18"/>
                <w:szCs w:val="18"/>
                <w:lang w:eastAsia="ru-RU"/>
              </w:rPr>
              <w:lastRenderedPageBreak/>
              <w:t>Доля обучающихся во вторую смену, процент - (коэффициент - 0,33)</w:t>
            </w:r>
          </w:p>
        </w:tc>
      </w:tr>
      <w:tr w:rsidR="00156226" w:rsidRPr="00156226" w:rsidTr="00156226">
        <w:trPr>
          <w:trHeight w:val="139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53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17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625 000,00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375 000,00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250 000,00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4725"/>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2.2.7</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5: Капитальный ремонт основного здания МАОУ СОШ № 19 по адресу: Московская область, городской округ Мытищи, пос. </w:t>
            </w:r>
            <w:proofErr w:type="spellStart"/>
            <w:r w:rsidRPr="00156226">
              <w:rPr>
                <w:rFonts w:ascii="Arial" w:eastAsia="Times New Roman" w:hAnsi="Arial" w:cs="Arial"/>
                <w:sz w:val="18"/>
                <w:szCs w:val="18"/>
                <w:lang w:eastAsia="ru-RU"/>
              </w:rPr>
              <w:t>Пироговский</w:t>
            </w:r>
            <w:proofErr w:type="spellEnd"/>
            <w:r w:rsidRPr="00156226">
              <w:rPr>
                <w:rFonts w:ascii="Arial" w:eastAsia="Times New Roman" w:hAnsi="Arial" w:cs="Arial"/>
                <w:sz w:val="18"/>
                <w:szCs w:val="18"/>
                <w:lang w:eastAsia="ru-RU"/>
              </w:rPr>
              <w:t xml:space="preserve">, ул.  </w:t>
            </w:r>
            <w:proofErr w:type="spellStart"/>
            <w:r w:rsidRPr="00156226">
              <w:rPr>
                <w:rFonts w:ascii="Arial" w:eastAsia="Times New Roman" w:hAnsi="Arial" w:cs="Arial"/>
                <w:sz w:val="18"/>
                <w:szCs w:val="18"/>
                <w:lang w:eastAsia="ru-RU"/>
              </w:rPr>
              <w:t>Долбина</w:t>
            </w:r>
            <w:proofErr w:type="spellEnd"/>
            <w:r w:rsidRPr="00156226">
              <w:rPr>
                <w:rFonts w:ascii="Arial" w:eastAsia="Times New Roman" w:hAnsi="Arial" w:cs="Arial"/>
                <w:sz w:val="18"/>
                <w:szCs w:val="18"/>
                <w:lang w:eastAsia="ru-RU"/>
              </w:rPr>
              <w:t xml:space="preserve">, д.21А </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2016-2017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4 750,00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110 000,00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110 000,00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486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2.2.8</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6: Строительство блока начальной школы МАОУ СОШ № 19 в </w:t>
            </w:r>
            <w:proofErr w:type="spellStart"/>
            <w:r w:rsidRPr="00156226">
              <w:rPr>
                <w:rFonts w:ascii="Arial" w:eastAsia="Times New Roman" w:hAnsi="Arial" w:cs="Arial"/>
                <w:sz w:val="18"/>
                <w:szCs w:val="18"/>
                <w:lang w:eastAsia="ru-RU"/>
              </w:rPr>
              <w:t>мкр</w:t>
            </w:r>
            <w:proofErr w:type="spellEnd"/>
            <w:r w:rsidRPr="00156226">
              <w:rPr>
                <w:rFonts w:ascii="Arial" w:eastAsia="Times New Roman" w:hAnsi="Arial" w:cs="Arial"/>
                <w:sz w:val="18"/>
                <w:szCs w:val="18"/>
                <w:lang w:eastAsia="ru-RU"/>
              </w:rPr>
              <w:t xml:space="preserve">. </w:t>
            </w:r>
            <w:proofErr w:type="spellStart"/>
            <w:r w:rsidRPr="00156226">
              <w:rPr>
                <w:rFonts w:ascii="Arial" w:eastAsia="Times New Roman" w:hAnsi="Arial" w:cs="Arial"/>
                <w:sz w:val="18"/>
                <w:szCs w:val="18"/>
                <w:lang w:eastAsia="ru-RU"/>
              </w:rPr>
              <w:t>Пироговский</w:t>
            </w:r>
            <w:proofErr w:type="spellEnd"/>
            <w:r w:rsidRPr="00156226">
              <w:rPr>
                <w:rFonts w:ascii="Arial" w:eastAsia="Times New Roman" w:hAnsi="Arial" w:cs="Arial"/>
                <w:sz w:val="18"/>
                <w:szCs w:val="18"/>
                <w:lang w:eastAsia="ru-RU"/>
              </w:rPr>
              <w:t>, г. Мытищи, в т.ч. ПИР</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2017-2019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tcBorders>
              <w:top w:val="single" w:sz="4" w:space="0" w:color="000000"/>
              <w:left w:val="nil"/>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930"/>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2.2.9</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7: Реконструкция на 525 мест </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2017-2018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527 744,14</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205 668,02</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322 076,12</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w:t>
            </w:r>
            <w:r w:rsidRPr="00156226">
              <w:rPr>
                <w:rFonts w:ascii="Arial" w:eastAsia="Times New Roman" w:hAnsi="Arial" w:cs="Arial"/>
                <w:sz w:val="18"/>
                <w:szCs w:val="18"/>
                <w:lang w:eastAsia="ru-RU"/>
              </w:rPr>
              <w:lastRenderedPageBreak/>
              <w:t>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w:t>
            </w:r>
            <w:r w:rsidRPr="00156226">
              <w:rPr>
                <w:rFonts w:ascii="Arial" w:eastAsia="Times New Roman" w:hAnsi="Arial" w:cs="Arial"/>
                <w:sz w:val="18"/>
                <w:szCs w:val="18"/>
                <w:lang w:eastAsia="ru-RU"/>
              </w:rPr>
              <w:lastRenderedPageBreak/>
              <w:t>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48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422 195,32</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164 534,42</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257 660,90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50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105 548,82</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41 133,60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64 415,22</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08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4725"/>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2.2.10</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Объект № 8: Строительство детского сада - школы в п. Вешки, в т.ч. ПИР</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2017-2019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4935"/>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2.2.11</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9: Строительство блока начальной школы МБОУ СОШ № 28 в </w:t>
            </w:r>
            <w:proofErr w:type="spellStart"/>
            <w:r w:rsidRPr="00156226">
              <w:rPr>
                <w:rFonts w:ascii="Arial" w:eastAsia="Times New Roman" w:hAnsi="Arial" w:cs="Arial"/>
                <w:sz w:val="18"/>
                <w:szCs w:val="18"/>
                <w:lang w:eastAsia="ru-RU"/>
              </w:rPr>
              <w:t>мкр</w:t>
            </w:r>
            <w:proofErr w:type="spellEnd"/>
            <w:r w:rsidRPr="00156226">
              <w:rPr>
                <w:rFonts w:ascii="Arial" w:eastAsia="Times New Roman" w:hAnsi="Arial" w:cs="Arial"/>
                <w:sz w:val="18"/>
                <w:szCs w:val="18"/>
                <w:lang w:eastAsia="ru-RU"/>
              </w:rPr>
              <w:t>. 17  г. Мытищи, в т.ч. ПИР</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2017-2019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5 000,00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5 000,00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tcBorders>
              <w:top w:val="single" w:sz="4" w:space="0" w:color="000000"/>
              <w:left w:val="nil"/>
              <w:bottom w:val="nil"/>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91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2.2.12</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Объект № 10: Строительство школы на 1050 мест (</w:t>
            </w:r>
            <w:proofErr w:type="gramStart"/>
            <w:r w:rsidRPr="00156226">
              <w:rPr>
                <w:rFonts w:ascii="Arial" w:eastAsia="Times New Roman" w:hAnsi="Arial" w:cs="Arial"/>
                <w:sz w:val="18"/>
                <w:szCs w:val="18"/>
                <w:lang w:eastAsia="ru-RU"/>
              </w:rPr>
              <w:t>г</w:t>
            </w:r>
            <w:proofErr w:type="gramEnd"/>
            <w:r w:rsidRPr="00156226">
              <w:rPr>
                <w:rFonts w:ascii="Arial" w:eastAsia="Times New Roman" w:hAnsi="Arial" w:cs="Arial"/>
                <w:sz w:val="18"/>
                <w:szCs w:val="18"/>
                <w:lang w:eastAsia="ru-RU"/>
              </w:rPr>
              <w:t xml:space="preserve">. </w:t>
            </w:r>
            <w:r w:rsidRPr="00156226">
              <w:rPr>
                <w:rFonts w:ascii="Arial" w:eastAsia="Times New Roman" w:hAnsi="Arial" w:cs="Arial"/>
                <w:sz w:val="18"/>
                <w:szCs w:val="18"/>
                <w:lang w:eastAsia="ru-RU"/>
              </w:rPr>
              <w:lastRenderedPageBreak/>
              <w:t>Мытищи, мкр.16)</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2017-2018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1 029 000,00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567 000,00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462 000,00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w:t>
            </w:r>
            <w:r w:rsidRPr="00156226">
              <w:rPr>
                <w:rFonts w:ascii="Arial" w:eastAsia="Times New Roman" w:hAnsi="Arial" w:cs="Arial"/>
                <w:sz w:val="18"/>
                <w:szCs w:val="18"/>
                <w:lang w:eastAsia="ru-RU"/>
              </w:rPr>
              <w:lastRenderedPageBreak/>
              <w:t>ва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 xml:space="preserve">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w:t>
            </w:r>
            <w:r w:rsidRPr="00156226">
              <w:rPr>
                <w:rFonts w:ascii="Arial" w:eastAsia="Times New Roman" w:hAnsi="Arial" w:cs="Arial"/>
                <w:sz w:val="18"/>
                <w:szCs w:val="18"/>
                <w:lang w:eastAsia="ru-RU"/>
              </w:rPr>
              <w:lastRenderedPageBreak/>
              <w:t>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24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23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32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1 029 000,00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567 000,00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462 000,00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230"/>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2.2.13</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11: Строительство школы на 600 мест в д. </w:t>
            </w:r>
            <w:proofErr w:type="spellStart"/>
            <w:r w:rsidRPr="00156226">
              <w:rPr>
                <w:rFonts w:ascii="Arial" w:eastAsia="Times New Roman" w:hAnsi="Arial" w:cs="Arial"/>
                <w:sz w:val="18"/>
                <w:szCs w:val="18"/>
                <w:lang w:eastAsia="ru-RU"/>
              </w:rPr>
              <w:t>Болтино</w:t>
            </w:r>
            <w:proofErr w:type="spellEnd"/>
            <w:r w:rsidRPr="00156226">
              <w:rPr>
                <w:rFonts w:ascii="Arial" w:eastAsia="Times New Roman" w:hAnsi="Arial" w:cs="Arial"/>
                <w:sz w:val="18"/>
                <w:szCs w:val="18"/>
                <w:lang w:eastAsia="ru-RU"/>
              </w:rPr>
              <w:t xml:space="preserve">, </w:t>
            </w:r>
            <w:proofErr w:type="spellStart"/>
            <w:r w:rsidRPr="00156226">
              <w:rPr>
                <w:rFonts w:ascii="Arial" w:eastAsia="Times New Roman" w:hAnsi="Arial" w:cs="Arial"/>
                <w:sz w:val="18"/>
                <w:szCs w:val="18"/>
                <w:lang w:eastAsia="ru-RU"/>
              </w:rPr>
              <w:t>Мытищинского</w:t>
            </w:r>
            <w:proofErr w:type="spellEnd"/>
            <w:r w:rsidRPr="00156226">
              <w:rPr>
                <w:rFonts w:ascii="Arial" w:eastAsia="Times New Roman" w:hAnsi="Arial" w:cs="Arial"/>
                <w:sz w:val="18"/>
                <w:szCs w:val="18"/>
                <w:lang w:eastAsia="ru-RU"/>
              </w:rPr>
              <w:t xml:space="preserve"> района</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2017-2018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660 000,00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396 000,00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264 000,00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шт. </w:t>
            </w:r>
            <w:r w:rsidRPr="00156226">
              <w:rPr>
                <w:rFonts w:ascii="Arial" w:eastAsia="Times New Roman" w:hAnsi="Arial" w:cs="Arial"/>
                <w:sz w:val="18"/>
                <w:szCs w:val="18"/>
                <w:lang w:eastAsia="ru-RU"/>
              </w:rPr>
              <w:lastRenderedPageBreak/>
              <w:t>-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24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50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08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660 000,00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396 000,00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264 000,00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12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2.2.14</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Объект № 12: Строительство школы на 825 мест в пос. Мебельная фабрика</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2017-2019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825 000,00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57 750,00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437 250,00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330 000,00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w:t>
            </w:r>
            <w:r w:rsidRPr="00156226">
              <w:rPr>
                <w:rFonts w:ascii="Arial" w:eastAsia="Times New Roman" w:hAnsi="Arial" w:cs="Arial"/>
                <w:sz w:val="18"/>
                <w:szCs w:val="18"/>
                <w:lang w:eastAsia="ru-RU"/>
              </w:rPr>
              <w:lastRenderedPageBreak/>
              <w:t>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24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29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08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825 000,00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57 750,00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437 250,00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330 000,00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12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2.2.15</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13: Строительство школы на 800 мест в д. </w:t>
            </w:r>
            <w:proofErr w:type="spellStart"/>
            <w:r w:rsidRPr="00156226">
              <w:rPr>
                <w:rFonts w:ascii="Arial" w:eastAsia="Times New Roman" w:hAnsi="Arial" w:cs="Arial"/>
                <w:sz w:val="18"/>
                <w:szCs w:val="18"/>
                <w:lang w:eastAsia="ru-RU"/>
              </w:rPr>
              <w:t>Погорелки</w:t>
            </w:r>
            <w:proofErr w:type="spellEnd"/>
            <w:r w:rsidRPr="00156226">
              <w:rPr>
                <w:rFonts w:ascii="Arial" w:eastAsia="Times New Roman" w:hAnsi="Arial" w:cs="Arial"/>
                <w:sz w:val="18"/>
                <w:szCs w:val="18"/>
                <w:lang w:eastAsia="ru-RU"/>
              </w:rPr>
              <w:t xml:space="preserve">, </w:t>
            </w:r>
            <w:proofErr w:type="spellStart"/>
            <w:r w:rsidRPr="00156226">
              <w:rPr>
                <w:rFonts w:ascii="Arial" w:eastAsia="Times New Roman" w:hAnsi="Arial" w:cs="Arial"/>
                <w:sz w:val="18"/>
                <w:szCs w:val="18"/>
                <w:lang w:eastAsia="ru-RU"/>
              </w:rPr>
              <w:t>Мытищинского</w:t>
            </w:r>
            <w:proofErr w:type="spellEnd"/>
            <w:r w:rsidRPr="00156226">
              <w:rPr>
                <w:rFonts w:ascii="Arial" w:eastAsia="Times New Roman" w:hAnsi="Arial" w:cs="Arial"/>
                <w:sz w:val="18"/>
                <w:szCs w:val="18"/>
                <w:lang w:eastAsia="ru-RU"/>
              </w:rPr>
              <w:t xml:space="preserve"> района</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A1FB1" w:rsidP="0015622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2018-2020</w:t>
            </w:r>
            <w:r w:rsidR="00156226" w:rsidRPr="00156226">
              <w:rPr>
                <w:rFonts w:ascii="Arial" w:eastAsia="Times New Roman" w:hAnsi="Arial" w:cs="Arial"/>
                <w:sz w:val="18"/>
                <w:szCs w:val="18"/>
                <w:lang w:eastAsia="ru-RU"/>
              </w:rPr>
              <w:t xml:space="preserve">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800 000,00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56 000,00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424 000,00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320 000,00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w:t>
            </w:r>
            <w:r w:rsidRPr="00156226">
              <w:rPr>
                <w:rFonts w:ascii="Arial" w:eastAsia="Times New Roman" w:hAnsi="Arial" w:cs="Arial"/>
                <w:sz w:val="18"/>
                <w:szCs w:val="18"/>
                <w:lang w:eastAsia="ru-RU"/>
              </w:rPr>
              <w:lastRenderedPageBreak/>
              <w:t>0,33)                                                                    Доля обучающихся во вторую смену, процент - (коэффициент - 0,33)</w:t>
            </w:r>
          </w:p>
        </w:tc>
      </w:tr>
      <w:tr w:rsidR="00156226" w:rsidRPr="00156226" w:rsidTr="00156226">
        <w:trPr>
          <w:trHeight w:val="124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29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08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800 000,00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56 000,00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424 000,00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320 000,00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12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2.2.16</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Объект № 14: </w:t>
            </w:r>
            <w:proofErr w:type="spellStart"/>
            <w:r w:rsidRPr="00156226">
              <w:rPr>
                <w:rFonts w:ascii="Arial" w:eastAsia="Times New Roman" w:hAnsi="Arial" w:cs="Arial"/>
                <w:sz w:val="18"/>
                <w:szCs w:val="18"/>
                <w:lang w:eastAsia="ru-RU"/>
              </w:rPr>
              <w:t>Мытищинский</w:t>
            </w:r>
            <w:proofErr w:type="spellEnd"/>
            <w:r w:rsidRPr="00156226">
              <w:rPr>
                <w:rFonts w:ascii="Arial" w:eastAsia="Times New Roman" w:hAnsi="Arial" w:cs="Arial"/>
                <w:sz w:val="18"/>
                <w:szCs w:val="18"/>
                <w:lang w:eastAsia="ru-RU"/>
              </w:rPr>
              <w:t xml:space="preserve"> муниципальный район, поселение </w:t>
            </w:r>
            <w:proofErr w:type="spellStart"/>
            <w:r w:rsidRPr="00156226">
              <w:rPr>
                <w:rFonts w:ascii="Arial" w:eastAsia="Times New Roman" w:hAnsi="Arial" w:cs="Arial"/>
                <w:sz w:val="18"/>
                <w:szCs w:val="18"/>
                <w:lang w:eastAsia="ru-RU"/>
              </w:rPr>
              <w:t>Федоскинское</w:t>
            </w:r>
            <w:proofErr w:type="spellEnd"/>
            <w:r w:rsidRPr="00156226">
              <w:rPr>
                <w:rFonts w:ascii="Arial" w:eastAsia="Times New Roman" w:hAnsi="Arial" w:cs="Arial"/>
                <w:sz w:val="18"/>
                <w:szCs w:val="18"/>
                <w:lang w:eastAsia="ru-RU"/>
              </w:rPr>
              <w:t>, вблизи д. Капустино</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2018-2019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440 000,00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264 000,00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176 000,00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36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44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 </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08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440 000,00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264 000,00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176 000,00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60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2.1.17.</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Текущий ремонт объектов образования (общеобразовательные  учреждения)</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2016-2020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24 233,10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35 000,00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35 000,00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капитального строительства</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Проведение ремонта в общеобразовательных учреждениях городского округа Мытищи</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Количество построенных общеобразовательных организаций по годам реализации программы, в том числе за счет внебюджетных источников, шт. - (коэффициент - 0,34)                                                                                          Удельный вес численности обучающихся, занимающихся в первую смену, в общей численности обучающихся общеобразовательных организаций, процент - (коэффициент - 0,33)                                                                    Доля обучающихся во вторую смену, процент - (коэффициент - 0,33)</w:t>
            </w:r>
          </w:p>
        </w:tc>
      </w:tr>
      <w:tr w:rsidR="00156226" w:rsidRPr="00156226" w:rsidTr="00156226">
        <w:trPr>
          <w:trHeight w:val="138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02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23 833,10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35 000,00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35 000,00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69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400,00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107"/>
        </w:trPr>
        <w:tc>
          <w:tcPr>
            <w:tcW w:w="641" w:type="dxa"/>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2.1.18.</w:t>
            </w:r>
          </w:p>
        </w:tc>
        <w:tc>
          <w:tcPr>
            <w:tcW w:w="162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Обеспечение переданных государственных полномочий в сфере образования и организации деятельности комиссии городов и </w:t>
            </w:r>
            <w:r w:rsidRPr="00156226">
              <w:rPr>
                <w:rFonts w:ascii="Arial" w:eastAsia="Times New Roman" w:hAnsi="Arial" w:cs="Arial"/>
                <w:sz w:val="18"/>
                <w:szCs w:val="18"/>
                <w:lang w:eastAsia="ru-RU"/>
              </w:rPr>
              <w:lastRenderedPageBreak/>
              <w:t xml:space="preserve">районов по делам несовершеннолетних и защите их прав </w:t>
            </w: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10 891,00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63 740,00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12 748,00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12 748,00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12 748,00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12 748,00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12 748,00</w:t>
            </w:r>
          </w:p>
        </w:tc>
        <w:tc>
          <w:tcPr>
            <w:tcW w:w="1276"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по делам несовершеннолетних и защите их прав</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Обеспечение деятельности комиссий по делам несовершеннолетних и защите их прав в городском округе </w:t>
            </w:r>
            <w:r w:rsidRPr="00156226">
              <w:rPr>
                <w:rFonts w:ascii="Arial" w:eastAsia="Times New Roman" w:hAnsi="Arial" w:cs="Arial"/>
                <w:sz w:val="18"/>
                <w:szCs w:val="18"/>
                <w:lang w:eastAsia="ru-RU"/>
              </w:rPr>
              <w:lastRenderedPageBreak/>
              <w:t>Мытищи</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 xml:space="preserve"> - </w:t>
            </w:r>
          </w:p>
        </w:tc>
      </w:tr>
      <w:tr w:rsidR="00156226" w:rsidRPr="00156226" w:rsidTr="00156226">
        <w:trPr>
          <w:trHeight w:val="1950"/>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2.1.19.</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Обеспечение (доведение до запланированных значений качественных показателей) учреждений начального общего, основного общего и среднего общего образования муниципальных образований Московской области доступом к сети Интернет</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2 260,00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13 750,00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Обеспечение достижение показателей результативности по обеспечению доступом к сети Интернет со скоростями по городским общеобразовательным учреждениям - не менее 50 Мбит/с, по сельским общеобразовательным учреждениям - не менее 10 Мбит/</w:t>
            </w:r>
            <w:proofErr w:type="gramStart"/>
            <w:r w:rsidRPr="00156226">
              <w:rPr>
                <w:rFonts w:ascii="Arial" w:eastAsia="Times New Roman" w:hAnsi="Arial" w:cs="Arial"/>
                <w:sz w:val="18"/>
                <w:szCs w:val="18"/>
                <w:lang w:eastAsia="ru-RU"/>
              </w:rPr>
              <w:t>с</w:t>
            </w:r>
            <w:proofErr w:type="gramEnd"/>
            <w:r w:rsidRPr="00156226">
              <w:rPr>
                <w:rFonts w:ascii="Arial" w:eastAsia="Times New Roman" w:hAnsi="Arial" w:cs="Arial"/>
                <w:sz w:val="18"/>
                <w:szCs w:val="18"/>
                <w:lang w:eastAsia="ru-RU"/>
              </w:rPr>
              <w:t>.</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roofErr w:type="gramStart"/>
            <w:r w:rsidRPr="00156226">
              <w:rPr>
                <w:rFonts w:ascii="Arial" w:eastAsia="Times New Roman" w:hAnsi="Arial" w:cs="Arial"/>
                <w:sz w:val="18"/>
                <w:szCs w:val="18"/>
                <w:lang w:eastAsia="ru-RU"/>
              </w:rPr>
              <w:t>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городских поселениях, - не менее 50 Мбит/с;  для общеобразовательных организаций, расположенных в сельских поселениях, - не менее 10 Мбит/с (коэффициент - 0,5)                                                                                                Доля общеобразовательных организаций, перешедших на электронный документообор</w:t>
            </w:r>
            <w:r w:rsidRPr="00156226">
              <w:rPr>
                <w:rFonts w:ascii="Arial" w:eastAsia="Times New Roman" w:hAnsi="Arial" w:cs="Arial"/>
                <w:sz w:val="18"/>
                <w:szCs w:val="18"/>
                <w:lang w:eastAsia="ru-RU"/>
              </w:rPr>
              <w:lastRenderedPageBreak/>
              <w:t xml:space="preserve">от (электронные системы управления), в общей численности общеобразовательных организаций  (коэффициент - 0,5)                                </w:t>
            </w:r>
            <w:proofErr w:type="gramEnd"/>
          </w:p>
        </w:tc>
      </w:tr>
      <w:tr w:rsidR="00156226" w:rsidRPr="00156226" w:rsidTr="00156226">
        <w:trPr>
          <w:trHeight w:val="184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519,50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33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1 740,50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13 750,00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2 750,00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855"/>
        </w:trPr>
        <w:tc>
          <w:tcPr>
            <w:tcW w:w="6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2.1.20.</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Обеспечение современными аппаратно-программными комплексами общеобразовательных организаций городского округа Мытищи</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Итого: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16 660,00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22 500,00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Обеспечение современными аппаратно-программными комплексами общеобразовательных организаций городского округа Мытищи</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Количество современных компьютеров (со сроком эксплуатации не более семи лет) на 100 обучающихся в общеобразовательных организациях (коэффициент - 1)</w:t>
            </w:r>
          </w:p>
        </w:tc>
      </w:tr>
      <w:tr w:rsidR="00156226" w:rsidRPr="00156226" w:rsidTr="00156226">
        <w:trPr>
          <w:trHeight w:val="147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16 660,00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156226">
        <w:trPr>
          <w:trHeight w:val="141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22 500,00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4 500,00</w:t>
            </w: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
        </w:tc>
      </w:tr>
      <w:tr w:rsidR="00156226" w:rsidRPr="00156226" w:rsidTr="00C4016E">
        <w:trPr>
          <w:trHeight w:val="4170"/>
        </w:trPr>
        <w:tc>
          <w:tcPr>
            <w:tcW w:w="641" w:type="dxa"/>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lastRenderedPageBreak/>
              <w:t>2.1.21.</w:t>
            </w:r>
          </w:p>
        </w:tc>
        <w:tc>
          <w:tcPr>
            <w:tcW w:w="162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proofErr w:type="gramStart"/>
            <w:r w:rsidRPr="00156226">
              <w:rPr>
                <w:rFonts w:ascii="Arial" w:eastAsia="Times New Roman" w:hAnsi="Arial" w:cs="Arial"/>
                <w:sz w:val="18"/>
                <w:szCs w:val="18"/>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w:t>
            </w:r>
            <w:r w:rsidR="00C4016E">
              <w:rPr>
                <w:rFonts w:ascii="Arial" w:eastAsia="Times New Roman" w:hAnsi="Arial" w:cs="Arial"/>
                <w:sz w:val="18"/>
                <w:szCs w:val="18"/>
                <w:lang w:eastAsia="ru-RU"/>
              </w:rPr>
              <w:t>м</w:t>
            </w:r>
            <w:r w:rsidRPr="00156226">
              <w:rPr>
                <w:rFonts w:ascii="Arial" w:eastAsia="Times New Roman" w:hAnsi="Arial" w:cs="Arial"/>
                <w:sz w:val="18"/>
                <w:szCs w:val="18"/>
                <w:lang w:eastAsia="ru-RU"/>
              </w:rPr>
              <w:t>, обучающимся по очной форме обучения</w:t>
            </w:r>
            <w:proofErr w:type="gramEnd"/>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88 184,00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634 335,00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126 867,00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126 867,00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126 867,00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126 867,00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126 867,00</w:t>
            </w:r>
          </w:p>
        </w:tc>
        <w:tc>
          <w:tcPr>
            <w:tcW w:w="1276"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Предоставление в 2017-2021 годах частичной компенсации стоимости питания </w:t>
            </w:r>
            <w:proofErr w:type="gramStart"/>
            <w:r w:rsidRPr="00156226">
              <w:rPr>
                <w:rFonts w:ascii="Arial" w:eastAsia="Times New Roman" w:hAnsi="Arial" w:cs="Arial"/>
                <w:sz w:val="18"/>
                <w:szCs w:val="18"/>
                <w:lang w:eastAsia="ru-RU"/>
              </w:rPr>
              <w:t>обучающимся</w:t>
            </w:r>
            <w:proofErr w:type="gramEnd"/>
            <w:r w:rsidRPr="00156226">
              <w:rPr>
                <w:rFonts w:ascii="Arial" w:eastAsia="Times New Roman" w:hAnsi="Arial" w:cs="Arial"/>
                <w:sz w:val="18"/>
                <w:szCs w:val="18"/>
                <w:lang w:eastAsia="ru-RU"/>
              </w:rPr>
              <w:t xml:space="preserve">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Охват горячим питанием обучающихся общеобразовательных организаций - (коэффициент - 1)</w:t>
            </w:r>
          </w:p>
        </w:tc>
      </w:tr>
      <w:tr w:rsidR="00156226" w:rsidRPr="00156226" w:rsidTr="00C4016E">
        <w:trPr>
          <w:trHeight w:val="1380"/>
        </w:trPr>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2.1.22.</w:t>
            </w:r>
          </w:p>
        </w:tc>
        <w:tc>
          <w:tcPr>
            <w:tcW w:w="162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 xml:space="preserve">Обеспечение </w:t>
            </w:r>
            <w:proofErr w:type="gramStart"/>
            <w:r w:rsidRPr="00156226">
              <w:rPr>
                <w:rFonts w:ascii="Arial" w:eastAsia="Times New Roman" w:hAnsi="Arial" w:cs="Arial"/>
                <w:sz w:val="18"/>
                <w:szCs w:val="18"/>
                <w:lang w:eastAsia="ru-RU"/>
              </w:rPr>
              <w:t>обучающихся</w:t>
            </w:r>
            <w:proofErr w:type="gramEnd"/>
            <w:r w:rsidRPr="00156226">
              <w:rPr>
                <w:rFonts w:ascii="Arial" w:eastAsia="Times New Roman" w:hAnsi="Arial" w:cs="Arial"/>
                <w:sz w:val="18"/>
                <w:szCs w:val="18"/>
                <w:lang w:eastAsia="ru-RU"/>
              </w:rPr>
              <w:t xml:space="preserve"> МБСКОУ горячим питанием (завтрак и обед)</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2017-2021 годы</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Средства бюджета городского округа Мытищи:</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2 438,18</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14 230,00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2 846,00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2 846,00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2 846,00</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2 846,00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sz w:val="18"/>
                <w:szCs w:val="18"/>
                <w:lang w:eastAsia="ru-RU"/>
              </w:rPr>
            </w:pPr>
            <w:r w:rsidRPr="00156226">
              <w:rPr>
                <w:rFonts w:ascii="Arial" w:eastAsia="Times New Roman" w:hAnsi="Arial" w:cs="Arial"/>
                <w:sz w:val="18"/>
                <w:szCs w:val="18"/>
                <w:lang w:eastAsia="ru-RU"/>
              </w:rPr>
              <w:t>2 846,00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Управление образования, образовательные учреждения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Обеспечение 130 учащихся горячим питание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sz w:val="18"/>
                <w:szCs w:val="18"/>
                <w:lang w:eastAsia="ru-RU"/>
              </w:rPr>
            </w:pPr>
            <w:r w:rsidRPr="00156226">
              <w:rPr>
                <w:rFonts w:ascii="Arial" w:eastAsia="Times New Roman" w:hAnsi="Arial" w:cs="Arial"/>
                <w:sz w:val="18"/>
                <w:szCs w:val="18"/>
                <w:lang w:eastAsia="ru-RU"/>
              </w:rPr>
              <w:t>Охват горячим питанием обучающихся общеобразовательных организаций - (коэффициент - 1)</w:t>
            </w:r>
          </w:p>
        </w:tc>
      </w:tr>
      <w:tr w:rsidR="00156226" w:rsidRPr="00156226" w:rsidTr="00C4016E">
        <w:trPr>
          <w:trHeight w:val="1050"/>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lastRenderedPageBreak/>
              <w:t> </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Всего по подпрограмме:</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Итого:</w:t>
            </w:r>
          </w:p>
        </w:tc>
        <w:tc>
          <w:tcPr>
            <w:tcW w:w="1319"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1 879 045,53</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16 567 041,18</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4 283 386,69</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4 668 397,31</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3 289 910,98</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2 322 673,10</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2 002 673,10</w:t>
            </w:r>
          </w:p>
        </w:tc>
        <w:tc>
          <w:tcPr>
            <w:tcW w:w="1276" w:type="dxa"/>
            <w:tcBorders>
              <w:top w:val="single" w:sz="4" w:space="0" w:color="000000"/>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455"/>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федерального бюджета:</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530"/>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1 773 647,50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10 866 764,35</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2 216 951,08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2 466 112,97</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2 251 760,30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1 965 970,00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1 965 970,00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200"/>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51 638,03</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607 036,83</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263 645,61</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161 834,34</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108 150,68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36 703,10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36 703,10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200"/>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53 760,00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5 093 240,00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1 802 790,00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2 040 450,00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930 000,00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320 000,00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315"/>
        </w:trPr>
        <w:tc>
          <w:tcPr>
            <w:tcW w:w="641" w:type="dxa"/>
            <w:tcBorders>
              <w:top w:val="nil"/>
              <w:left w:val="single" w:sz="4" w:space="0" w:color="000000"/>
              <w:bottom w:val="nil"/>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62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570"/>
        </w:trPr>
        <w:tc>
          <w:tcPr>
            <w:tcW w:w="641" w:type="dxa"/>
            <w:tcBorders>
              <w:top w:val="single" w:sz="4" w:space="0" w:color="000000"/>
              <w:left w:val="single" w:sz="4" w:space="0" w:color="000000"/>
              <w:bottom w:val="nil"/>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811" w:type="dxa"/>
            <w:gridSpan w:val="13"/>
            <w:tcBorders>
              <w:top w:val="single" w:sz="4" w:space="0" w:color="000000"/>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 том числе</w:t>
            </w:r>
          </w:p>
        </w:tc>
      </w:tr>
      <w:tr w:rsidR="00156226" w:rsidRPr="00156226" w:rsidTr="00156226">
        <w:trPr>
          <w:trHeight w:val="1050"/>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Управление образования администрации городского округа Мытищи</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федерального бюджета:</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470"/>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1 762 756,50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9 764 939,00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1 952 433,00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1 952 840,00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1 953 222,00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1 953 222,00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1 953 222,00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380"/>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23 054,93</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183 515,50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36 703,10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36 703,10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36 703,10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36 703,10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36 703,10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200"/>
        </w:trPr>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Всего: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1 785 811,43</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9 948 454,50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1 989 136,10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1 989 543,10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1 989 925,10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1 989 925,10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1 989 925,10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200"/>
        </w:trPr>
        <w:tc>
          <w:tcPr>
            <w:tcW w:w="641" w:type="dxa"/>
            <w:vMerge w:val="restart"/>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6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Управление капитального строительства администрации городского округа Мытищи</w:t>
            </w:r>
          </w:p>
        </w:tc>
        <w:tc>
          <w:tcPr>
            <w:tcW w:w="11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2017-2021 годы</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федерального бюджета:</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53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1 038 085,35</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251 770,08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500 524,97</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285 790,30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455"/>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городского округа Мытищи: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28 583,10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423 521,33</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226 942,51</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125 131,24</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71 447,58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20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Внебюджетные источники: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53 760,00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5 093 240,00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1 802 790,00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2 040 450,00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930 000,00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320 000,00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200"/>
        </w:trPr>
        <w:tc>
          <w:tcPr>
            <w:tcW w:w="641"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62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198" w:type="dxa"/>
            <w:vMerge/>
            <w:tcBorders>
              <w:top w:val="nil"/>
              <w:left w:val="single" w:sz="4" w:space="0" w:color="000000"/>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Всего:</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82 343,10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6 554 846,68</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2 281 502,59</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2 666 106,21</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1 287 237,88</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320 000,00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0,00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r w:rsidR="00156226" w:rsidRPr="00156226" w:rsidTr="00156226">
        <w:trPr>
          <w:trHeight w:val="1545"/>
        </w:trPr>
        <w:tc>
          <w:tcPr>
            <w:tcW w:w="641" w:type="dxa"/>
            <w:tcBorders>
              <w:top w:val="nil"/>
              <w:left w:val="single" w:sz="4" w:space="0" w:color="000000"/>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62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Управление по делам несовершеннолетних и защите их прав</w:t>
            </w:r>
          </w:p>
        </w:tc>
        <w:tc>
          <w:tcPr>
            <w:tcW w:w="1198"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Средства бюджета Московской области:</w:t>
            </w:r>
          </w:p>
        </w:tc>
        <w:tc>
          <w:tcPr>
            <w:tcW w:w="1319"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10 891,00</w:t>
            </w:r>
          </w:p>
        </w:tc>
        <w:tc>
          <w:tcPr>
            <w:tcW w:w="842"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63 740,00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12 748,00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12 748,00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12 748,00</w:t>
            </w:r>
          </w:p>
        </w:tc>
        <w:tc>
          <w:tcPr>
            <w:tcW w:w="851"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12 748,00</w:t>
            </w:r>
          </w:p>
        </w:tc>
        <w:tc>
          <w:tcPr>
            <w:tcW w:w="85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12 748,00</w:t>
            </w:r>
          </w:p>
        </w:tc>
        <w:tc>
          <w:tcPr>
            <w:tcW w:w="1276" w:type="dxa"/>
            <w:tcBorders>
              <w:top w:val="nil"/>
              <w:left w:val="nil"/>
              <w:bottom w:val="single" w:sz="4" w:space="0" w:color="000000"/>
              <w:right w:val="single" w:sz="4" w:space="0" w:color="000000"/>
            </w:tcBorders>
            <w:shd w:val="clear" w:color="auto" w:fill="auto"/>
            <w:hideMark/>
          </w:tcPr>
          <w:p w:rsidR="00156226" w:rsidRPr="00156226" w:rsidRDefault="00156226" w:rsidP="00156226">
            <w:pPr>
              <w:spacing w:after="0" w:line="240" w:lineRule="auto"/>
              <w:jc w:val="center"/>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c>
          <w:tcPr>
            <w:tcW w:w="1560" w:type="dxa"/>
            <w:tcBorders>
              <w:top w:val="nil"/>
              <w:left w:val="nil"/>
              <w:bottom w:val="single" w:sz="4" w:space="0" w:color="000000"/>
              <w:right w:val="single" w:sz="4" w:space="0" w:color="000000"/>
            </w:tcBorders>
            <w:shd w:val="clear" w:color="auto" w:fill="auto"/>
            <w:vAlign w:val="center"/>
            <w:hideMark/>
          </w:tcPr>
          <w:p w:rsidR="00156226" w:rsidRPr="00156226" w:rsidRDefault="00156226" w:rsidP="00156226">
            <w:pPr>
              <w:spacing w:after="0" w:line="240" w:lineRule="auto"/>
              <w:rPr>
                <w:rFonts w:ascii="Arial" w:eastAsia="Times New Roman" w:hAnsi="Arial" w:cs="Arial"/>
                <w:bCs/>
                <w:sz w:val="18"/>
                <w:szCs w:val="18"/>
                <w:lang w:eastAsia="ru-RU"/>
              </w:rPr>
            </w:pPr>
            <w:r w:rsidRPr="00156226">
              <w:rPr>
                <w:rFonts w:ascii="Arial" w:eastAsia="Times New Roman" w:hAnsi="Arial" w:cs="Arial"/>
                <w:bCs/>
                <w:sz w:val="18"/>
                <w:szCs w:val="18"/>
                <w:lang w:eastAsia="ru-RU"/>
              </w:rPr>
              <w:t> </w:t>
            </w:r>
          </w:p>
        </w:tc>
      </w:tr>
    </w:tbl>
    <w:p w:rsidR="00156226" w:rsidRDefault="00156226" w:rsidP="00222C65">
      <w:pPr>
        <w:widowControl w:val="0"/>
        <w:autoSpaceDE w:val="0"/>
        <w:autoSpaceDN w:val="0"/>
        <w:adjustRightInd w:val="0"/>
        <w:spacing w:after="0" w:line="240" w:lineRule="auto"/>
        <w:rPr>
          <w:rFonts w:ascii="Arial" w:hAnsi="Arial" w:cs="Arial"/>
          <w:sz w:val="24"/>
          <w:szCs w:val="24"/>
        </w:rPr>
      </w:pPr>
    </w:p>
    <w:p w:rsidR="00156226" w:rsidRDefault="00156226"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D224FE" w:rsidRDefault="00D224FE" w:rsidP="00222C65">
      <w:pPr>
        <w:widowControl w:val="0"/>
        <w:autoSpaceDE w:val="0"/>
        <w:autoSpaceDN w:val="0"/>
        <w:adjustRightInd w:val="0"/>
        <w:spacing w:after="0" w:line="240" w:lineRule="auto"/>
        <w:rPr>
          <w:rFonts w:ascii="Arial" w:hAnsi="Arial" w:cs="Arial"/>
          <w:sz w:val="24"/>
          <w:szCs w:val="24"/>
        </w:rPr>
      </w:pPr>
    </w:p>
    <w:p w:rsidR="00156226" w:rsidRDefault="00156226" w:rsidP="00222C65">
      <w:pPr>
        <w:widowControl w:val="0"/>
        <w:autoSpaceDE w:val="0"/>
        <w:autoSpaceDN w:val="0"/>
        <w:adjustRightInd w:val="0"/>
        <w:spacing w:after="0" w:line="240" w:lineRule="auto"/>
        <w:rPr>
          <w:rFonts w:ascii="Arial" w:hAnsi="Arial" w:cs="Arial"/>
          <w:sz w:val="24"/>
          <w:szCs w:val="24"/>
        </w:rPr>
      </w:pPr>
    </w:p>
    <w:p w:rsidR="00156226" w:rsidRDefault="00156226" w:rsidP="00222C65">
      <w:pPr>
        <w:widowControl w:val="0"/>
        <w:autoSpaceDE w:val="0"/>
        <w:autoSpaceDN w:val="0"/>
        <w:adjustRightInd w:val="0"/>
        <w:spacing w:after="0" w:line="240" w:lineRule="auto"/>
        <w:rPr>
          <w:rFonts w:ascii="Arial" w:hAnsi="Arial" w:cs="Arial"/>
          <w:sz w:val="24"/>
          <w:szCs w:val="24"/>
        </w:rPr>
      </w:pPr>
    </w:p>
    <w:p w:rsidR="00CD47EB" w:rsidRPr="00DC61AB" w:rsidRDefault="00CD47EB" w:rsidP="00CD47EB">
      <w:pPr>
        <w:spacing w:after="0" w:line="240" w:lineRule="auto"/>
        <w:ind w:right="-10"/>
        <w:rPr>
          <w:rFonts w:ascii="Arial" w:hAnsi="Arial" w:cs="Arial"/>
          <w:sz w:val="24"/>
          <w:szCs w:val="24"/>
        </w:rPr>
      </w:pPr>
    </w:p>
    <w:p w:rsidR="00266002" w:rsidRPr="00C92D86" w:rsidRDefault="00C92D86" w:rsidP="00266002">
      <w:pPr>
        <w:widowControl w:val="0"/>
        <w:autoSpaceDE w:val="0"/>
        <w:autoSpaceDN w:val="0"/>
        <w:adjustRightInd w:val="0"/>
        <w:spacing w:after="0" w:line="240" w:lineRule="auto"/>
        <w:jc w:val="center"/>
        <w:rPr>
          <w:rFonts w:ascii="Arial" w:hAnsi="Arial" w:cs="Arial"/>
        </w:rPr>
      </w:pPr>
      <w:r w:rsidRPr="00C92D86">
        <w:rPr>
          <w:rFonts w:ascii="Arial" w:hAnsi="Arial" w:cs="Arial"/>
        </w:rPr>
        <w:t>14</w:t>
      </w:r>
      <w:r w:rsidR="00EC2B3C" w:rsidRPr="00C92D86">
        <w:rPr>
          <w:rFonts w:ascii="Arial" w:hAnsi="Arial" w:cs="Arial"/>
        </w:rPr>
        <w:t xml:space="preserve">.5. </w:t>
      </w:r>
      <w:r w:rsidR="00266002" w:rsidRPr="00C92D86">
        <w:rPr>
          <w:rFonts w:ascii="Arial" w:hAnsi="Arial" w:cs="Arial"/>
        </w:rPr>
        <w:t xml:space="preserve">Адресный перечень объектов строительства и текущего ремонта, финансирование которых предусмотрено мероприятием "Создание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 </w:t>
      </w:r>
      <w:r w:rsidR="00D224FE" w:rsidRPr="00C92D86">
        <w:rPr>
          <w:rFonts w:ascii="Arial" w:hAnsi="Arial" w:cs="Arial"/>
        </w:rPr>
        <w:t xml:space="preserve">подпрограммы II "Общее образование" </w:t>
      </w:r>
      <w:r w:rsidR="00266002" w:rsidRPr="00C92D86">
        <w:rPr>
          <w:rFonts w:ascii="Arial" w:hAnsi="Arial" w:cs="Arial"/>
        </w:rPr>
        <w:t xml:space="preserve">муниципальной программы </w:t>
      </w:r>
    </w:p>
    <w:p w:rsidR="00CD47EB" w:rsidRPr="00C92D86" w:rsidRDefault="00266002" w:rsidP="00266002">
      <w:pPr>
        <w:widowControl w:val="0"/>
        <w:autoSpaceDE w:val="0"/>
        <w:autoSpaceDN w:val="0"/>
        <w:adjustRightInd w:val="0"/>
        <w:spacing w:after="0" w:line="240" w:lineRule="auto"/>
        <w:jc w:val="center"/>
        <w:rPr>
          <w:rFonts w:ascii="Arial" w:hAnsi="Arial" w:cs="Arial"/>
        </w:rPr>
      </w:pPr>
      <w:r w:rsidRPr="00C92D86">
        <w:rPr>
          <w:rFonts w:ascii="Arial" w:hAnsi="Arial" w:cs="Arial"/>
        </w:rPr>
        <w:t>«Развитие образования городского округа Мытищи» на 2017 – 2021 годы</w:t>
      </w:r>
    </w:p>
    <w:p w:rsidR="00266002" w:rsidRPr="00C92D86" w:rsidRDefault="00266002" w:rsidP="00266002">
      <w:pPr>
        <w:widowControl w:val="0"/>
        <w:autoSpaceDE w:val="0"/>
        <w:autoSpaceDN w:val="0"/>
        <w:adjustRightInd w:val="0"/>
        <w:spacing w:after="0" w:line="240" w:lineRule="auto"/>
        <w:jc w:val="center"/>
        <w:rPr>
          <w:rFonts w:ascii="Arial" w:hAnsi="Arial" w:cs="Arial"/>
          <w:lang w:eastAsia="ru-RU"/>
        </w:rPr>
      </w:pPr>
    </w:p>
    <w:p w:rsidR="003903B6" w:rsidRPr="00C92D86" w:rsidRDefault="003903B6" w:rsidP="00266002">
      <w:pPr>
        <w:widowControl w:val="0"/>
        <w:autoSpaceDE w:val="0"/>
        <w:autoSpaceDN w:val="0"/>
        <w:adjustRightInd w:val="0"/>
        <w:spacing w:after="0" w:line="240" w:lineRule="auto"/>
        <w:jc w:val="center"/>
        <w:rPr>
          <w:rFonts w:ascii="Arial" w:hAnsi="Arial" w:cs="Arial"/>
          <w:lang w:eastAsia="ru-RU"/>
        </w:rPr>
      </w:pPr>
    </w:p>
    <w:p w:rsidR="00CD47EB" w:rsidRPr="00C92D86" w:rsidRDefault="00266002" w:rsidP="00CD47EB">
      <w:pPr>
        <w:widowControl w:val="0"/>
        <w:autoSpaceDE w:val="0"/>
        <w:autoSpaceDN w:val="0"/>
        <w:adjustRightInd w:val="0"/>
        <w:spacing w:after="0" w:line="240" w:lineRule="auto"/>
        <w:ind w:hanging="142"/>
        <w:rPr>
          <w:rFonts w:ascii="Arial" w:hAnsi="Arial" w:cs="Arial"/>
          <w:lang w:eastAsia="ru-RU"/>
        </w:rPr>
      </w:pPr>
      <w:r w:rsidRPr="00C92D86">
        <w:rPr>
          <w:rFonts w:ascii="Arial" w:hAnsi="Arial" w:cs="Arial"/>
          <w:lang w:eastAsia="ru-RU"/>
        </w:rPr>
        <w:t>Муниципальный заказчик: а</w:t>
      </w:r>
      <w:r w:rsidR="00CD47EB" w:rsidRPr="00C92D86">
        <w:rPr>
          <w:rFonts w:ascii="Arial" w:hAnsi="Arial" w:cs="Arial"/>
          <w:lang w:eastAsia="ru-RU"/>
        </w:rPr>
        <w:t>дминистрация городского округа Мытищи</w:t>
      </w:r>
    </w:p>
    <w:p w:rsidR="00CD47EB" w:rsidRPr="00C92D86" w:rsidRDefault="00CD47EB" w:rsidP="00CD47EB">
      <w:pPr>
        <w:widowControl w:val="0"/>
        <w:autoSpaceDE w:val="0"/>
        <w:autoSpaceDN w:val="0"/>
        <w:adjustRightInd w:val="0"/>
        <w:spacing w:after="0" w:line="240" w:lineRule="auto"/>
        <w:ind w:hanging="142"/>
        <w:rPr>
          <w:rFonts w:ascii="Arial" w:hAnsi="Arial" w:cs="Arial"/>
          <w:lang w:eastAsia="ru-RU"/>
        </w:rPr>
      </w:pPr>
      <w:proofErr w:type="gramStart"/>
      <w:r w:rsidRPr="00C92D86">
        <w:rPr>
          <w:rFonts w:ascii="Arial" w:hAnsi="Arial" w:cs="Arial"/>
          <w:lang w:eastAsia="ru-RU"/>
        </w:rPr>
        <w:t>Ответственный</w:t>
      </w:r>
      <w:proofErr w:type="gramEnd"/>
      <w:r w:rsidRPr="00C92D86">
        <w:rPr>
          <w:rFonts w:ascii="Arial" w:hAnsi="Arial" w:cs="Arial"/>
          <w:lang w:eastAsia="ru-RU"/>
        </w:rPr>
        <w:t xml:space="preserve"> за выполнение мероприятия: Управление капитального строительства  администрации городского округа Мытищи</w:t>
      </w:r>
    </w:p>
    <w:p w:rsidR="0025321D" w:rsidRDefault="0025321D" w:rsidP="00CD47EB">
      <w:pPr>
        <w:spacing w:after="0" w:line="240" w:lineRule="auto"/>
        <w:rPr>
          <w:rFonts w:ascii="Arial" w:hAnsi="Arial" w:cs="Arial"/>
          <w:bCs/>
          <w:sz w:val="24"/>
          <w:szCs w:val="24"/>
        </w:rPr>
      </w:pPr>
    </w:p>
    <w:p w:rsidR="0025321D" w:rsidRDefault="0025321D" w:rsidP="00C70A39">
      <w:pPr>
        <w:spacing w:after="0" w:line="240" w:lineRule="auto"/>
        <w:ind w:left="5664" w:firstLine="4542"/>
        <w:rPr>
          <w:rFonts w:ascii="Arial" w:hAnsi="Arial" w:cs="Arial"/>
          <w:bCs/>
          <w:sz w:val="24"/>
          <w:szCs w:val="24"/>
        </w:rPr>
      </w:pPr>
    </w:p>
    <w:p w:rsidR="003903B6" w:rsidRDefault="003903B6" w:rsidP="00C70A39">
      <w:pPr>
        <w:spacing w:after="0" w:line="240" w:lineRule="auto"/>
        <w:ind w:left="5664" w:firstLine="4542"/>
        <w:rPr>
          <w:rFonts w:ascii="Arial" w:hAnsi="Arial" w:cs="Arial"/>
          <w:bCs/>
          <w:sz w:val="24"/>
          <w:szCs w:val="24"/>
        </w:rPr>
      </w:pPr>
    </w:p>
    <w:p w:rsidR="00C92D86" w:rsidRDefault="00C92D86" w:rsidP="00C70A39">
      <w:pPr>
        <w:spacing w:after="0" w:line="240" w:lineRule="auto"/>
        <w:ind w:left="5664" w:firstLine="4542"/>
        <w:rPr>
          <w:rFonts w:ascii="Arial" w:hAnsi="Arial" w:cs="Arial"/>
          <w:bCs/>
          <w:sz w:val="24"/>
          <w:szCs w:val="24"/>
        </w:rPr>
      </w:pPr>
    </w:p>
    <w:tbl>
      <w:tblPr>
        <w:tblW w:w="15876" w:type="dxa"/>
        <w:tblInd w:w="-459" w:type="dxa"/>
        <w:tblLayout w:type="fixed"/>
        <w:tblLook w:val="04A0"/>
      </w:tblPr>
      <w:tblGrid>
        <w:gridCol w:w="567"/>
        <w:gridCol w:w="1560"/>
        <w:gridCol w:w="1275"/>
        <w:gridCol w:w="1276"/>
        <w:gridCol w:w="1276"/>
        <w:gridCol w:w="1276"/>
        <w:gridCol w:w="1418"/>
        <w:gridCol w:w="1134"/>
        <w:gridCol w:w="1134"/>
        <w:gridCol w:w="1134"/>
        <w:gridCol w:w="1134"/>
        <w:gridCol w:w="1134"/>
        <w:gridCol w:w="1558"/>
      </w:tblGrid>
      <w:tr w:rsidR="00772891" w:rsidRPr="0095312E" w:rsidTr="00772891">
        <w:trPr>
          <w:trHeight w:val="1080"/>
        </w:trPr>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 xml:space="preserve">№ </w:t>
            </w:r>
            <w:proofErr w:type="spellStart"/>
            <w:proofErr w:type="gramStart"/>
            <w:r w:rsidRPr="0095312E">
              <w:rPr>
                <w:rFonts w:ascii="Arial" w:eastAsia="Times New Roman" w:hAnsi="Arial" w:cs="Arial"/>
                <w:color w:val="000000"/>
                <w:lang w:eastAsia="ru-RU"/>
              </w:rPr>
              <w:t>п</w:t>
            </w:r>
            <w:proofErr w:type="spellEnd"/>
            <w:proofErr w:type="gramEnd"/>
            <w:r w:rsidRPr="0095312E">
              <w:rPr>
                <w:rFonts w:ascii="Arial" w:eastAsia="Times New Roman" w:hAnsi="Arial" w:cs="Arial"/>
                <w:color w:val="000000"/>
                <w:lang w:eastAsia="ru-RU"/>
              </w:rPr>
              <w:t>/</w:t>
            </w:r>
            <w:proofErr w:type="spellStart"/>
            <w:r w:rsidRPr="0095312E">
              <w:rPr>
                <w:rFonts w:ascii="Arial" w:eastAsia="Times New Roman" w:hAnsi="Arial" w:cs="Arial"/>
                <w:color w:val="000000"/>
                <w:lang w:eastAsia="ru-RU"/>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Адрес объекта (Наименование объекта)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Годы строительства/</w:t>
            </w:r>
            <w:r w:rsidRPr="0095312E">
              <w:rPr>
                <w:rFonts w:ascii="Arial" w:eastAsia="Times New Roman" w:hAnsi="Arial" w:cs="Arial"/>
                <w:color w:val="000000"/>
                <w:lang w:eastAsia="ru-RU"/>
              </w:rPr>
              <w:br/>
              <w:t xml:space="preserve">Реконструкции/ капитального ремонта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proofErr w:type="gramStart"/>
            <w:r w:rsidRPr="0095312E">
              <w:rPr>
                <w:rFonts w:ascii="Arial" w:eastAsia="Times New Roman" w:hAnsi="Arial" w:cs="Arial"/>
                <w:color w:val="000000"/>
                <w:lang w:eastAsia="ru-RU"/>
              </w:rPr>
              <w:t>Проектная мощность (кв. метров, погонных метров, мест, койко-мест и т.д.)</w:t>
            </w:r>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Общая стоимость объекта,</w:t>
            </w:r>
            <w:r w:rsidRPr="0095312E">
              <w:rPr>
                <w:rFonts w:ascii="Arial" w:eastAsia="Times New Roman" w:hAnsi="Arial" w:cs="Arial"/>
                <w:color w:val="000000"/>
                <w:lang w:eastAsia="ru-RU"/>
              </w:rPr>
              <w:br/>
              <w:t xml:space="preserve">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 xml:space="preserve">Профинансировано на 01.01.2017, </w:t>
            </w:r>
            <w:r w:rsidRPr="0095312E">
              <w:rPr>
                <w:rFonts w:ascii="Arial" w:eastAsia="Times New Roman" w:hAnsi="Arial" w:cs="Arial"/>
                <w:color w:val="000000"/>
                <w:lang w:eastAsia="ru-RU"/>
              </w:rPr>
              <w:br/>
              <w:t>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Источники финансирования</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A"/>
                <w:lang w:eastAsia="ru-RU"/>
              </w:rPr>
            </w:pPr>
            <w:r w:rsidRPr="0095312E">
              <w:rPr>
                <w:rFonts w:ascii="Arial" w:eastAsia="Times New Roman" w:hAnsi="Arial" w:cs="Arial"/>
                <w:color w:val="000000"/>
                <w:lang w:eastAsia="ru-RU"/>
              </w:rPr>
              <w:t>Финансирование, тыс. рублей</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A"/>
                <w:lang w:eastAsia="ru-RU"/>
              </w:rPr>
            </w:pPr>
            <w:r w:rsidRPr="0095312E">
              <w:rPr>
                <w:rFonts w:ascii="Arial" w:eastAsia="Times New Roman" w:hAnsi="Arial" w:cs="Arial"/>
                <w:color w:val="00000A"/>
                <w:lang w:eastAsia="ru-RU"/>
              </w:rPr>
              <w:t>Остаток сметной стоимости до ввода в эксплуатацию, тыс. руб.</w:t>
            </w:r>
          </w:p>
        </w:tc>
      </w:tr>
      <w:tr w:rsidR="00772891" w:rsidRPr="0095312E" w:rsidTr="00772891">
        <w:trPr>
          <w:trHeight w:val="1545"/>
        </w:trPr>
        <w:tc>
          <w:tcPr>
            <w:tcW w:w="567" w:type="dxa"/>
            <w:vMerge/>
            <w:tcBorders>
              <w:top w:val="single" w:sz="4" w:space="0" w:color="auto"/>
              <w:left w:val="single" w:sz="4" w:space="0" w:color="auto"/>
              <w:bottom w:val="nil"/>
              <w:right w:val="single" w:sz="4" w:space="0" w:color="auto"/>
            </w:tcBorders>
            <w:vAlign w:val="center"/>
            <w:hideMark/>
          </w:tcPr>
          <w:p w:rsidR="00772891" w:rsidRPr="0095312E" w:rsidRDefault="00772891" w:rsidP="00390F60">
            <w:pPr>
              <w:spacing w:after="0" w:line="240" w:lineRule="auto"/>
              <w:rPr>
                <w:rFonts w:ascii="Arial" w:eastAsia="Times New Roman" w:hAnsi="Arial" w:cs="Arial"/>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72891" w:rsidRPr="0095312E" w:rsidRDefault="00772891" w:rsidP="00390F60">
            <w:pPr>
              <w:spacing w:after="0" w:line="240" w:lineRule="auto"/>
              <w:rPr>
                <w:rFonts w:ascii="Arial" w:eastAsia="Times New Roman" w:hAnsi="Arial" w:cs="Arial"/>
                <w:color w:val="00000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72891" w:rsidRPr="0095312E" w:rsidRDefault="00772891" w:rsidP="00390F60">
            <w:pPr>
              <w:spacing w:after="0" w:line="240" w:lineRule="auto"/>
              <w:rPr>
                <w:rFonts w:ascii="Arial" w:eastAsia="Times New Roman"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72891" w:rsidRPr="0095312E" w:rsidRDefault="00772891" w:rsidP="00390F60">
            <w:pPr>
              <w:spacing w:after="0" w:line="240" w:lineRule="auto"/>
              <w:rPr>
                <w:rFonts w:ascii="Arial" w:eastAsia="Times New Roman"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72891" w:rsidRPr="0095312E" w:rsidRDefault="00772891" w:rsidP="00390F60">
            <w:pPr>
              <w:spacing w:after="0" w:line="240" w:lineRule="auto"/>
              <w:rPr>
                <w:rFonts w:ascii="Arial" w:eastAsia="Times New Roman"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72891" w:rsidRPr="0095312E" w:rsidRDefault="00772891" w:rsidP="00390F60">
            <w:pPr>
              <w:spacing w:after="0" w:line="240" w:lineRule="auto"/>
              <w:rPr>
                <w:rFonts w:ascii="Arial" w:eastAsia="Times New Roman" w:hAnsi="Arial" w:cs="Arial"/>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72891" w:rsidRPr="0095312E" w:rsidRDefault="00772891" w:rsidP="00390F60">
            <w:pPr>
              <w:spacing w:after="0" w:line="240" w:lineRule="auto"/>
              <w:rPr>
                <w:rFonts w:ascii="Arial" w:eastAsia="Times New Roman" w:hAnsi="Arial" w:cs="Arial"/>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2017 год</w:t>
            </w:r>
          </w:p>
        </w:tc>
        <w:tc>
          <w:tcPr>
            <w:tcW w:w="1134"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2018 год</w:t>
            </w:r>
          </w:p>
        </w:tc>
        <w:tc>
          <w:tcPr>
            <w:tcW w:w="1134"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390F60">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2019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72891" w:rsidRPr="0095312E" w:rsidRDefault="00772891" w:rsidP="00772891">
            <w:pPr>
              <w:spacing w:after="0" w:line="240" w:lineRule="auto"/>
              <w:jc w:val="center"/>
              <w:rPr>
                <w:rFonts w:ascii="Arial" w:eastAsia="Times New Roman" w:hAnsi="Arial" w:cs="Arial"/>
                <w:color w:val="00000A"/>
                <w:lang w:eastAsia="ru-RU"/>
              </w:rPr>
            </w:pPr>
            <w:r w:rsidRPr="0095312E">
              <w:rPr>
                <w:rFonts w:ascii="Arial" w:eastAsia="Times New Roman" w:hAnsi="Arial" w:cs="Arial"/>
                <w:color w:val="000000"/>
                <w:lang w:eastAsia="ru-RU"/>
              </w:rPr>
              <w:t>2019 год</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772891" w:rsidRPr="0095312E" w:rsidRDefault="00772891" w:rsidP="00390F60">
            <w:pPr>
              <w:spacing w:after="0" w:line="240" w:lineRule="auto"/>
              <w:rPr>
                <w:rFonts w:ascii="Arial" w:eastAsia="Times New Roman" w:hAnsi="Arial" w:cs="Arial"/>
                <w:color w:val="00000A"/>
                <w:lang w:eastAsia="ru-RU"/>
              </w:rPr>
            </w:pPr>
          </w:p>
        </w:tc>
      </w:tr>
      <w:tr w:rsidR="00772891" w:rsidRPr="0095312E" w:rsidTr="0077289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0"/>
                <w:lang w:eastAsia="ru-RU"/>
              </w:rPr>
            </w:pPr>
            <w:r w:rsidRPr="0095312E">
              <w:rPr>
                <w:rFonts w:ascii="Arial" w:eastAsia="Times New Roman" w:hAnsi="Arial" w:cs="Arial"/>
                <w:color w:val="000000"/>
                <w:lang w:eastAsia="ru-RU"/>
              </w:rPr>
              <w:t>11</w:t>
            </w:r>
          </w:p>
        </w:tc>
        <w:tc>
          <w:tcPr>
            <w:tcW w:w="1134" w:type="dxa"/>
            <w:tcBorders>
              <w:top w:val="single" w:sz="4" w:space="0" w:color="000000"/>
              <w:left w:val="nil"/>
              <w:bottom w:val="single" w:sz="4" w:space="0" w:color="000000"/>
              <w:right w:val="single" w:sz="4" w:space="0" w:color="000000"/>
            </w:tcBorders>
            <w:vAlign w:val="center"/>
          </w:tcPr>
          <w:p w:rsidR="00772891" w:rsidRPr="0095312E" w:rsidRDefault="00772891" w:rsidP="00772891">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12</w:t>
            </w:r>
          </w:p>
        </w:tc>
        <w:tc>
          <w:tcPr>
            <w:tcW w:w="1558" w:type="dxa"/>
            <w:tcBorders>
              <w:top w:val="nil"/>
              <w:left w:val="single" w:sz="4" w:space="0" w:color="000000"/>
              <w:bottom w:val="single" w:sz="4" w:space="0" w:color="000000"/>
              <w:right w:val="single" w:sz="4" w:space="0" w:color="000000"/>
            </w:tcBorders>
            <w:shd w:val="clear" w:color="auto" w:fill="auto"/>
            <w:vAlign w:val="center"/>
            <w:hideMark/>
          </w:tcPr>
          <w:p w:rsidR="00772891" w:rsidRPr="0095312E" w:rsidRDefault="00772891" w:rsidP="00772891">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13</w:t>
            </w:r>
          </w:p>
        </w:tc>
      </w:tr>
    </w:tbl>
    <w:p w:rsidR="0025321D" w:rsidRDefault="0025321D" w:rsidP="00C70A39">
      <w:pPr>
        <w:spacing w:after="0" w:line="240" w:lineRule="auto"/>
        <w:ind w:left="5664" w:firstLine="4542"/>
        <w:rPr>
          <w:rFonts w:ascii="Arial" w:hAnsi="Arial" w:cs="Arial"/>
          <w:bCs/>
          <w:sz w:val="24"/>
          <w:szCs w:val="24"/>
        </w:rPr>
      </w:pPr>
    </w:p>
    <w:p w:rsidR="00CD47EB" w:rsidRDefault="00CD47EB" w:rsidP="00C70A39">
      <w:pPr>
        <w:spacing w:after="0" w:line="240" w:lineRule="auto"/>
        <w:ind w:left="5664" w:firstLine="4542"/>
        <w:rPr>
          <w:rFonts w:ascii="Arial" w:hAnsi="Arial" w:cs="Arial"/>
          <w:bCs/>
          <w:sz w:val="24"/>
          <w:szCs w:val="24"/>
        </w:rPr>
      </w:pPr>
    </w:p>
    <w:p w:rsidR="00CD47EB" w:rsidRDefault="00CD47EB" w:rsidP="00C70A39">
      <w:pPr>
        <w:spacing w:after="0" w:line="240" w:lineRule="auto"/>
        <w:ind w:left="5664" w:firstLine="4542"/>
        <w:rPr>
          <w:rFonts w:ascii="Arial" w:hAnsi="Arial" w:cs="Arial"/>
          <w:bCs/>
          <w:sz w:val="24"/>
          <w:szCs w:val="24"/>
        </w:rPr>
      </w:pPr>
    </w:p>
    <w:p w:rsidR="00CD47EB" w:rsidRDefault="00CD47EB" w:rsidP="00C70A39">
      <w:pPr>
        <w:spacing w:after="0" w:line="240" w:lineRule="auto"/>
        <w:ind w:left="5664" w:firstLine="4542"/>
        <w:rPr>
          <w:rFonts w:ascii="Arial" w:hAnsi="Arial" w:cs="Arial"/>
          <w:bCs/>
          <w:sz w:val="24"/>
          <w:szCs w:val="24"/>
        </w:rPr>
      </w:pPr>
    </w:p>
    <w:p w:rsidR="00772891" w:rsidRDefault="00772891" w:rsidP="00C70A39">
      <w:pPr>
        <w:spacing w:after="0" w:line="240" w:lineRule="auto"/>
        <w:ind w:left="5664" w:firstLine="4542"/>
        <w:rPr>
          <w:rFonts w:ascii="Arial" w:hAnsi="Arial" w:cs="Arial"/>
          <w:bCs/>
          <w:sz w:val="24"/>
          <w:szCs w:val="24"/>
        </w:rPr>
      </w:pPr>
    </w:p>
    <w:p w:rsidR="00772891" w:rsidRDefault="00772891" w:rsidP="00C70A39">
      <w:pPr>
        <w:spacing w:after="0" w:line="240" w:lineRule="auto"/>
        <w:ind w:left="5664" w:firstLine="4542"/>
        <w:rPr>
          <w:rFonts w:ascii="Arial" w:hAnsi="Arial" w:cs="Arial"/>
          <w:bCs/>
          <w:sz w:val="24"/>
          <w:szCs w:val="24"/>
        </w:rPr>
      </w:pPr>
    </w:p>
    <w:p w:rsidR="00772891" w:rsidRDefault="00772891" w:rsidP="00C70A39">
      <w:pPr>
        <w:spacing w:after="0" w:line="240" w:lineRule="auto"/>
        <w:ind w:left="5664" w:firstLine="4542"/>
        <w:rPr>
          <w:rFonts w:ascii="Arial" w:hAnsi="Arial" w:cs="Arial"/>
          <w:bCs/>
          <w:sz w:val="24"/>
          <w:szCs w:val="24"/>
        </w:rPr>
      </w:pPr>
    </w:p>
    <w:p w:rsidR="00772891" w:rsidRDefault="00772891" w:rsidP="00C70A39">
      <w:pPr>
        <w:spacing w:after="0" w:line="240" w:lineRule="auto"/>
        <w:ind w:left="5664" w:firstLine="4542"/>
        <w:rPr>
          <w:rFonts w:ascii="Arial" w:hAnsi="Arial" w:cs="Arial"/>
          <w:bCs/>
          <w:sz w:val="24"/>
          <w:szCs w:val="24"/>
        </w:rPr>
      </w:pPr>
    </w:p>
    <w:p w:rsidR="00772891" w:rsidRDefault="00772891" w:rsidP="00C70A39">
      <w:pPr>
        <w:spacing w:after="0" w:line="240" w:lineRule="auto"/>
        <w:ind w:left="5664" w:firstLine="4542"/>
        <w:rPr>
          <w:rFonts w:ascii="Arial" w:hAnsi="Arial" w:cs="Arial"/>
          <w:bCs/>
          <w:sz w:val="24"/>
          <w:szCs w:val="24"/>
        </w:rPr>
      </w:pPr>
    </w:p>
    <w:p w:rsidR="00772891" w:rsidRDefault="00772891" w:rsidP="00C70A39">
      <w:pPr>
        <w:spacing w:after="0" w:line="240" w:lineRule="auto"/>
        <w:ind w:left="5664" w:firstLine="4542"/>
        <w:rPr>
          <w:rFonts w:ascii="Arial" w:hAnsi="Arial" w:cs="Arial"/>
          <w:bCs/>
          <w:sz w:val="24"/>
          <w:szCs w:val="24"/>
        </w:rPr>
      </w:pPr>
    </w:p>
    <w:tbl>
      <w:tblPr>
        <w:tblW w:w="15735" w:type="dxa"/>
        <w:tblInd w:w="-459" w:type="dxa"/>
        <w:tblLayout w:type="fixed"/>
        <w:tblLook w:val="04A0"/>
      </w:tblPr>
      <w:tblGrid>
        <w:gridCol w:w="567"/>
        <w:gridCol w:w="1560"/>
        <w:gridCol w:w="1275"/>
        <w:gridCol w:w="1276"/>
        <w:gridCol w:w="1276"/>
        <w:gridCol w:w="1276"/>
        <w:gridCol w:w="1417"/>
        <w:gridCol w:w="1134"/>
        <w:gridCol w:w="1134"/>
        <w:gridCol w:w="1134"/>
        <w:gridCol w:w="1134"/>
        <w:gridCol w:w="1134"/>
        <w:gridCol w:w="1418"/>
      </w:tblGrid>
      <w:tr w:rsidR="003903B6" w:rsidRPr="00772891" w:rsidTr="003903B6">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lastRenderedPageBreak/>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13</w:t>
            </w:r>
          </w:p>
        </w:tc>
      </w:tr>
      <w:tr w:rsidR="003903B6" w:rsidRPr="00772891" w:rsidTr="003903B6">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lang w:eastAsia="ru-RU"/>
              </w:rPr>
            </w:pPr>
            <w:r w:rsidRPr="00772891">
              <w:rPr>
                <w:rFonts w:ascii="Arial" w:eastAsia="Times New Roman" w:hAnsi="Arial" w:cs="Arial"/>
                <w:lang w:eastAsia="ru-RU"/>
              </w:rPr>
              <w:t xml:space="preserve">Объект № 1: </w:t>
            </w:r>
            <w:proofErr w:type="gramStart"/>
            <w:r w:rsidRPr="00772891">
              <w:rPr>
                <w:rFonts w:ascii="Arial" w:eastAsia="Times New Roman" w:hAnsi="Arial" w:cs="Arial"/>
                <w:lang w:eastAsia="ru-RU"/>
              </w:rPr>
              <w:t>Строительство спортивного зала на территории СОШ  № 12, расположенной по адресу:</w:t>
            </w:r>
            <w:r w:rsidR="00E94523">
              <w:rPr>
                <w:rFonts w:ascii="Arial" w:eastAsia="Times New Roman" w:hAnsi="Arial" w:cs="Arial"/>
                <w:lang w:eastAsia="ru-RU"/>
              </w:rPr>
              <w:t xml:space="preserve">              </w:t>
            </w:r>
            <w:r w:rsidRPr="00772891">
              <w:rPr>
                <w:rFonts w:ascii="Arial" w:eastAsia="Times New Roman" w:hAnsi="Arial" w:cs="Arial"/>
                <w:lang w:eastAsia="ru-RU"/>
              </w:rPr>
              <w:t xml:space="preserve">г. Мытищи,  ул. Октябрьская, д. 4-а, в т.ч. ПИР </w:t>
            </w:r>
            <w:proofErr w:type="gramEnd"/>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2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1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2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6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3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lang w:eastAsia="ru-RU"/>
              </w:rPr>
            </w:pPr>
            <w:r w:rsidRPr="00772891">
              <w:rPr>
                <w:rFonts w:ascii="Arial" w:eastAsia="Times New Roman" w:hAnsi="Arial" w:cs="Arial"/>
                <w:lang w:eastAsia="ru-RU"/>
              </w:rPr>
              <w:t>Объект № 2: Строительство школы на 768 мест (</w:t>
            </w:r>
            <w:proofErr w:type="gramStart"/>
            <w:r w:rsidRPr="00772891">
              <w:rPr>
                <w:rFonts w:ascii="Arial" w:eastAsia="Times New Roman" w:hAnsi="Arial" w:cs="Arial"/>
                <w:lang w:eastAsia="ru-RU"/>
              </w:rPr>
              <w:t>г</w:t>
            </w:r>
            <w:proofErr w:type="gramEnd"/>
            <w:r w:rsidRPr="00772891">
              <w:rPr>
                <w:rFonts w:ascii="Arial" w:eastAsia="Times New Roman" w:hAnsi="Arial" w:cs="Arial"/>
                <w:lang w:eastAsia="ru-RU"/>
              </w:rPr>
              <w:t xml:space="preserve">. Мытищи, </w:t>
            </w:r>
            <w:proofErr w:type="spellStart"/>
            <w:r w:rsidRPr="00772891">
              <w:rPr>
                <w:rFonts w:ascii="Arial" w:eastAsia="Times New Roman" w:hAnsi="Arial" w:cs="Arial"/>
                <w:lang w:eastAsia="ru-RU"/>
              </w:rPr>
              <w:t>мкр</w:t>
            </w:r>
            <w:proofErr w:type="spellEnd"/>
            <w:r w:rsidRPr="00772891">
              <w:rPr>
                <w:rFonts w:ascii="Arial" w:eastAsia="Times New Roman" w:hAnsi="Arial" w:cs="Arial"/>
                <w:lang w:eastAsia="ru-RU"/>
              </w:rPr>
              <w:t>. 17А)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2016-2018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768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768 000,00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53 760,00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714 240,00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407 040,00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307 200,00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8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8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714 240,00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407 040,00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307 200,00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3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lang w:eastAsia="ru-RU"/>
              </w:rPr>
            </w:pPr>
            <w:r w:rsidRPr="00772891">
              <w:rPr>
                <w:rFonts w:ascii="Arial" w:eastAsia="Times New Roman" w:hAnsi="Arial" w:cs="Arial"/>
                <w:lang w:eastAsia="ru-RU"/>
              </w:rPr>
              <w:t xml:space="preserve">Объект № 3: Реконструкция на 1000 мест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1000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806 163,54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36 301,00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769 862,54</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109 044,57</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303 580,09</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357 237,88</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8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87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615 890,03</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87 235,66</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242 864,07</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285 790,30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8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153 972,51</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21 808,91</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60 716,02</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71 447,58</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3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lang w:eastAsia="ru-RU"/>
              </w:rPr>
            </w:pPr>
            <w:r w:rsidRPr="00772891">
              <w:rPr>
                <w:rFonts w:ascii="Arial" w:eastAsia="Times New Roman" w:hAnsi="Arial" w:cs="Arial"/>
                <w:lang w:eastAsia="ru-RU"/>
              </w:rPr>
              <w:t>Объект № 4: Строительство школы на 625 мест (</w:t>
            </w:r>
            <w:proofErr w:type="gramStart"/>
            <w:r w:rsidRPr="00772891">
              <w:rPr>
                <w:rFonts w:ascii="Arial" w:eastAsia="Times New Roman" w:hAnsi="Arial" w:cs="Arial"/>
                <w:lang w:eastAsia="ru-RU"/>
              </w:rPr>
              <w:t>г</w:t>
            </w:r>
            <w:proofErr w:type="gramEnd"/>
            <w:r w:rsidRPr="00772891">
              <w:rPr>
                <w:rFonts w:ascii="Arial" w:eastAsia="Times New Roman" w:hAnsi="Arial" w:cs="Arial"/>
                <w:lang w:eastAsia="ru-RU"/>
              </w:rPr>
              <w:t>. Мытищи, мкр.17А)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625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625 000,00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625 000,00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375 000,00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9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24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9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0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625 000,00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375 000,00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9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lang w:eastAsia="ru-RU"/>
              </w:rPr>
            </w:pPr>
            <w:r w:rsidRPr="00772891">
              <w:rPr>
                <w:rFonts w:ascii="Arial" w:eastAsia="Times New Roman" w:hAnsi="Arial" w:cs="Arial"/>
                <w:lang w:eastAsia="ru-RU"/>
              </w:rPr>
              <w:t xml:space="preserve">Объект № 5: Капитальный ремонт основного здания МАОУ СОШ № 19 по адресу: Московская область, городской округ Мытищи, пос. </w:t>
            </w:r>
            <w:proofErr w:type="spellStart"/>
            <w:r w:rsidRPr="00772891">
              <w:rPr>
                <w:rFonts w:ascii="Arial" w:eastAsia="Times New Roman" w:hAnsi="Arial" w:cs="Arial"/>
                <w:lang w:eastAsia="ru-RU"/>
              </w:rPr>
              <w:t>Пироговский</w:t>
            </w:r>
            <w:proofErr w:type="spellEnd"/>
            <w:r w:rsidRPr="00772891">
              <w:rPr>
                <w:rFonts w:ascii="Arial" w:eastAsia="Times New Roman" w:hAnsi="Arial" w:cs="Arial"/>
                <w:lang w:eastAsia="ru-RU"/>
              </w:rPr>
              <w:t xml:space="preserve">, ул.  </w:t>
            </w:r>
            <w:proofErr w:type="spellStart"/>
            <w:r w:rsidRPr="00772891">
              <w:rPr>
                <w:rFonts w:ascii="Arial" w:eastAsia="Times New Roman" w:hAnsi="Arial" w:cs="Arial"/>
                <w:lang w:eastAsia="ru-RU"/>
              </w:rPr>
              <w:t>Долбина</w:t>
            </w:r>
            <w:proofErr w:type="spellEnd"/>
            <w:r w:rsidRPr="00772891">
              <w:rPr>
                <w:rFonts w:ascii="Arial" w:eastAsia="Times New Roman" w:hAnsi="Arial" w:cs="Arial"/>
                <w:lang w:eastAsia="ru-RU"/>
              </w:rPr>
              <w:t xml:space="preserve">, д.21А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2016-2017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110 000,00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110 000,00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110 000,00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7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5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6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110 000,00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110 000,00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84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55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lang w:eastAsia="ru-RU"/>
              </w:rPr>
            </w:pPr>
            <w:r w:rsidRPr="00772891">
              <w:rPr>
                <w:rFonts w:ascii="Arial" w:eastAsia="Times New Roman" w:hAnsi="Arial" w:cs="Arial"/>
                <w:lang w:eastAsia="ru-RU"/>
              </w:rPr>
              <w:t xml:space="preserve">Объект № 6: Строительство блока начальной школы МАОУ СОШ </w:t>
            </w:r>
            <w:r w:rsidRPr="00772891">
              <w:rPr>
                <w:rFonts w:ascii="Arial" w:eastAsia="Times New Roman" w:hAnsi="Arial" w:cs="Arial"/>
                <w:lang w:eastAsia="ru-RU"/>
              </w:rPr>
              <w:lastRenderedPageBreak/>
              <w:t xml:space="preserve">№ 19 в </w:t>
            </w:r>
            <w:proofErr w:type="spellStart"/>
            <w:r w:rsidRPr="00772891">
              <w:rPr>
                <w:rFonts w:ascii="Arial" w:eastAsia="Times New Roman" w:hAnsi="Arial" w:cs="Arial"/>
                <w:lang w:eastAsia="ru-RU"/>
              </w:rPr>
              <w:t>мкр</w:t>
            </w:r>
            <w:proofErr w:type="spellEnd"/>
            <w:r w:rsidRPr="00772891">
              <w:rPr>
                <w:rFonts w:ascii="Arial" w:eastAsia="Times New Roman" w:hAnsi="Arial" w:cs="Arial"/>
                <w:lang w:eastAsia="ru-RU"/>
              </w:rPr>
              <w:t xml:space="preserve">. </w:t>
            </w:r>
            <w:proofErr w:type="spellStart"/>
            <w:r w:rsidRPr="00772891">
              <w:rPr>
                <w:rFonts w:ascii="Arial" w:eastAsia="Times New Roman" w:hAnsi="Arial" w:cs="Arial"/>
                <w:lang w:eastAsia="ru-RU"/>
              </w:rPr>
              <w:t>Пироговский</w:t>
            </w:r>
            <w:proofErr w:type="spellEnd"/>
            <w:r w:rsidRPr="00772891">
              <w:rPr>
                <w:rFonts w:ascii="Arial" w:eastAsia="Times New Roman" w:hAnsi="Arial" w:cs="Arial"/>
                <w:lang w:eastAsia="ru-RU"/>
              </w:rPr>
              <w:t>, г. Мытищи, в т.ч. ПИР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lastRenderedPageBreak/>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4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5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9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 xml:space="preserve">Объект № 7: Реконструкция на 525 мест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525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551 495,41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23 751,27</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527 744,14</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205 668,02</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322 076,12</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422 195,32</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164 534,42</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257 660,90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105 548,82</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41 133,60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64 415,22</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3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Объект № 8: Строительст</w:t>
            </w:r>
            <w:r w:rsidRPr="00772891">
              <w:rPr>
                <w:rFonts w:ascii="Arial" w:eastAsia="Times New Roman" w:hAnsi="Arial" w:cs="Arial"/>
                <w:color w:val="000000"/>
                <w:lang w:eastAsia="ru-RU"/>
              </w:rPr>
              <w:lastRenderedPageBreak/>
              <w:t>во детского сада - школы в п. Вешки, в т.ч. ПИР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lastRenderedPageBreak/>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3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9</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 xml:space="preserve">Объект № 9: Строительство блока начальной школы МБОУ СОШ № 28 в </w:t>
            </w:r>
            <w:proofErr w:type="spellStart"/>
            <w:r w:rsidRPr="00772891">
              <w:rPr>
                <w:rFonts w:ascii="Arial" w:eastAsia="Times New Roman" w:hAnsi="Arial" w:cs="Arial"/>
                <w:color w:val="000000"/>
                <w:lang w:eastAsia="ru-RU"/>
              </w:rPr>
              <w:t>мкр</w:t>
            </w:r>
            <w:proofErr w:type="spellEnd"/>
            <w:r w:rsidRPr="00772891">
              <w:rPr>
                <w:rFonts w:ascii="Arial" w:eastAsia="Times New Roman" w:hAnsi="Arial" w:cs="Arial"/>
                <w:color w:val="000000"/>
                <w:lang w:eastAsia="ru-RU"/>
              </w:rPr>
              <w:t>. 17  г. Мытищи, в т.ч. ПИР</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3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lastRenderedPageBreak/>
              <w:t>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Объект № 10: Строительство школы на 1050 мест (</w:t>
            </w:r>
            <w:proofErr w:type="gramStart"/>
            <w:r w:rsidRPr="00772891">
              <w:rPr>
                <w:rFonts w:ascii="Arial" w:eastAsia="Times New Roman" w:hAnsi="Arial" w:cs="Arial"/>
                <w:color w:val="000000"/>
                <w:lang w:eastAsia="ru-RU"/>
              </w:rPr>
              <w:t>г</w:t>
            </w:r>
            <w:proofErr w:type="gramEnd"/>
            <w:r w:rsidRPr="00772891">
              <w:rPr>
                <w:rFonts w:ascii="Arial" w:eastAsia="Times New Roman" w:hAnsi="Arial" w:cs="Arial"/>
                <w:color w:val="000000"/>
                <w:lang w:eastAsia="ru-RU"/>
              </w:rPr>
              <w:t>. Мытищи, мкр.16)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1050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1 029 000,00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1 029 000,00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567 000,00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462 000,00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3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1 029 000,00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567 000,00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462 000,00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 xml:space="preserve">Объект № 11: Строительство школы на 600 мест в д. </w:t>
            </w:r>
            <w:proofErr w:type="spellStart"/>
            <w:r w:rsidRPr="00772891">
              <w:rPr>
                <w:rFonts w:ascii="Arial" w:eastAsia="Times New Roman" w:hAnsi="Arial" w:cs="Arial"/>
                <w:color w:val="000000"/>
                <w:lang w:eastAsia="ru-RU"/>
              </w:rPr>
              <w:t>Болтино</w:t>
            </w:r>
            <w:proofErr w:type="spellEnd"/>
            <w:r w:rsidRPr="00772891">
              <w:rPr>
                <w:rFonts w:ascii="Arial" w:eastAsia="Times New Roman" w:hAnsi="Arial" w:cs="Arial"/>
                <w:color w:val="000000"/>
                <w:lang w:eastAsia="ru-RU"/>
              </w:rPr>
              <w:t xml:space="preserve">, </w:t>
            </w:r>
            <w:proofErr w:type="spellStart"/>
            <w:r w:rsidRPr="00772891">
              <w:rPr>
                <w:rFonts w:ascii="Arial" w:eastAsia="Times New Roman" w:hAnsi="Arial" w:cs="Arial"/>
                <w:color w:val="000000"/>
                <w:lang w:eastAsia="ru-RU"/>
              </w:rPr>
              <w:t>Мытищинского</w:t>
            </w:r>
            <w:proofErr w:type="spellEnd"/>
            <w:r w:rsidRPr="00772891">
              <w:rPr>
                <w:rFonts w:ascii="Arial" w:eastAsia="Times New Roman" w:hAnsi="Arial" w:cs="Arial"/>
                <w:color w:val="000000"/>
                <w:lang w:eastAsia="ru-RU"/>
              </w:rPr>
              <w:t xml:space="preserve"> района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2017-2018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660 000,00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660 000,00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396 000,00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264 000,00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3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660 000,00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396 000,00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264 000,00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Объект № 12: Строительство школы на 825 мест в пос. Мебельная фабрика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2017-2019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825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825 000,00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825 000,00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57 750,00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437 250,00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330 000,00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3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825 000,00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57 750,00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437 250,00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330 000,00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13</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 xml:space="preserve">Объект № 13: Строительство школы на 800 мест в д. </w:t>
            </w:r>
            <w:proofErr w:type="spellStart"/>
            <w:r w:rsidRPr="00772891">
              <w:rPr>
                <w:rFonts w:ascii="Arial" w:eastAsia="Times New Roman" w:hAnsi="Arial" w:cs="Arial"/>
                <w:color w:val="000000"/>
                <w:lang w:eastAsia="ru-RU"/>
              </w:rPr>
              <w:t>Погорелки</w:t>
            </w:r>
            <w:proofErr w:type="spellEnd"/>
            <w:r w:rsidRPr="00772891">
              <w:rPr>
                <w:rFonts w:ascii="Arial" w:eastAsia="Times New Roman" w:hAnsi="Arial" w:cs="Arial"/>
                <w:color w:val="000000"/>
                <w:lang w:eastAsia="ru-RU"/>
              </w:rPr>
              <w:t xml:space="preserve">, </w:t>
            </w:r>
            <w:proofErr w:type="spellStart"/>
            <w:r w:rsidRPr="00772891">
              <w:rPr>
                <w:rFonts w:ascii="Arial" w:eastAsia="Times New Roman" w:hAnsi="Arial" w:cs="Arial"/>
                <w:color w:val="000000"/>
                <w:lang w:eastAsia="ru-RU"/>
              </w:rPr>
              <w:t>Мытищинского</w:t>
            </w:r>
            <w:proofErr w:type="spellEnd"/>
            <w:r w:rsidRPr="00772891">
              <w:rPr>
                <w:rFonts w:ascii="Arial" w:eastAsia="Times New Roman" w:hAnsi="Arial" w:cs="Arial"/>
                <w:color w:val="000000"/>
                <w:lang w:eastAsia="ru-RU"/>
              </w:rPr>
              <w:t xml:space="preserve"> района</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2018-2020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800 000,00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800 000,00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56 000,00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424 000,00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320 000,00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 xml:space="preserve">Средства бюджета городского округа </w:t>
            </w:r>
            <w:r w:rsidRPr="00772891">
              <w:rPr>
                <w:rFonts w:ascii="Arial" w:eastAsia="Times New Roman" w:hAnsi="Arial" w:cs="Arial"/>
                <w:color w:val="000000"/>
                <w:lang w:eastAsia="ru-RU"/>
              </w:rPr>
              <w:lastRenderedPageBreak/>
              <w:t>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3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800 000,00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56 000,00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424 000,00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320 000,00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6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14</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 xml:space="preserve">Объект № 14: </w:t>
            </w:r>
            <w:proofErr w:type="spellStart"/>
            <w:r w:rsidRPr="00772891">
              <w:rPr>
                <w:rFonts w:ascii="Arial" w:eastAsia="Times New Roman" w:hAnsi="Arial" w:cs="Arial"/>
                <w:color w:val="000000"/>
                <w:lang w:eastAsia="ru-RU"/>
              </w:rPr>
              <w:t>Мытищинский</w:t>
            </w:r>
            <w:proofErr w:type="spellEnd"/>
            <w:r w:rsidRPr="00772891">
              <w:rPr>
                <w:rFonts w:ascii="Arial" w:eastAsia="Times New Roman" w:hAnsi="Arial" w:cs="Arial"/>
                <w:color w:val="000000"/>
                <w:lang w:eastAsia="ru-RU"/>
              </w:rPr>
              <w:t xml:space="preserve"> муниципальный район, поселение </w:t>
            </w:r>
            <w:proofErr w:type="spellStart"/>
            <w:r w:rsidRPr="00772891">
              <w:rPr>
                <w:rFonts w:ascii="Arial" w:eastAsia="Times New Roman" w:hAnsi="Arial" w:cs="Arial"/>
                <w:color w:val="000000"/>
                <w:lang w:eastAsia="ru-RU"/>
              </w:rPr>
              <w:t>Федоскинское</w:t>
            </w:r>
            <w:proofErr w:type="spellEnd"/>
            <w:r w:rsidRPr="00772891">
              <w:rPr>
                <w:rFonts w:ascii="Arial" w:eastAsia="Times New Roman" w:hAnsi="Arial" w:cs="Arial"/>
                <w:color w:val="000000"/>
                <w:lang w:eastAsia="ru-RU"/>
              </w:rPr>
              <w:t>, вблизи д. Капустино</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2018-2019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440 000,00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440 000,00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264 000,00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176 000,00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102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90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630"/>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440 000,00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264 000,00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176 000,00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5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 по мероприятию:</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6 519 846,68</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2 246 502,59</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2 666 106,21</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1 287 237,88</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320 000,00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9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9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1 038 085,35</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251 770,08</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500 524,97</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285 790,30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9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Средства бюджета городского округа Мытищи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388 521,33</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191 942,51</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125 131,24</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71 447,58</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r w:rsidR="003903B6" w:rsidRPr="00772891" w:rsidTr="003903B6">
        <w:trPr>
          <w:trHeight w:val="795"/>
        </w:trPr>
        <w:tc>
          <w:tcPr>
            <w:tcW w:w="567"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72891" w:rsidRPr="00772891" w:rsidRDefault="00772891" w:rsidP="00772891">
            <w:pPr>
              <w:spacing w:after="0" w:line="240" w:lineRule="auto"/>
              <w:rPr>
                <w:rFonts w:ascii="Arial" w:eastAsia="Times New Roman" w:hAnsi="Arial" w:cs="Arial"/>
                <w:color w:val="00000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rPr>
                <w:rFonts w:ascii="Arial" w:eastAsia="Times New Roman" w:hAnsi="Arial" w:cs="Arial"/>
                <w:color w:val="000000"/>
                <w:lang w:eastAsia="ru-RU"/>
              </w:rPr>
            </w:pPr>
            <w:r w:rsidRPr="00772891">
              <w:rPr>
                <w:rFonts w:ascii="Arial" w:eastAsia="Times New Roman" w:hAnsi="Arial" w:cs="Arial"/>
                <w:color w:val="00000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5 093 240,00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1 802 790,00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2 040 450,00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930 000,00</w:t>
            </w:r>
          </w:p>
        </w:tc>
        <w:tc>
          <w:tcPr>
            <w:tcW w:w="1134"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320 000,00</w:t>
            </w:r>
          </w:p>
        </w:tc>
        <w:tc>
          <w:tcPr>
            <w:tcW w:w="1418" w:type="dxa"/>
            <w:tcBorders>
              <w:top w:val="nil"/>
              <w:left w:val="nil"/>
              <w:bottom w:val="single" w:sz="4" w:space="0" w:color="auto"/>
              <w:right w:val="single" w:sz="4" w:space="0" w:color="auto"/>
            </w:tcBorders>
            <w:shd w:val="clear" w:color="auto" w:fill="auto"/>
            <w:vAlign w:val="center"/>
            <w:hideMark/>
          </w:tcPr>
          <w:p w:rsidR="00772891" w:rsidRPr="00772891" w:rsidRDefault="00772891" w:rsidP="00772891">
            <w:pPr>
              <w:spacing w:after="0" w:line="240" w:lineRule="auto"/>
              <w:jc w:val="center"/>
              <w:rPr>
                <w:rFonts w:ascii="Arial" w:eastAsia="Times New Roman" w:hAnsi="Arial" w:cs="Arial"/>
                <w:color w:val="000000"/>
                <w:lang w:eastAsia="ru-RU"/>
              </w:rPr>
            </w:pPr>
            <w:r w:rsidRPr="00772891">
              <w:rPr>
                <w:rFonts w:ascii="Arial" w:eastAsia="Times New Roman" w:hAnsi="Arial" w:cs="Arial"/>
                <w:color w:val="000000"/>
                <w:lang w:eastAsia="ru-RU"/>
              </w:rPr>
              <w:t>0,00</w:t>
            </w:r>
          </w:p>
        </w:tc>
      </w:tr>
    </w:tbl>
    <w:p w:rsidR="00CD47EB" w:rsidRDefault="00CD47EB" w:rsidP="001A50CB">
      <w:pPr>
        <w:spacing w:after="0" w:line="240" w:lineRule="auto"/>
        <w:rPr>
          <w:rFonts w:ascii="Arial" w:hAnsi="Arial" w:cs="Arial"/>
          <w:bCs/>
          <w:sz w:val="24"/>
          <w:szCs w:val="24"/>
        </w:rPr>
      </w:pPr>
    </w:p>
    <w:p w:rsidR="00CD47EB" w:rsidRDefault="00CD47EB" w:rsidP="001A50CB">
      <w:pPr>
        <w:spacing w:after="0" w:line="240" w:lineRule="auto"/>
        <w:rPr>
          <w:rFonts w:ascii="Arial" w:hAnsi="Arial" w:cs="Arial"/>
          <w:bCs/>
          <w:sz w:val="24"/>
          <w:szCs w:val="24"/>
        </w:rPr>
      </w:pPr>
    </w:p>
    <w:p w:rsidR="00CD47EB" w:rsidRDefault="00CD47EB" w:rsidP="001A50CB">
      <w:pPr>
        <w:spacing w:after="0" w:line="240" w:lineRule="auto"/>
        <w:rPr>
          <w:rFonts w:ascii="Arial" w:hAnsi="Arial" w:cs="Arial"/>
          <w:bCs/>
          <w:sz w:val="24"/>
          <w:szCs w:val="24"/>
        </w:rPr>
      </w:pPr>
    </w:p>
    <w:p w:rsidR="00FD3F42" w:rsidRPr="00EE6A06" w:rsidRDefault="00C92D86" w:rsidP="00FD3F42">
      <w:pPr>
        <w:spacing w:after="0" w:line="240" w:lineRule="auto"/>
        <w:jc w:val="center"/>
        <w:rPr>
          <w:rFonts w:ascii="Arial" w:hAnsi="Arial" w:cs="Arial"/>
          <w:sz w:val="24"/>
          <w:szCs w:val="24"/>
        </w:rPr>
      </w:pPr>
      <w:r>
        <w:rPr>
          <w:rFonts w:ascii="Arial" w:hAnsi="Arial" w:cs="Arial"/>
          <w:sz w:val="24"/>
          <w:szCs w:val="24"/>
        </w:rPr>
        <w:t>15</w:t>
      </w:r>
      <w:r w:rsidR="00EC2B3C">
        <w:rPr>
          <w:rFonts w:ascii="Arial" w:hAnsi="Arial" w:cs="Arial"/>
          <w:sz w:val="24"/>
          <w:szCs w:val="24"/>
        </w:rPr>
        <w:t xml:space="preserve">. </w:t>
      </w:r>
      <w:r w:rsidR="00FD3F42">
        <w:rPr>
          <w:rFonts w:ascii="Arial" w:hAnsi="Arial" w:cs="Arial"/>
          <w:sz w:val="24"/>
          <w:szCs w:val="24"/>
        </w:rPr>
        <w:t xml:space="preserve">Подпрограмма </w:t>
      </w:r>
      <w:r w:rsidR="00FD3F42">
        <w:rPr>
          <w:rFonts w:ascii="Arial" w:hAnsi="Arial" w:cs="Arial"/>
          <w:sz w:val="24"/>
          <w:szCs w:val="24"/>
          <w:lang w:val="en-US"/>
        </w:rPr>
        <w:t>III</w:t>
      </w:r>
      <w:r w:rsidR="00FD3F42" w:rsidRPr="000F58C6">
        <w:rPr>
          <w:rFonts w:ascii="Arial" w:hAnsi="Arial" w:cs="Arial"/>
          <w:sz w:val="24"/>
          <w:szCs w:val="24"/>
        </w:rPr>
        <w:t xml:space="preserve"> </w:t>
      </w:r>
      <w:r w:rsidR="00FD3F42">
        <w:rPr>
          <w:rFonts w:ascii="Arial" w:hAnsi="Arial" w:cs="Arial"/>
          <w:sz w:val="24"/>
          <w:szCs w:val="24"/>
        </w:rPr>
        <w:t>«</w:t>
      </w:r>
      <w:r w:rsidR="00FD3F42" w:rsidRPr="00FD3F42">
        <w:rPr>
          <w:rFonts w:ascii="Arial" w:hAnsi="Arial" w:cs="Arial"/>
          <w:sz w:val="24"/>
          <w:szCs w:val="24"/>
        </w:rPr>
        <w:t>Дополнительное образование, воспитание и психолого</w:t>
      </w:r>
      <w:r w:rsidR="00FD3F42">
        <w:rPr>
          <w:rFonts w:ascii="Arial" w:hAnsi="Arial" w:cs="Arial"/>
          <w:sz w:val="24"/>
          <w:szCs w:val="24"/>
        </w:rPr>
        <w:t>-социальное сопровождение детей»</w:t>
      </w:r>
    </w:p>
    <w:p w:rsidR="00FD3F42" w:rsidRPr="005A2C0D" w:rsidRDefault="00FD3F42" w:rsidP="00FD3F42">
      <w:pPr>
        <w:autoSpaceDE w:val="0"/>
        <w:autoSpaceDN w:val="0"/>
        <w:adjustRightInd w:val="0"/>
        <w:spacing w:after="0" w:line="240" w:lineRule="auto"/>
        <w:ind w:right="1190"/>
        <w:rPr>
          <w:rFonts w:ascii="Arial" w:hAnsi="Arial" w:cs="Arial"/>
          <w:sz w:val="24"/>
          <w:szCs w:val="24"/>
        </w:rPr>
      </w:pPr>
    </w:p>
    <w:p w:rsidR="00FD3F42" w:rsidRPr="00EE6A06" w:rsidRDefault="00C92D86" w:rsidP="00FD3F42">
      <w:pPr>
        <w:spacing w:after="0" w:line="240" w:lineRule="auto"/>
        <w:jc w:val="center"/>
        <w:rPr>
          <w:rFonts w:ascii="Arial" w:hAnsi="Arial" w:cs="Arial"/>
          <w:sz w:val="24"/>
          <w:szCs w:val="24"/>
        </w:rPr>
      </w:pPr>
      <w:r>
        <w:rPr>
          <w:rFonts w:ascii="Arial" w:hAnsi="Arial" w:cs="Arial"/>
          <w:sz w:val="24"/>
          <w:szCs w:val="24"/>
        </w:rPr>
        <w:t>15</w:t>
      </w:r>
      <w:r w:rsidR="00EC2B3C">
        <w:rPr>
          <w:rFonts w:ascii="Arial" w:hAnsi="Arial" w:cs="Arial"/>
          <w:sz w:val="24"/>
          <w:szCs w:val="24"/>
        </w:rPr>
        <w:t xml:space="preserve">.1. </w:t>
      </w:r>
      <w:r w:rsidR="00FD3F42">
        <w:rPr>
          <w:rFonts w:ascii="Arial" w:hAnsi="Arial" w:cs="Arial"/>
          <w:sz w:val="24"/>
          <w:szCs w:val="24"/>
        </w:rPr>
        <w:t>Паспорт</w:t>
      </w:r>
      <w:r w:rsidR="00FD3F42" w:rsidRPr="005A2C0D">
        <w:rPr>
          <w:rFonts w:ascii="Arial" w:hAnsi="Arial" w:cs="Arial"/>
          <w:sz w:val="24"/>
          <w:szCs w:val="24"/>
        </w:rPr>
        <w:t xml:space="preserve"> </w:t>
      </w:r>
      <w:r w:rsidR="00FD3F42">
        <w:rPr>
          <w:rFonts w:ascii="Arial" w:hAnsi="Arial" w:cs="Arial"/>
          <w:sz w:val="24"/>
          <w:szCs w:val="24"/>
        </w:rPr>
        <w:t xml:space="preserve">подпрограммы </w:t>
      </w:r>
      <w:r w:rsidR="00FD3F42">
        <w:rPr>
          <w:rFonts w:ascii="Arial" w:hAnsi="Arial" w:cs="Arial"/>
          <w:sz w:val="24"/>
          <w:szCs w:val="24"/>
          <w:lang w:val="en-US"/>
        </w:rPr>
        <w:t>III</w:t>
      </w:r>
      <w:r w:rsidR="00FD3F42" w:rsidRPr="000F58C6">
        <w:rPr>
          <w:rFonts w:ascii="Arial" w:hAnsi="Arial" w:cs="Arial"/>
          <w:sz w:val="24"/>
          <w:szCs w:val="24"/>
        </w:rPr>
        <w:t xml:space="preserve"> </w:t>
      </w:r>
      <w:r w:rsidR="00FD3F42">
        <w:rPr>
          <w:rFonts w:ascii="Arial" w:hAnsi="Arial" w:cs="Arial"/>
          <w:sz w:val="24"/>
          <w:szCs w:val="24"/>
        </w:rPr>
        <w:t>«</w:t>
      </w:r>
      <w:r w:rsidR="00FD3F42" w:rsidRPr="00FD3F42">
        <w:rPr>
          <w:rFonts w:ascii="Arial" w:hAnsi="Arial" w:cs="Arial"/>
          <w:sz w:val="24"/>
          <w:szCs w:val="24"/>
        </w:rPr>
        <w:t>Дополнительное образование, воспитание и психолого</w:t>
      </w:r>
      <w:r w:rsidR="00FD3F42">
        <w:rPr>
          <w:rFonts w:ascii="Arial" w:hAnsi="Arial" w:cs="Arial"/>
          <w:sz w:val="24"/>
          <w:szCs w:val="24"/>
        </w:rPr>
        <w:t>-социальное сопровождение детей»</w:t>
      </w:r>
    </w:p>
    <w:p w:rsidR="00CD47EB" w:rsidRDefault="00CD47EB" w:rsidP="00FD3F42">
      <w:pPr>
        <w:spacing w:after="0" w:line="240" w:lineRule="auto"/>
        <w:jc w:val="center"/>
        <w:rPr>
          <w:rFonts w:ascii="Arial" w:hAnsi="Arial" w:cs="Arial"/>
          <w:bCs/>
          <w:sz w:val="24"/>
          <w:szCs w:val="24"/>
        </w:rPr>
      </w:pPr>
    </w:p>
    <w:p w:rsidR="0007574E" w:rsidRDefault="0007574E" w:rsidP="001A50CB">
      <w:pPr>
        <w:spacing w:after="0" w:line="240" w:lineRule="auto"/>
        <w:rPr>
          <w:rFonts w:ascii="Arial" w:hAnsi="Arial" w:cs="Arial"/>
          <w:bCs/>
          <w:sz w:val="24"/>
          <w:szCs w:val="24"/>
        </w:rPr>
      </w:pPr>
    </w:p>
    <w:tbl>
      <w:tblPr>
        <w:tblW w:w="15452" w:type="dxa"/>
        <w:tblInd w:w="-318" w:type="dxa"/>
        <w:tblLayout w:type="fixed"/>
        <w:tblLook w:val="04A0"/>
      </w:tblPr>
      <w:tblGrid>
        <w:gridCol w:w="1985"/>
        <w:gridCol w:w="1843"/>
        <w:gridCol w:w="1701"/>
        <w:gridCol w:w="1701"/>
        <w:gridCol w:w="1437"/>
        <w:gridCol w:w="1417"/>
        <w:gridCol w:w="1418"/>
        <w:gridCol w:w="1257"/>
        <w:gridCol w:w="1275"/>
        <w:gridCol w:w="1418"/>
      </w:tblGrid>
      <w:tr w:rsidR="0057391B" w:rsidRPr="0057391B" w:rsidTr="0057391B">
        <w:trPr>
          <w:trHeight w:val="780"/>
        </w:trPr>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Муниципальный заказчик подпрограммы</w:t>
            </w:r>
          </w:p>
        </w:tc>
        <w:tc>
          <w:tcPr>
            <w:tcW w:w="13467" w:type="dxa"/>
            <w:gridSpan w:val="9"/>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Администрация городского округа Мытищи</w:t>
            </w:r>
          </w:p>
        </w:tc>
      </w:tr>
      <w:tr w:rsidR="0057391B" w:rsidRPr="0057391B" w:rsidTr="0057391B">
        <w:trPr>
          <w:trHeight w:val="48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 xml:space="preserve">Задача 1 </w:t>
            </w:r>
          </w:p>
        </w:tc>
        <w:tc>
          <w:tcPr>
            <w:tcW w:w="13467" w:type="dxa"/>
            <w:gridSpan w:val="9"/>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167A24">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«Увелич</w:t>
            </w:r>
            <w:r w:rsidR="00167A24">
              <w:rPr>
                <w:rFonts w:ascii="Arial" w:eastAsia="Times New Roman" w:hAnsi="Arial" w:cs="Arial"/>
                <w:color w:val="00000A"/>
                <w:lang w:eastAsia="ru-RU"/>
              </w:rPr>
              <w:t>ение</w:t>
            </w:r>
            <w:r w:rsidRPr="0057391B">
              <w:rPr>
                <w:rFonts w:ascii="Arial" w:eastAsia="Times New Roman" w:hAnsi="Arial" w:cs="Arial"/>
                <w:color w:val="00000A"/>
                <w:lang w:eastAsia="ru-RU"/>
              </w:rPr>
              <w:t xml:space="preserve"> численности детей, привлекаемых к участию в творческих мероприятиях»</w:t>
            </w:r>
          </w:p>
        </w:tc>
      </w:tr>
      <w:tr w:rsidR="0057391B" w:rsidRPr="0057391B" w:rsidTr="0057391B">
        <w:trPr>
          <w:trHeight w:val="1380"/>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w:t>
            </w:r>
          </w:p>
        </w:tc>
        <w:tc>
          <w:tcPr>
            <w:tcW w:w="5245" w:type="dxa"/>
            <w:gridSpan w:val="3"/>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Отчётный (базовый) период</w:t>
            </w:r>
          </w:p>
        </w:tc>
        <w:tc>
          <w:tcPr>
            <w:tcW w:w="1437" w:type="dxa"/>
            <w:tcBorders>
              <w:top w:val="nil"/>
              <w:left w:val="nil"/>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2017 год</w:t>
            </w:r>
          </w:p>
        </w:tc>
        <w:tc>
          <w:tcPr>
            <w:tcW w:w="1417" w:type="dxa"/>
            <w:tcBorders>
              <w:top w:val="nil"/>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2018 год</w:t>
            </w:r>
          </w:p>
        </w:tc>
        <w:tc>
          <w:tcPr>
            <w:tcW w:w="1418" w:type="dxa"/>
            <w:tcBorders>
              <w:top w:val="nil"/>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2019 год</w:t>
            </w:r>
          </w:p>
        </w:tc>
        <w:tc>
          <w:tcPr>
            <w:tcW w:w="1257" w:type="dxa"/>
            <w:tcBorders>
              <w:top w:val="nil"/>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2020 год</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2021 год</w:t>
            </w:r>
          </w:p>
        </w:tc>
      </w:tr>
      <w:tr w:rsidR="0057391B" w:rsidRPr="0057391B" w:rsidTr="0057391B">
        <w:trPr>
          <w:trHeight w:val="375"/>
        </w:trPr>
        <w:tc>
          <w:tcPr>
            <w:tcW w:w="1985" w:type="dxa"/>
            <w:vMerge/>
            <w:tcBorders>
              <w:top w:val="nil"/>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5245" w:type="dxa"/>
            <w:gridSpan w:val="3"/>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36 367</w:t>
            </w:r>
          </w:p>
        </w:tc>
        <w:tc>
          <w:tcPr>
            <w:tcW w:w="143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36 450</w:t>
            </w:r>
          </w:p>
        </w:tc>
        <w:tc>
          <w:tcPr>
            <w:tcW w:w="141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37 200</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37 550</w:t>
            </w:r>
          </w:p>
        </w:tc>
        <w:tc>
          <w:tcPr>
            <w:tcW w:w="125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37 700</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37 850</w:t>
            </w:r>
          </w:p>
        </w:tc>
      </w:tr>
      <w:tr w:rsidR="0057391B" w:rsidRPr="0057391B" w:rsidTr="0057391B">
        <w:trPr>
          <w:trHeight w:val="570"/>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 xml:space="preserve">Источники финансирования подпрограммы по годам реализации и главным распорядителям </w:t>
            </w:r>
            <w:r w:rsidRPr="0057391B">
              <w:rPr>
                <w:rFonts w:ascii="Arial" w:eastAsia="Times New Roman" w:hAnsi="Arial" w:cs="Arial"/>
                <w:color w:val="00000A"/>
                <w:lang w:eastAsia="ru-RU"/>
              </w:rPr>
              <w:lastRenderedPageBreak/>
              <w:t>бюджетных средств,</w:t>
            </w:r>
            <w:r w:rsidRPr="0057391B">
              <w:rPr>
                <w:rFonts w:ascii="Arial" w:eastAsia="Times New Roman" w:hAnsi="Arial" w:cs="Arial"/>
                <w:color w:val="00000A"/>
                <w:lang w:eastAsia="ru-RU"/>
              </w:rPr>
              <w:br/>
              <w:t>в том числе по годам:</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lastRenderedPageBreak/>
              <w:t>Наименование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Главный распорядитель бюджетных средств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Источник финансирования</w:t>
            </w:r>
          </w:p>
        </w:tc>
        <w:tc>
          <w:tcPr>
            <w:tcW w:w="8222" w:type="dxa"/>
            <w:gridSpan w:val="6"/>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Расходы  (тыс. рублей)</w:t>
            </w:r>
          </w:p>
        </w:tc>
      </w:tr>
      <w:tr w:rsidR="0057391B" w:rsidRPr="0057391B" w:rsidTr="0057391B">
        <w:trPr>
          <w:trHeight w:val="132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437" w:type="dxa"/>
            <w:tcBorders>
              <w:top w:val="single" w:sz="4" w:space="0" w:color="000000"/>
              <w:left w:val="nil"/>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2017 год</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2018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2019 год</w:t>
            </w:r>
          </w:p>
        </w:tc>
        <w:tc>
          <w:tcPr>
            <w:tcW w:w="1257" w:type="dxa"/>
            <w:tcBorders>
              <w:top w:val="single" w:sz="4" w:space="0" w:color="000000"/>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2020 год</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ind w:left="15" w:hanging="15"/>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2021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Итого</w:t>
            </w:r>
          </w:p>
        </w:tc>
      </w:tr>
      <w:tr w:rsidR="0057391B" w:rsidRPr="0057391B" w:rsidTr="0057391B">
        <w:trPr>
          <w:trHeight w:val="91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Подпрограмма III "Дополнительное образование, воспитание и психолого-социальное сопровождение детей"  (далее подпр</w:t>
            </w:r>
            <w:r>
              <w:rPr>
                <w:rFonts w:ascii="Arial" w:eastAsia="Times New Roman" w:hAnsi="Arial" w:cs="Arial"/>
                <w:color w:val="00000A"/>
                <w:lang w:eastAsia="ru-RU"/>
              </w:rPr>
              <w:t>о</w:t>
            </w:r>
            <w:r w:rsidR="00E94523">
              <w:rPr>
                <w:rFonts w:ascii="Arial" w:eastAsia="Times New Roman" w:hAnsi="Arial" w:cs="Arial"/>
                <w:color w:val="00000A"/>
                <w:lang w:eastAsia="ru-RU"/>
              </w:rPr>
              <w:t>грамма II</w:t>
            </w:r>
            <w:r w:rsidR="00E94523">
              <w:rPr>
                <w:rFonts w:ascii="Arial" w:eastAsia="Times New Roman" w:hAnsi="Arial" w:cs="Arial"/>
                <w:color w:val="00000A"/>
                <w:lang w:val="en-US" w:eastAsia="ru-RU"/>
              </w:rPr>
              <w:t>I</w:t>
            </w:r>
            <w:r w:rsidRPr="0057391B">
              <w:rPr>
                <w:rFonts w:ascii="Arial" w:eastAsia="Times New Roman" w:hAnsi="Arial" w:cs="Arial"/>
                <w:color w:val="00000A"/>
                <w:lang w:eastAsia="ru-RU"/>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Всего:</w:t>
            </w:r>
            <w:r w:rsidRPr="0057391B">
              <w:rPr>
                <w:rFonts w:ascii="Arial" w:eastAsia="Times New Roman" w:hAnsi="Arial" w:cs="Arial"/>
                <w:color w:val="00000A"/>
                <w:lang w:eastAsia="ru-RU"/>
              </w:rPr>
              <w:br/>
              <w:t>в том числе:</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308 424,67</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296 424,67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296 424,67</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296 424,67</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296 424,67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1 494 123,35</w:t>
            </w:r>
          </w:p>
        </w:tc>
      </w:tr>
      <w:tr w:rsidR="0057391B" w:rsidRPr="0057391B" w:rsidTr="0057391B">
        <w:trPr>
          <w:trHeight w:val="115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федерального бюджета</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r>
      <w:tr w:rsidR="0057391B" w:rsidRPr="0057391B" w:rsidTr="0057391B">
        <w:trPr>
          <w:trHeight w:val="115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бюджета Московской</w:t>
            </w:r>
            <w:r w:rsidRPr="0057391B">
              <w:rPr>
                <w:rFonts w:ascii="Arial" w:eastAsia="Times New Roman" w:hAnsi="Arial" w:cs="Arial"/>
                <w:color w:val="00000A"/>
                <w:lang w:eastAsia="ru-RU"/>
              </w:rPr>
              <w:br/>
              <w:t>области</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r>
      <w:tr w:rsidR="0057391B" w:rsidRPr="0057391B" w:rsidTr="0057391B">
        <w:trPr>
          <w:trHeight w:val="106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бюджета городского округа Мытищи</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308 424,67</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296 424,67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296 424,67</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296 424,67</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296 424,67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1 494 123,35</w:t>
            </w:r>
          </w:p>
        </w:tc>
      </w:tr>
      <w:tr w:rsidR="0057391B" w:rsidRPr="0057391B" w:rsidTr="0057391B">
        <w:trPr>
          <w:trHeight w:val="81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Внебюджетные источники</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r>
      <w:tr w:rsidR="0057391B" w:rsidRPr="0057391B" w:rsidTr="0057391B">
        <w:trPr>
          <w:trHeight w:val="91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Управление образования администрации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Всего:</w:t>
            </w:r>
            <w:r w:rsidRPr="0057391B">
              <w:rPr>
                <w:rFonts w:ascii="Arial" w:eastAsia="Times New Roman" w:hAnsi="Arial" w:cs="Arial"/>
                <w:color w:val="00000A"/>
                <w:lang w:eastAsia="ru-RU"/>
              </w:rPr>
              <w:br/>
              <w:t>в том числе:</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500 515,50</w:t>
            </w:r>
          </w:p>
        </w:tc>
      </w:tr>
      <w:tr w:rsidR="0057391B" w:rsidRPr="0057391B" w:rsidTr="0057391B">
        <w:trPr>
          <w:trHeight w:val="150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бюджета Московской</w:t>
            </w:r>
            <w:r w:rsidRPr="0057391B">
              <w:rPr>
                <w:rFonts w:ascii="Arial" w:eastAsia="Times New Roman" w:hAnsi="Arial" w:cs="Arial"/>
                <w:color w:val="00000A"/>
                <w:lang w:eastAsia="ru-RU"/>
              </w:rPr>
              <w:br/>
              <w:t>области</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r>
      <w:tr w:rsidR="0057391B" w:rsidRPr="0057391B" w:rsidTr="0057391B">
        <w:trPr>
          <w:trHeight w:val="106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бюджета городского округа Мытищи</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100 103,10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500 515,50</w:t>
            </w:r>
          </w:p>
        </w:tc>
      </w:tr>
      <w:tr w:rsidR="0057391B" w:rsidRPr="0057391B" w:rsidTr="0057391B">
        <w:trPr>
          <w:trHeight w:val="90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Управление капитального строительства администрации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Всего:</w:t>
            </w:r>
            <w:r w:rsidRPr="0057391B">
              <w:rPr>
                <w:rFonts w:ascii="Arial" w:eastAsia="Times New Roman" w:hAnsi="Arial" w:cs="Arial"/>
                <w:color w:val="00000A"/>
                <w:lang w:eastAsia="ru-RU"/>
              </w:rPr>
              <w:br/>
              <w:t>в том числе:</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12 000,00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12 000,00</w:t>
            </w:r>
          </w:p>
        </w:tc>
      </w:tr>
      <w:tr w:rsidR="0057391B" w:rsidRPr="0057391B" w:rsidTr="0057391B">
        <w:trPr>
          <w:trHeight w:val="114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бюджета Московской</w:t>
            </w:r>
            <w:r w:rsidRPr="0057391B">
              <w:rPr>
                <w:rFonts w:ascii="Arial" w:eastAsia="Times New Roman" w:hAnsi="Arial" w:cs="Arial"/>
                <w:color w:val="00000A"/>
                <w:lang w:eastAsia="ru-RU"/>
              </w:rPr>
              <w:br/>
              <w:t>области</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r>
      <w:tr w:rsidR="0057391B" w:rsidRPr="0057391B" w:rsidTr="0057391B">
        <w:trPr>
          <w:trHeight w:val="105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бюджета городского округа Мытищи</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12 000,00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12 000,00</w:t>
            </w:r>
          </w:p>
        </w:tc>
      </w:tr>
      <w:tr w:rsidR="0057391B" w:rsidRPr="0057391B" w:rsidTr="0057391B">
        <w:trPr>
          <w:trHeight w:val="91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Управление культуры и туризма администрации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Всего:</w:t>
            </w:r>
            <w:r w:rsidRPr="0057391B">
              <w:rPr>
                <w:rFonts w:ascii="Arial" w:eastAsia="Times New Roman" w:hAnsi="Arial" w:cs="Arial"/>
                <w:color w:val="00000A"/>
                <w:lang w:eastAsia="ru-RU"/>
              </w:rPr>
              <w:br/>
              <w:t>в том числе:</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981 607,85</w:t>
            </w:r>
          </w:p>
        </w:tc>
      </w:tr>
      <w:tr w:rsidR="0057391B" w:rsidRPr="0057391B" w:rsidTr="0057391B">
        <w:trPr>
          <w:trHeight w:val="1500"/>
        </w:trPr>
        <w:tc>
          <w:tcPr>
            <w:tcW w:w="1985" w:type="dxa"/>
            <w:vMerge/>
            <w:tcBorders>
              <w:top w:val="single" w:sz="4" w:space="0" w:color="000000"/>
              <w:left w:val="single" w:sz="4" w:space="0" w:color="000000"/>
              <w:bottom w:val="nil"/>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nil"/>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single" w:sz="4" w:space="0" w:color="000000"/>
              <w:left w:val="single" w:sz="4" w:space="0" w:color="000000"/>
              <w:bottom w:val="nil"/>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бюджета Московской</w:t>
            </w:r>
            <w:r w:rsidRPr="0057391B">
              <w:rPr>
                <w:rFonts w:ascii="Arial" w:eastAsia="Times New Roman" w:hAnsi="Arial" w:cs="Arial"/>
                <w:color w:val="00000A"/>
                <w:lang w:eastAsia="ru-RU"/>
              </w:rPr>
              <w:br/>
              <w:t>области</w:t>
            </w:r>
          </w:p>
        </w:tc>
        <w:tc>
          <w:tcPr>
            <w:tcW w:w="143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0,00</w:t>
            </w:r>
          </w:p>
        </w:tc>
      </w:tr>
      <w:tr w:rsidR="0057391B" w:rsidRPr="0057391B" w:rsidTr="0057391B">
        <w:trPr>
          <w:trHeight w:val="1065"/>
        </w:trPr>
        <w:tc>
          <w:tcPr>
            <w:tcW w:w="1985" w:type="dxa"/>
            <w:vMerge/>
            <w:tcBorders>
              <w:top w:val="nil"/>
              <w:left w:val="single" w:sz="4" w:space="0" w:color="000000"/>
              <w:bottom w:val="nil"/>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843" w:type="dxa"/>
            <w:vMerge/>
            <w:tcBorders>
              <w:top w:val="nil"/>
              <w:left w:val="single" w:sz="4" w:space="0" w:color="000000"/>
              <w:bottom w:val="nil"/>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vMerge/>
            <w:tcBorders>
              <w:top w:val="nil"/>
              <w:left w:val="single" w:sz="4" w:space="0" w:color="000000"/>
              <w:bottom w:val="nil"/>
              <w:right w:val="single" w:sz="4" w:space="0" w:color="000000"/>
            </w:tcBorders>
            <w:vAlign w:val="center"/>
            <w:hideMark/>
          </w:tcPr>
          <w:p w:rsidR="0057391B" w:rsidRPr="0057391B" w:rsidRDefault="0057391B" w:rsidP="0057391B">
            <w:pPr>
              <w:spacing w:after="0" w:line="240" w:lineRule="auto"/>
              <w:rPr>
                <w:rFonts w:ascii="Arial" w:eastAsia="Times New Roman" w:hAnsi="Arial" w:cs="Arial"/>
                <w:color w:val="00000A"/>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Средства бюджета городского округа Мытищи</w:t>
            </w:r>
          </w:p>
        </w:tc>
        <w:tc>
          <w:tcPr>
            <w:tcW w:w="143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41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25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275"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196 321,57</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981 607,85</w:t>
            </w:r>
          </w:p>
        </w:tc>
      </w:tr>
      <w:tr w:rsidR="0057391B" w:rsidRPr="0057391B" w:rsidTr="0057391B">
        <w:trPr>
          <w:trHeight w:val="495"/>
        </w:trPr>
        <w:tc>
          <w:tcPr>
            <w:tcW w:w="8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Основные показатели реализации мероприятий  подпрограммы</w:t>
            </w:r>
          </w:p>
        </w:tc>
        <w:tc>
          <w:tcPr>
            <w:tcW w:w="1417" w:type="dxa"/>
            <w:tcBorders>
              <w:top w:val="nil"/>
              <w:left w:val="nil"/>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2017 год</w:t>
            </w:r>
          </w:p>
        </w:tc>
        <w:tc>
          <w:tcPr>
            <w:tcW w:w="1418" w:type="dxa"/>
            <w:tcBorders>
              <w:top w:val="nil"/>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2018 год</w:t>
            </w:r>
          </w:p>
        </w:tc>
        <w:tc>
          <w:tcPr>
            <w:tcW w:w="1257" w:type="dxa"/>
            <w:tcBorders>
              <w:top w:val="nil"/>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2019 год</w:t>
            </w:r>
          </w:p>
        </w:tc>
        <w:tc>
          <w:tcPr>
            <w:tcW w:w="1275" w:type="dxa"/>
            <w:tcBorders>
              <w:top w:val="nil"/>
              <w:left w:val="single" w:sz="4" w:space="0" w:color="000000"/>
              <w:bottom w:val="single" w:sz="4" w:space="0" w:color="000000"/>
              <w:right w:val="nil"/>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2020 год</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 xml:space="preserve"> 2021 год</w:t>
            </w:r>
          </w:p>
        </w:tc>
      </w:tr>
      <w:tr w:rsidR="0057391B" w:rsidRPr="0057391B" w:rsidTr="0057391B">
        <w:trPr>
          <w:trHeight w:val="880"/>
        </w:trPr>
        <w:tc>
          <w:tcPr>
            <w:tcW w:w="8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1. Доля детей в возрасте от 5 до 18 лет, обучающихся по дополнительным образовательным программам, в общей численности детей этого возраста</w:t>
            </w:r>
          </w:p>
        </w:tc>
        <w:tc>
          <w:tcPr>
            <w:tcW w:w="141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90,1</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90,2</w:t>
            </w:r>
          </w:p>
        </w:tc>
        <w:tc>
          <w:tcPr>
            <w:tcW w:w="125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90,3</w:t>
            </w:r>
          </w:p>
        </w:tc>
        <w:tc>
          <w:tcPr>
            <w:tcW w:w="1275"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90,4</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90,5</w:t>
            </w:r>
          </w:p>
        </w:tc>
      </w:tr>
      <w:tr w:rsidR="0057391B" w:rsidRPr="0057391B" w:rsidTr="00C92D86">
        <w:trPr>
          <w:trHeight w:val="837"/>
        </w:trPr>
        <w:tc>
          <w:tcPr>
            <w:tcW w:w="8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2. Доля детей, привлекаемых к участию в творческих мероприятиях, от общего числа детей</w:t>
            </w:r>
          </w:p>
        </w:tc>
        <w:tc>
          <w:tcPr>
            <w:tcW w:w="141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25,90</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26,00</w:t>
            </w:r>
          </w:p>
        </w:tc>
        <w:tc>
          <w:tcPr>
            <w:tcW w:w="125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26,10</w:t>
            </w:r>
          </w:p>
        </w:tc>
        <w:tc>
          <w:tcPr>
            <w:tcW w:w="1275"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26,20</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26,30</w:t>
            </w:r>
          </w:p>
        </w:tc>
      </w:tr>
      <w:tr w:rsidR="0057391B" w:rsidRPr="0057391B" w:rsidTr="00C92D86">
        <w:trPr>
          <w:trHeight w:val="706"/>
        </w:trPr>
        <w:tc>
          <w:tcPr>
            <w:tcW w:w="8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lastRenderedPageBreak/>
              <w:t>3. Доля победителей и призеров творческих олимпиад, конкурсов и фестивалей межрегионального, федерального  и международного уровня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1,55</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1,56</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1,57</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1,58</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1,59</w:t>
            </w:r>
          </w:p>
        </w:tc>
      </w:tr>
      <w:tr w:rsidR="0057391B" w:rsidRPr="0057391B" w:rsidTr="0057391B">
        <w:trPr>
          <w:trHeight w:val="975"/>
        </w:trPr>
        <w:tc>
          <w:tcPr>
            <w:tcW w:w="8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4.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104,6</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104,6</w:t>
            </w:r>
          </w:p>
        </w:tc>
        <w:tc>
          <w:tcPr>
            <w:tcW w:w="1257"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104,6</w:t>
            </w:r>
          </w:p>
        </w:tc>
        <w:tc>
          <w:tcPr>
            <w:tcW w:w="1275"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104,6</w:t>
            </w:r>
          </w:p>
        </w:tc>
        <w:tc>
          <w:tcPr>
            <w:tcW w:w="1418" w:type="dxa"/>
            <w:tcBorders>
              <w:top w:val="nil"/>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104,6</w:t>
            </w:r>
          </w:p>
        </w:tc>
      </w:tr>
      <w:tr w:rsidR="0057391B" w:rsidRPr="0057391B" w:rsidTr="0057391B">
        <w:trPr>
          <w:trHeight w:val="810"/>
        </w:trPr>
        <w:tc>
          <w:tcPr>
            <w:tcW w:w="86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rPr>
                <w:rFonts w:ascii="Arial" w:eastAsia="Times New Roman" w:hAnsi="Arial" w:cs="Arial"/>
                <w:color w:val="00000A"/>
                <w:lang w:eastAsia="ru-RU"/>
              </w:rPr>
            </w:pPr>
            <w:r w:rsidRPr="0057391B">
              <w:rPr>
                <w:rFonts w:ascii="Arial" w:eastAsia="Times New Roman" w:hAnsi="Arial" w:cs="Arial"/>
                <w:color w:val="00000A"/>
                <w:lang w:eastAsia="ru-RU"/>
              </w:rPr>
              <w:t>5. Доля детей (от 5 до 18 лет), охваченных дополнительным образованием технической направленности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w:t>
            </w:r>
          </w:p>
        </w:tc>
        <w:tc>
          <w:tcPr>
            <w:tcW w:w="1257"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57391B" w:rsidRPr="0057391B" w:rsidRDefault="0057391B" w:rsidP="0057391B">
            <w:pPr>
              <w:spacing w:after="0" w:line="240" w:lineRule="auto"/>
              <w:jc w:val="center"/>
              <w:rPr>
                <w:rFonts w:ascii="Arial" w:eastAsia="Times New Roman" w:hAnsi="Arial" w:cs="Arial"/>
                <w:color w:val="00000A"/>
                <w:lang w:eastAsia="ru-RU"/>
              </w:rPr>
            </w:pPr>
            <w:r w:rsidRPr="0057391B">
              <w:rPr>
                <w:rFonts w:ascii="Arial" w:eastAsia="Times New Roman" w:hAnsi="Arial" w:cs="Arial"/>
                <w:color w:val="00000A"/>
                <w:lang w:eastAsia="ru-RU"/>
              </w:rPr>
              <w:t>10,0</w:t>
            </w:r>
          </w:p>
        </w:tc>
      </w:tr>
    </w:tbl>
    <w:p w:rsidR="00C92D86" w:rsidRDefault="00C92D86" w:rsidP="00EC2B3C">
      <w:pPr>
        <w:spacing w:after="0" w:line="240" w:lineRule="auto"/>
        <w:rPr>
          <w:rFonts w:ascii="Arial" w:hAnsi="Arial" w:cs="Arial"/>
          <w:bCs/>
          <w:sz w:val="24"/>
          <w:szCs w:val="24"/>
        </w:rPr>
      </w:pPr>
    </w:p>
    <w:p w:rsidR="009C57F8" w:rsidRPr="00C92D86" w:rsidRDefault="00EC2B3C" w:rsidP="009C57F8">
      <w:pPr>
        <w:spacing w:after="0" w:line="240" w:lineRule="auto"/>
        <w:ind w:left="357"/>
        <w:jc w:val="center"/>
        <w:rPr>
          <w:rFonts w:ascii="Arial" w:hAnsi="Arial" w:cs="Arial"/>
          <w:bCs/>
          <w:iCs/>
        </w:rPr>
      </w:pPr>
      <w:r w:rsidRPr="00C92D86">
        <w:rPr>
          <w:rFonts w:ascii="Arial" w:hAnsi="Arial" w:cs="Arial"/>
          <w:bCs/>
          <w:iCs/>
        </w:rPr>
        <w:t>1</w:t>
      </w:r>
      <w:r w:rsidR="00C92D86" w:rsidRPr="00C92D86">
        <w:rPr>
          <w:rFonts w:ascii="Arial" w:hAnsi="Arial" w:cs="Arial"/>
          <w:bCs/>
          <w:iCs/>
        </w:rPr>
        <w:t>5</w:t>
      </w:r>
      <w:r w:rsidRPr="00C92D86">
        <w:rPr>
          <w:rFonts w:ascii="Arial" w:hAnsi="Arial" w:cs="Arial"/>
          <w:bCs/>
          <w:iCs/>
        </w:rPr>
        <w:t xml:space="preserve">.2. </w:t>
      </w:r>
      <w:r w:rsidR="009C57F8" w:rsidRPr="00C92D86">
        <w:rPr>
          <w:rFonts w:ascii="Arial" w:hAnsi="Arial" w:cs="Arial"/>
          <w:bCs/>
          <w:iCs/>
        </w:rPr>
        <w:t xml:space="preserve">Описание целей и задач подпрограммы </w:t>
      </w:r>
      <w:r w:rsidR="009C57F8" w:rsidRPr="00C92D86">
        <w:rPr>
          <w:rFonts w:ascii="Arial" w:hAnsi="Arial" w:cs="Arial"/>
          <w:bCs/>
          <w:iCs/>
          <w:lang w:val="en-US"/>
        </w:rPr>
        <w:t>II</w:t>
      </w:r>
      <w:r w:rsidR="00F90E3E" w:rsidRPr="00C92D86">
        <w:rPr>
          <w:rFonts w:ascii="Arial" w:hAnsi="Arial" w:cs="Arial"/>
          <w:bCs/>
          <w:iCs/>
          <w:lang w:val="en-US"/>
        </w:rPr>
        <w:t>I</w:t>
      </w:r>
      <w:r w:rsidR="009C57F8" w:rsidRPr="00C92D86">
        <w:rPr>
          <w:rFonts w:ascii="Arial" w:hAnsi="Arial" w:cs="Arial"/>
          <w:bCs/>
          <w:iCs/>
        </w:rPr>
        <w:t xml:space="preserve"> </w:t>
      </w:r>
    </w:p>
    <w:p w:rsidR="009C57F8" w:rsidRPr="00C92D86" w:rsidRDefault="009C57F8" w:rsidP="009C57F8">
      <w:pPr>
        <w:pStyle w:val="a9"/>
        <w:spacing w:after="0" w:line="240" w:lineRule="auto"/>
        <w:jc w:val="both"/>
        <w:rPr>
          <w:rFonts w:ascii="Arial" w:hAnsi="Arial" w:cs="Arial"/>
        </w:rPr>
      </w:pPr>
    </w:p>
    <w:p w:rsidR="009C57F8" w:rsidRPr="00C92D86" w:rsidRDefault="009C57F8" w:rsidP="009C57F8">
      <w:pPr>
        <w:pStyle w:val="a9"/>
        <w:spacing w:after="0" w:line="240" w:lineRule="auto"/>
        <w:ind w:firstLine="851"/>
        <w:jc w:val="both"/>
        <w:rPr>
          <w:rFonts w:ascii="Arial" w:hAnsi="Arial" w:cs="Arial"/>
        </w:rPr>
      </w:pPr>
      <w:r w:rsidRPr="00C92D86">
        <w:rPr>
          <w:rStyle w:val="20"/>
          <w:rFonts w:ascii="Arial" w:eastAsia="Calibri" w:hAnsi="Arial" w:cs="Arial"/>
          <w:b w:val="0"/>
          <w:bCs w:val="0"/>
          <w:sz w:val="22"/>
          <w:szCs w:val="22"/>
        </w:rPr>
        <w:t>В рамках решения задачи «Увеличение численности детей, привлекаемых к участию в творческих мероприятиях» будет осуществлена модернизация организационно-управленческих и финансово-</w:t>
      </w:r>
      <w:proofErr w:type="gramStart"/>
      <w:r w:rsidRPr="00C92D86">
        <w:rPr>
          <w:rStyle w:val="20"/>
          <w:rFonts w:ascii="Arial" w:eastAsia="Calibri" w:hAnsi="Arial" w:cs="Arial"/>
          <w:b w:val="0"/>
          <w:bCs w:val="0"/>
          <w:sz w:val="22"/>
          <w:szCs w:val="22"/>
        </w:rPr>
        <w:t>экономических механизмов</w:t>
      </w:r>
      <w:proofErr w:type="gramEnd"/>
      <w:r w:rsidRPr="00C92D86">
        <w:rPr>
          <w:rStyle w:val="20"/>
          <w:rFonts w:ascii="Arial" w:eastAsia="Calibri" w:hAnsi="Arial" w:cs="Arial"/>
          <w:b w:val="0"/>
          <w:bCs w:val="0"/>
          <w:sz w:val="22"/>
          <w:szCs w:val="22"/>
        </w:rPr>
        <w:t xml:space="preserve"> в сфере дополнительного образования, получат дальнейшее развитие инфраструктура и кадровый потенциал системы дополнительного образования, воспитания, психолого-педагогического сопровождения детей. Будут созданы механизмы вовлечения учащихся в активную социальную практику, привлечения обучающихся образовательных учреждений  в принятие решений, затрагивающих их интересы.</w:t>
      </w:r>
    </w:p>
    <w:p w:rsidR="009C57F8" w:rsidRPr="00C92D86" w:rsidRDefault="009C57F8" w:rsidP="009C57F8">
      <w:pPr>
        <w:pStyle w:val="a9"/>
        <w:spacing w:after="0" w:line="240" w:lineRule="auto"/>
        <w:ind w:firstLine="851"/>
        <w:jc w:val="both"/>
        <w:rPr>
          <w:rFonts w:ascii="Arial" w:hAnsi="Arial" w:cs="Arial"/>
        </w:rPr>
      </w:pPr>
      <w:r w:rsidRPr="00C92D86">
        <w:rPr>
          <w:rStyle w:val="20"/>
          <w:rFonts w:ascii="Arial" w:eastAsia="Calibri" w:hAnsi="Arial" w:cs="Arial"/>
          <w:b w:val="0"/>
          <w:bCs w:val="0"/>
          <w:sz w:val="22"/>
          <w:szCs w:val="22"/>
        </w:rPr>
        <w:t xml:space="preserve">Получит развитие система конкурсных мероприятий, направленных на выявление и поддержку талантливых детей и молодежи. </w:t>
      </w:r>
    </w:p>
    <w:p w:rsidR="009C57F8" w:rsidRPr="00C92D86" w:rsidRDefault="009C57F8" w:rsidP="009C57F8">
      <w:pPr>
        <w:pStyle w:val="a9"/>
        <w:spacing w:after="0" w:line="240" w:lineRule="auto"/>
        <w:jc w:val="both"/>
        <w:rPr>
          <w:rStyle w:val="20"/>
          <w:rFonts w:ascii="Arial" w:eastAsia="Calibri" w:hAnsi="Arial" w:cs="Arial"/>
          <w:b w:val="0"/>
          <w:bCs w:val="0"/>
          <w:sz w:val="22"/>
          <w:szCs w:val="22"/>
        </w:rPr>
      </w:pPr>
      <w:r w:rsidRPr="00C92D86">
        <w:rPr>
          <w:rStyle w:val="20"/>
          <w:rFonts w:ascii="Arial" w:eastAsia="Calibri" w:hAnsi="Arial" w:cs="Arial"/>
          <w:b w:val="0"/>
          <w:bCs w:val="0"/>
          <w:sz w:val="22"/>
          <w:szCs w:val="22"/>
        </w:rPr>
        <w:t xml:space="preserve">                                                               </w:t>
      </w:r>
    </w:p>
    <w:p w:rsidR="009C57F8" w:rsidRPr="00C92D86" w:rsidRDefault="00C92D86" w:rsidP="009C57F8">
      <w:pPr>
        <w:pStyle w:val="a9"/>
        <w:spacing w:after="0" w:line="240" w:lineRule="auto"/>
        <w:jc w:val="center"/>
        <w:rPr>
          <w:rStyle w:val="20"/>
          <w:rFonts w:ascii="Arial" w:eastAsia="Calibri" w:hAnsi="Arial" w:cs="Arial"/>
          <w:b w:val="0"/>
          <w:bCs w:val="0"/>
          <w:sz w:val="22"/>
          <w:szCs w:val="22"/>
        </w:rPr>
      </w:pPr>
      <w:r>
        <w:rPr>
          <w:rStyle w:val="20"/>
          <w:rFonts w:ascii="Arial" w:eastAsia="Calibri" w:hAnsi="Arial" w:cs="Arial"/>
          <w:b w:val="0"/>
          <w:bCs w:val="0"/>
          <w:sz w:val="22"/>
          <w:szCs w:val="22"/>
        </w:rPr>
        <w:t>15</w:t>
      </w:r>
      <w:r w:rsidR="00EC2B3C" w:rsidRPr="00C92D86">
        <w:rPr>
          <w:rStyle w:val="20"/>
          <w:rFonts w:ascii="Arial" w:eastAsia="Calibri" w:hAnsi="Arial" w:cs="Arial"/>
          <w:b w:val="0"/>
          <w:bCs w:val="0"/>
          <w:sz w:val="22"/>
          <w:szCs w:val="22"/>
        </w:rPr>
        <w:t xml:space="preserve">.3. </w:t>
      </w:r>
      <w:r w:rsidR="009C57F8" w:rsidRPr="00C92D86">
        <w:rPr>
          <w:rStyle w:val="20"/>
          <w:rFonts w:ascii="Arial" w:eastAsia="Calibri" w:hAnsi="Arial" w:cs="Arial"/>
          <w:b w:val="0"/>
          <w:bCs w:val="0"/>
          <w:sz w:val="22"/>
          <w:szCs w:val="22"/>
        </w:rPr>
        <w:t>Характеристика проблем и мероприятий подпрограммы III</w:t>
      </w:r>
    </w:p>
    <w:p w:rsidR="009C57F8" w:rsidRPr="00C92D86" w:rsidRDefault="009C57F8" w:rsidP="009C57F8">
      <w:pPr>
        <w:pStyle w:val="a9"/>
        <w:spacing w:after="0" w:line="240" w:lineRule="auto"/>
        <w:jc w:val="center"/>
        <w:rPr>
          <w:rFonts w:ascii="Arial" w:hAnsi="Arial" w:cs="Arial"/>
          <w:b/>
        </w:rPr>
      </w:pPr>
    </w:p>
    <w:p w:rsidR="009C57F8" w:rsidRPr="00C92D86" w:rsidRDefault="009C57F8" w:rsidP="009C57F8">
      <w:pPr>
        <w:pStyle w:val="a9"/>
        <w:spacing w:after="0" w:line="240" w:lineRule="auto"/>
        <w:ind w:firstLine="851"/>
        <w:jc w:val="both"/>
        <w:rPr>
          <w:rFonts w:ascii="Arial" w:hAnsi="Arial" w:cs="Arial"/>
        </w:rPr>
      </w:pPr>
      <w:r w:rsidRPr="00C92D86">
        <w:rPr>
          <w:rStyle w:val="20"/>
          <w:rFonts w:ascii="Arial" w:eastAsia="Calibri" w:hAnsi="Arial" w:cs="Arial"/>
          <w:b w:val="0"/>
          <w:bCs w:val="0"/>
          <w:sz w:val="22"/>
          <w:szCs w:val="22"/>
        </w:rPr>
        <w:t xml:space="preserve">Реализация мероприятий подпрограммы позволит разрешить основные проблемы в сфере дополнительного образования, воспитания, психолого-педагогического сопровождения детей - удовлетворения запросов населения к качеству образовательных услуг дополнительного образования, повышение их доступности и увеличение охвата детей в возрасте </w:t>
      </w:r>
      <w:r w:rsidRPr="00C92D86">
        <w:rPr>
          <w:rFonts w:ascii="Arial" w:hAnsi="Arial" w:cs="Arial"/>
          <w:color w:val="000000"/>
          <w:lang w:eastAsia="ru-RU" w:bidi="ru-RU"/>
        </w:rPr>
        <w:t xml:space="preserve">от </w:t>
      </w:r>
      <w:r w:rsidRPr="00C92D86">
        <w:rPr>
          <w:rStyle w:val="20"/>
          <w:rFonts w:ascii="Arial" w:eastAsia="Calibri" w:hAnsi="Arial" w:cs="Arial"/>
          <w:b w:val="0"/>
          <w:bCs w:val="0"/>
          <w:sz w:val="22"/>
          <w:szCs w:val="22"/>
        </w:rPr>
        <w:t>5 до 18 лет услугами дополнительного образования.</w:t>
      </w:r>
    </w:p>
    <w:p w:rsidR="009C57F8" w:rsidRPr="00C92D86" w:rsidRDefault="009C57F8" w:rsidP="009C57F8">
      <w:pPr>
        <w:pStyle w:val="a9"/>
        <w:spacing w:after="0" w:line="240" w:lineRule="auto"/>
        <w:ind w:firstLine="851"/>
        <w:jc w:val="both"/>
        <w:rPr>
          <w:rFonts w:ascii="Arial" w:hAnsi="Arial" w:cs="Arial"/>
        </w:rPr>
      </w:pPr>
      <w:r w:rsidRPr="00C92D86">
        <w:rPr>
          <w:rStyle w:val="20"/>
          <w:rFonts w:ascii="Arial" w:eastAsia="Calibri" w:hAnsi="Arial" w:cs="Arial"/>
          <w:b w:val="0"/>
          <w:bCs w:val="0"/>
          <w:sz w:val="22"/>
          <w:szCs w:val="22"/>
        </w:rPr>
        <w:t>Для реализации задачи по увеличению численности детей, привлекаемых к участию в творческих мероприятиях</w:t>
      </w:r>
      <w:r w:rsidR="00E94523">
        <w:rPr>
          <w:rStyle w:val="20"/>
          <w:rFonts w:ascii="Arial" w:eastAsia="Calibri" w:hAnsi="Arial" w:cs="Arial"/>
          <w:b w:val="0"/>
          <w:bCs w:val="0"/>
          <w:sz w:val="22"/>
          <w:szCs w:val="22"/>
        </w:rPr>
        <w:t>,</w:t>
      </w:r>
      <w:r w:rsidRPr="00C92D86">
        <w:rPr>
          <w:rStyle w:val="20"/>
          <w:rFonts w:ascii="Arial" w:eastAsia="Calibri" w:hAnsi="Arial" w:cs="Arial"/>
          <w:b w:val="0"/>
          <w:bCs w:val="0"/>
          <w:sz w:val="22"/>
          <w:szCs w:val="22"/>
        </w:rPr>
        <w:t xml:space="preserve"> будет реализован комплекс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w:t>
      </w:r>
      <w:proofErr w:type="gramStart"/>
      <w:r w:rsidRPr="00C92D86">
        <w:rPr>
          <w:rStyle w:val="20"/>
          <w:rFonts w:ascii="Arial" w:eastAsia="Calibri" w:hAnsi="Arial" w:cs="Arial"/>
          <w:b w:val="0"/>
          <w:bCs w:val="0"/>
          <w:sz w:val="22"/>
          <w:szCs w:val="22"/>
        </w:rPr>
        <w:t>экономических механизмов</w:t>
      </w:r>
      <w:proofErr w:type="gramEnd"/>
      <w:r w:rsidRPr="00C92D86">
        <w:rPr>
          <w:rStyle w:val="20"/>
          <w:rFonts w:ascii="Arial" w:eastAsia="Calibri" w:hAnsi="Arial" w:cs="Arial"/>
          <w:b w:val="0"/>
          <w:bCs w:val="0"/>
          <w:sz w:val="22"/>
          <w:szCs w:val="22"/>
        </w:rPr>
        <w:t xml:space="preserve"> обеспечения доступности услуг в системе дополнительного образования и психологического сопровождения обучающихся. Будет осуществлено финансовое обеспечение муниципальных учреждений  дополнительного образования детей в соответствии с муниципальными  заданиями. </w:t>
      </w:r>
    </w:p>
    <w:p w:rsidR="009C57F8" w:rsidRPr="00C92D86" w:rsidRDefault="009C57F8" w:rsidP="009C57F8">
      <w:pPr>
        <w:pStyle w:val="a9"/>
        <w:spacing w:after="0" w:line="240" w:lineRule="auto"/>
        <w:ind w:firstLine="851"/>
        <w:jc w:val="both"/>
        <w:rPr>
          <w:rFonts w:ascii="Arial" w:hAnsi="Arial" w:cs="Arial"/>
        </w:rPr>
      </w:pPr>
      <w:r w:rsidRPr="00C92D86">
        <w:rPr>
          <w:rStyle w:val="20"/>
          <w:rFonts w:ascii="Arial" w:eastAsia="Calibri" w:hAnsi="Arial" w:cs="Arial"/>
          <w:b w:val="0"/>
          <w:bCs w:val="0"/>
          <w:sz w:val="22"/>
          <w:szCs w:val="22"/>
        </w:rPr>
        <w:t>С целью развития кадрового потенциала системы дополнительного образования, воспитания и социализации  детей планируется участие в зональных и областных  конкурсах  профессионального мастерства педагогов дополнительного образования «Сердце отдаю детям», будет продолжена работа по проведению тематических семинаров и конференций.</w:t>
      </w:r>
    </w:p>
    <w:p w:rsidR="009C57F8" w:rsidRPr="00C92D86" w:rsidRDefault="009C57F8" w:rsidP="009C57F8">
      <w:pPr>
        <w:pStyle w:val="a9"/>
        <w:spacing w:after="0" w:line="240" w:lineRule="auto"/>
        <w:ind w:firstLine="851"/>
        <w:jc w:val="both"/>
        <w:rPr>
          <w:rStyle w:val="20"/>
          <w:rFonts w:ascii="Arial" w:hAnsi="Arial" w:cs="Arial"/>
          <w:b w:val="0"/>
          <w:bCs w:val="0"/>
          <w:color w:val="00000A"/>
          <w:sz w:val="22"/>
          <w:szCs w:val="22"/>
          <w:lang w:eastAsia="en-US" w:bidi="ar-SA"/>
        </w:rPr>
      </w:pPr>
      <w:r w:rsidRPr="00C92D86">
        <w:rPr>
          <w:rStyle w:val="20"/>
          <w:rFonts w:ascii="Arial" w:eastAsia="Calibri" w:hAnsi="Arial" w:cs="Arial"/>
          <w:b w:val="0"/>
          <w:bCs w:val="0"/>
          <w:sz w:val="22"/>
          <w:szCs w:val="22"/>
        </w:rPr>
        <w:t xml:space="preserve">Для создания механизмов вовлечения учащихся в активную социальную практику, привлечения обучающихся образовательных учреждений в принятие решений, затрагивающих их интересы, будут создаваться условия для вовлечения учащихся в активную социальную практику, в том числе участия в международных мероприятиях: соревнованиях и конкурсах. </w:t>
      </w:r>
    </w:p>
    <w:p w:rsidR="009C57F8" w:rsidRPr="00C92D86" w:rsidRDefault="009C57F8" w:rsidP="009C57F8">
      <w:pPr>
        <w:pStyle w:val="a9"/>
        <w:spacing w:after="0" w:line="240" w:lineRule="auto"/>
        <w:ind w:firstLine="851"/>
        <w:jc w:val="both"/>
        <w:rPr>
          <w:rFonts w:ascii="Arial" w:hAnsi="Arial" w:cs="Arial"/>
        </w:rPr>
      </w:pPr>
      <w:proofErr w:type="gramStart"/>
      <w:r w:rsidRPr="00C92D86">
        <w:rPr>
          <w:rStyle w:val="20"/>
          <w:rFonts w:ascii="Arial" w:eastAsia="Calibri" w:hAnsi="Arial" w:cs="Arial"/>
          <w:b w:val="0"/>
          <w:bCs w:val="0"/>
          <w:sz w:val="22"/>
          <w:szCs w:val="22"/>
        </w:rPr>
        <w:lastRenderedPageBreak/>
        <w:t>В рамках реализации мер, направленных на воспитание детей, развитие школьного спорта и формирование здорового образа жизни будет осуществлена работа с родительской общественностью по формированию у обучающихся традиционных семейных ценностей, проведены олимпиады, фестивали, конкурсы, слеты, различные мероприятия, направленные на выявление и развитие у обучающихся интеллектуальных и творческих способностей, интереса к научно-исследовательской деятельности, на пропаганду экологических знаний, патриотическое воспитание обучающихся, на популяризацию</w:t>
      </w:r>
      <w:proofErr w:type="gramEnd"/>
      <w:r w:rsidRPr="00C92D86">
        <w:rPr>
          <w:rStyle w:val="20"/>
          <w:rFonts w:ascii="Arial" w:eastAsia="Calibri" w:hAnsi="Arial" w:cs="Arial"/>
          <w:b w:val="0"/>
          <w:bCs w:val="0"/>
          <w:sz w:val="22"/>
          <w:szCs w:val="22"/>
        </w:rPr>
        <w:t xml:space="preserve"> здорового образа жизни, в том числе областного родительского собрания на тему: «Здоровые дети - здоровое будущее». Ежегодно будет проводиться комплексная  </w:t>
      </w:r>
      <w:proofErr w:type="spellStart"/>
      <w:r w:rsidRPr="00C92D86">
        <w:rPr>
          <w:rStyle w:val="20"/>
          <w:rFonts w:ascii="Arial" w:eastAsia="Calibri" w:hAnsi="Arial" w:cs="Arial"/>
          <w:b w:val="0"/>
          <w:bCs w:val="0"/>
          <w:sz w:val="22"/>
          <w:szCs w:val="22"/>
        </w:rPr>
        <w:t>Мытищинская</w:t>
      </w:r>
      <w:proofErr w:type="spellEnd"/>
      <w:r w:rsidRPr="00C92D86">
        <w:rPr>
          <w:rStyle w:val="20"/>
          <w:rFonts w:ascii="Arial" w:eastAsia="Calibri" w:hAnsi="Arial" w:cs="Arial"/>
          <w:b w:val="0"/>
          <w:bCs w:val="0"/>
          <w:sz w:val="22"/>
          <w:szCs w:val="22"/>
        </w:rPr>
        <w:t xml:space="preserve"> Спартакиада школьников. </w:t>
      </w:r>
    </w:p>
    <w:p w:rsidR="009C57F8" w:rsidRPr="00C92D86" w:rsidRDefault="009C57F8" w:rsidP="009C57F8">
      <w:pPr>
        <w:pStyle w:val="a9"/>
        <w:spacing w:after="0" w:line="240" w:lineRule="auto"/>
        <w:ind w:firstLine="851"/>
        <w:jc w:val="both"/>
        <w:rPr>
          <w:rFonts w:ascii="Arial" w:hAnsi="Arial" w:cs="Arial"/>
        </w:rPr>
      </w:pPr>
      <w:r w:rsidRPr="00C92D86">
        <w:rPr>
          <w:rStyle w:val="20"/>
          <w:rFonts w:ascii="Arial" w:eastAsia="Calibri" w:hAnsi="Arial" w:cs="Arial"/>
          <w:b w:val="0"/>
          <w:bCs w:val="0"/>
          <w:sz w:val="22"/>
          <w:szCs w:val="22"/>
        </w:rPr>
        <w:t>Ежегодно будут принимать участие в областных конкурсах социальных проектов и инициатив образовательных учреждений, общественных организаций и объединений, направленных на профилактику безнадзорности, преступлений и иных правонарушений несовершеннолетних.</w:t>
      </w:r>
    </w:p>
    <w:p w:rsidR="009C57F8" w:rsidRPr="00C92D86" w:rsidRDefault="009C57F8" w:rsidP="009C57F8">
      <w:pPr>
        <w:pStyle w:val="a9"/>
        <w:spacing w:after="0" w:line="240" w:lineRule="auto"/>
        <w:ind w:firstLine="851"/>
        <w:jc w:val="both"/>
        <w:rPr>
          <w:rFonts w:ascii="Arial" w:hAnsi="Arial" w:cs="Arial"/>
        </w:rPr>
      </w:pPr>
      <w:r w:rsidRPr="00C92D86">
        <w:rPr>
          <w:rStyle w:val="20"/>
          <w:rFonts w:ascii="Arial" w:eastAsia="Calibri" w:hAnsi="Arial" w:cs="Arial"/>
          <w:b w:val="0"/>
          <w:bCs w:val="0"/>
          <w:sz w:val="22"/>
          <w:szCs w:val="22"/>
        </w:rPr>
        <w:t>Предусмотрена организация, участие  и проведение всероссийских акций и мероприятий гражданско-патриотической, социально-культурной, спортивной и научной направленности.</w:t>
      </w:r>
    </w:p>
    <w:p w:rsidR="009C57F8" w:rsidRPr="00C92D86" w:rsidRDefault="009C57F8" w:rsidP="009C57F8">
      <w:pPr>
        <w:pStyle w:val="a9"/>
        <w:spacing w:after="0" w:line="240" w:lineRule="auto"/>
        <w:ind w:firstLine="851"/>
        <w:jc w:val="both"/>
        <w:rPr>
          <w:rFonts w:ascii="Arial" w:hAnsi="Arial" w:cs="Arial"/>
        </w:rPr>
      </w:pPr>
      <w:proofErr w:type="gramStart"/>
      <w:r w:rsidRPr="00C92D86">
        <w:rPr>
          <w:rStyle w:val="20"/>
          <w:rFonts w:ascii="Arial" w:eastAsia="Calibri" w:hAnsi="Arial" w:cs="Arial"/>
          <w:b w:val="0"/>
          <w:bCs w:val="0"/>
          <w:sz w:val="22"/>
          <w:szCs w:val="22"/>
        </w:rPr>
        <w:t>Для пропаганды правил безопасного поведения на дорогах и улицах предусматривается ежегодное проведение массовых мероприятий с детьми по пропаганде правил безопасного поведения на дорогах и улицах, в том числе  слёт юных инспекторов движения «Безопасное колесо», фестиваль «Марафон творческих программ по пропаганде безопасного поведения детей на дорогах», смотр-конкурс среди общеобразовательных учреждений и учреждений  дополнительного образования на лучшую организацию работы по профилактике детского</w:t>
      </w:r>
      <w:proofErr w:type="gramEnd"/>
      <w:r w:rsidRPr="00C92D86">
        <w:rPr>
          <w:rStyle w:val="20"/>
          <w:rFonts w:ascii="Arial" w:eastAsia="Calibri" w:hAnsi="Arial" w:cs="Arial"/>
          <w:b w:val="0"/>
          <w:bCs w:val="0"/>
          <w:sz w:val="22"/>
          <w:szCs w:val="22"/>
        </w:rPr>
        <w:t xml:space="preserve"> дорожно-транспортного травматизма. Планируется целевое повышение квалификации преподавательских кадров общеобразовательных организаций и организаций дополнительного образования по программе безопасного поведения на дорогах и улицах.</w:t>
      </w:r>
    </w:p>
    <w:p w:rsidR="009C57F8" w:rsidRPr="00C92D86" w:rsidRDefault="009C57F8" w:rsidP="009C57F8">
      <w:pPr>
        <w:pStyle w:val="a9"/>
        <w:spacing w:after="0" w:line="240" w:lineRule="auto"/>
        <w:ind w:firstLine="851"/>
        <w:jc w:val="both"/>
        <w:rPr>
          <w:rStyle w:val="20"/>
          <w:rFonts w:ascii="Arial" w:hAnsi="Arial" w:cs="Arial"/>
          <w:b w:val="0"/>
          <w:bCs w:val="0"/>
          <w:color w:val="00000A"/>
          <w:sz w:val="22"/>
          <w:szCs w:val="22"/>
          <w:lang w:eastAsia="en-US" w:bidi="ar-SA"/>
        </w:rPr>
      </w:pPr>
      <w:r w:rsidRPr="00C92D86">
        <w:rPr>
          <w:rStyle w:val="20"/>
          <w:rFonts w:ascii="Arial" w:eastAsia="Calibri" w:hAnsi="Arial" w:cs="Arial"/>
          <w:b w:val="0"/>
          <w:bCs w:val="0"/>
          <w:sz w:val="22"/>
          <w:szCs w:val="22"/>
        </w:rPr>
        <w:t xml:space="preserve">Реализация мер, направленных на формирование у обучающихся коммуникативной компетенции, предполагает ежегодное проведение олимпиад «Я – лидер!». </w:t>
      </w:r>
    </w:p>
    <w:p w:rsidR="009C57F8" w:rsidRPr="00C92D86" w:rsidRDefault="009C57F8" w:rsidP="009C57F8">
      <w:pPr>
        <w:pStyle w:val="a9"/>
        <w:spacing w:after="0" w:line="240" w:lineRule="auto"/>
        <w:ind w:firstLine="851"/>
        <w:jc w:val="both"/>
        <w:rPr>
          <w:rStyle w:val="20"/>
          <w:rFonts w:ascii="Arial" w:eastAsia="Calibri" w:hAnsi="Arial" w:cs="Arial"/>
          <w:b w:val="0"/>
          <w:bCs w:val="0"/>
          <w:sz w:val="22"/>
          <w:szCs w:val="22"/>
        </w:rPr>
      </w:pPr>
      <w:r w:rsidRPr="00C92D86">
        <w:rPr>
          <w:rStyle w:val="20"/>
          <w:rFonts w:ascii="Arial" w:eastAsia="Calibri" w:hAnsi="Arial" w:cs="Arial"/>
          <w:b w:val="0"/>
          <w:bCs w:val="0"/>
          <w:sz w:val="22"/>
          <w:szCs w:val="22"/>
        </w:rPr>
        <w:t>Предусмотрена организация направления детей городского округа Мытищи в Международный детский центр «Артек»</w:t>
      </w:r>
    </w:p>
    <w:p w:rsidR="009C57F8" w:rsidRPr="00C92D86" w:rsidRDefault="009C57F8" w:rsidP="009C57F8">
      <w:pPr>
        <w:pStyle w:val="a9"/>
        <w:spacing w:after="0" w:line="240" w:lineRule="auto"/>
        <w:ind w:firstLine="851"/>
        <w:jc w:val="both"/>
        <w:rPr>
          <w:rStyle w:val="20"/>
          <w:rFonts w:ascii="Arial" w:eastAsia="Calibri" w:hAnsi="Arial" w:cs="Arial"/>
          <w:b w:val="0"/>
          <w:bCs w:val="0"/>
          <w:sz w:val="22"/>
          <w:szCs w:val="22"/>
        </w:rPr>
      </w:pPr>
      <w:r w:rsidRPr="00C92D86">
        <w:rPr>
          <w:rStyle w:val="20"/>
          <w:rFonts w:ascii="Arial" w:eastAsia="Calibri" w:hAnsi="Arial" w:cs="Arial"/>
          <w:b w:val="0"/>
          <w:bCs w:val="0"/>
          <w:sz w:val="22"/>
          <w:szCs w:val="22"/>
        </w:rPr>
        <w:t>Для развития системы конкурсных мероприятий, направленных на выявление и поддержку талантливых детей, будут организованы и проведены творческие конкурсы, в том числе и «Фестиваль иску</w:t>
      </w:r>
      <w:proofErr w:type="gramStart"/>
      <w:r w:rsidRPr="00C92D86">
        <w:rPr>
          <w:rStyle w:val="20"/>
          <w:rFonts w:ascii="Arial" w:eastAsia="Calibri" w:hAnsi="Arial" w:cs="Arial"/>
          <w:b w:val="0"/>
          <w:bCs w:val="0"/>
          <w:sz w:val="22"/>
          <w:szCs w:val="22"/>
        </w:rPr>
        <w:t>сств шк</w:t>
      </w:r>
      <w:proofErr w:type="gramEnd"/>
      <w:r w:rsidRPr="00C92D86">
        <w:rPr>
          <w:rStyle w:val="20"/>
          <w:rFonts w:ascii="Arial" w:eastAsia="Calibri" w:hAnsi="Arial" w:cs="Arial"/>
          <w:b w:val="0"/>
          <w:bCs w:val="0"/>
          <w:sz w:val="22"/>
          <w:szCs w:val="22"/>
        </w:rPr>
        <w:t>ольников городского округа Мытищи».</w:t>
      </w:r>
    </w:p>
    <w:p w:rsidR="009C57F8" w:rsidRPr="00C92D86" w:rsidRDefault="009C57F8" w:rsidP="009C57F8">
      <w:pPr>
        <w:pStyle w:val="a9"/>
        <w:spacing w:after="0" w:line="240" w:lineRule="auto"/>
        <w:ind w:firstLine="851"/>
        <w:jc w:val="both"/>
        <w:rPr>
          <w:rStyle w:val="20"/>
          <w:rFonts w:ascii="Arial" w:hAnsi="Arial" w:cs="Arial"/>
          <w:b w:val="0"/>
          <w:bCs w:val="0"/>
          <w:color w:val="00000A"/>
          <w:sz w:val="22"/>
          <w:szCs w:val="22"/>
          <w:lang w:eastAsia="en-US" w:bidi="ar-SA"/>
        </w:rPr>
      </w:pPr>
    </w:p>
    <w:p w:rsidR="009C57F8" w:rsidRPr="00C92D86" w:rsidRDefault="00C92D86" w:rsidP="009C57F8">
      <w:pPr>
        <w:pStyle w:val="a9"/>
        <w:spacing w:after="0" w:line="240" w:lineRule="auto"/>
        <w:jc w:val="center"/>
        <w:rPr>
          <w:rStyle w:val="20"/>
          <w:rFonts w:ascii="Arial" w:eastAsia="Calibri" w:hAnsi="Arial" w:cs="Arial"/>
          <w:b w:val="0"/>
          <w:bCs w:val="0"/>
          <w:sz w:val="22"/>
          <w:szCs w:val="22"/>
        </w:rPr>
      </w:pPr>
      <w:r>
        <w:rPr>
          <w:rStyle w:val="20"/>
          <w:rFonts w:ascii="Arial" w:eastAsia="Calibri" w:hAnsi="Arial" w:cs="Arial"/>
          <w:b w:val="0"/>
          <w:bCs w:val="0"/>
          <w:sz w:val="22"/>
          <w:szCs w:val="22"/>
        </w:rPr>
        <w:t>15</w:t>
      </w:r>
      <w:r w:rsidR="00EC2B3C" w:rsidRPr="00C92D86">
        <w:rPr>
          <w:rStyle w:val="20"/>
          <w:rFonts w:ascii="Arial" w:eastAsia="Calibri" w:hAnsi="Arial" w:cs="Arial"/>
          <w:b w:val="0"/>
          <w:bCs w:val="0"/>
          <w:sz w:val="22"/>
          <w:szCs w:val="22"/>
        </w:rPr>
        <w:t xml:space="preserve">.4. </w:t>
      </w:r>
      <w:r w:rsidR="009C57F8" w:rsidRPr="00C92D86">
        <w:rPr>
          <w:rStyle w:val="20"/>
          <w:rFonts w:ascii="Arial" w:eastAsia="Calibri" w:hAnsi="Arial" w:cs="Arial"/>
          <w:b w:val="0"/>
          <w:bCs w:val="0"/>
          <w:sz w:val="22"/>
          <w:szCs w:val="22"/>
        </w:rPr>
        <w:t>Концептуальные направления реформирования, модернизации,</w:t>
      </w:r>
    </w:p>
    <w:p w:rsidR="009C57F8" w:rsidRPr="00C92D86" w:rsidRDefault="009C57F8" w:rsidP="009C57F8">
      <w:pPr>
        <w:pStyle w:val="a9"/>
        <w:spacing w:after="0" w:line="240" w:lineRule="auto"/>
        <w:jc w:val="center"/>
        <w:rPr>
          <w:rStyle w:val="20"/>
          <w:rFonts w:ascii="Arial" w:eastAsia="Calibri" w:hAnsi="Arial" w:cs="Arial"/>
          <w:b w:val="0"/>
          <w:bCs w:val="0"/>
          <w:sz w:val="22"/>
          <w:szCs w:val="22"/>
        </w:rPr>
      </w:pPr>
      <w:r w:rsidRPr="00C92D86">
        <w:rPr>
          <w:rStyle w:val="20"/>
          <w:rFonts w:ascii="Arial" w:eastAsia="Calibri" w:hAnsi="Arial" w:cs="Arial"/>
          <w:b w:val="0"/>
          <w:bCs w:val="0"/>
          <w:sz w:val="22"/>
          <w:szCs w:val="22"/>
        </w:rPr>
        <w:t>преобразования сферы дополнительного образования,</w:t>
      </w:r>
    </w:p>
    <w:p w:rsidR="009C57F8" w:rsidRPr="00C92D86" w:rsidRDefault="009C57F8" w:rsidP="009C57F8">
      <w:pPr>
        <w:pStyle w:val="a9"/>
        <w:spacing w:after="0" w:line="240" w:lineRule="auto"/>
        <w:jc w:val="center"/>
        <w:rPr>
          <w:rStyle w:val="20"/>
          <w:rFonts w:ascii="Arial" w:eastAsia="Calibri" w:hAnsi="Arial" w:cs="Arial"/>
          <w:b w:val="0"/>
          <w:bCs w:val="0"/>
          <w:sz w:val="22"/>
          <w:szCs w:val="22"/>
          <w:lang w:bidi="en-US"/>
        </w:rPr>
      </w:pPr>
      <w:r w:rsidRPr="00C92D86">
        <w:rPr>
          <w:rStyle w:val="20"/>
          <w:rFonts w:ascii="Arial" w:eastAsia="Calibri" w:hAnsi="Arial" w:cs="Arial"/>
          <w:b w:val="0"/>
          <w:bCs w:val="0"/>
          <w:sz w:val="22"/>
          <w:szCs w:val="22"/>
        </w:rPr>
        <w:t xml:space="preserve">воспитания и </w:t>
      </w:r>
      <w:proofErr w:type="spellStart"/>
      <w:r w:rsidRPr="00C92D86">
        <w:rPr>
          <w:rStyle w:val="20"/>
          <w:rFonts w:ascii="Arial" w:eastAsia="Calibri" w:hAnsi="Arial" w:cs="Arial"/>
          <w:b w:val="0"/>
          <w:bCs w:val="0"/>
          <w:sz w:val="22"/>
          <w:szCs w:val="22"/>
        </w:rPr>
        <w:t>психолого</w:t>
      </w:r>
      <w:proofErr w:type="spellEnd"/>
      <w:r w:rsidRPr="00C92D86">
        <w:rPr>
          <w:rStyle w:val="20"/>
          <w:rFonts w:ascii="Arial" w:eastAsia="Calibri" w:hAnsi="Arial" w:cs="Arial"/>
          <w:b w:val="0"/>
          <w:bCs w:val="0"/>
          <w:sz w:val="22"/>
          <w:szCs w:val="22"/>
        </w:rPr>
        <w:t xml:space="preserve"> - социального сопровождения детей, реализуемые в рамках подпрограммы </w:t>
      </w:r>
      <w:r w:rsidRPr="00C92D86">
        <w:rPr>
          <w:rStyle w:val="20"/>
          <w:rFonts w:ascii="Arial" w:eastAsia="Calibri" w:hAnsi="Arial" w:cs="Arial"/>
          <w:b w:val="0"/>
          <w:bCs w:val="0"/>
          <w:sz w:val="22"/>
          <w:szCs w:val="22"/>
          <w:lang w:val="en-US" w:bidi="en-US"/>
        </w:rPr>
        <w:t>III</w:t>
      </w:r>
    </w:p>
    <w:p w:rsidR="009C57F8" w:rsidRPr="00C92D86" w:rsidRDefault="009C57F8" w:rsidP="009C57F8">
      <w:pPr>
        <w:pStyle w:val="a9"/>
        <w:spacing w:after="0" w:line="240" w:lineRule="auto"/>
        <w:jc w:val="both"/>
        <w:rPr>
          <w:rFonts w:ascii="Arial" w:hAnsi="Arial" w:cs="Arial"/>
          <w:b/>
          <w:color w:val="000000"/>
          <w:lang w:eastAsia="ru-RU" w:bidi="en-US"/>
        </w:rPr>
      </w:pPr>
    </w:p>
    <w:p w:rsidR="009C57F8" w:rsidRPr="00C92D86" w:rsidRDefault="009C57F8" w:rsidP="009C57F8">
      <w:pPr>
        <w:pStyle w:val="a9"/>
        <w:spacing w:after="0" w:line="240" w:lineRule="auto"/>
        <w:ind w:firstLine="851"/>
        <w:jc w:val="both"/>
        <w:rPr>
          <w:rFonts w:ascii="Arial" w:hAnsi="Arial" w:cs="Arial"/>
        </w:rPr>
      </w:pPr>
      <w:proofErr w:type="gramStart"/>
      <w:r w:rsidRPr="00C92D86">
        <w:rPr>
          <w:rStyle w:val="20"/>
          <w:rFonts w:ascii="Arial" w:eastAsia="Calibri" w:hAnsi="Arial" w:cs="Arial"/>
          <w:b w:val="0"/>
          <w:bCs w:val="0"/>
          <w:sz w:val="22"/>
          <w:szCs w:val="22"/>
        </w:rPr>
        <w:t>Концептуальные направления реформирования,  модернизации,  преобразования сферы дополнительного образования, воспитания и психолого-социального сопровождения детей, реализуемые в рамках программы основаны, в первую очередь на необходимости развития и совершенствования системы дополнительного образования, воспитания и психолого-социального сопровождения детей в соответствии с потребностями населения городского округа Мытищи, требованиями областного и федерального законодательства, необходимостью выполнения Указов Президента Российской Федерации, устанавливающих требования к развитию дополнительного образования, целями</w:t>
      </w:r>
      <w:proofErr w:type="gramEnd"/>
      <w:r w:rsidRPr="00C92D86">
        <w:rPr>
          <w:rStyle w:val="20"/>
          <w:rFonts w:ascii="Arial" w:eastAsia="Calibri" w:hAnsi="Arial" w:cs="Arial"/>
          <w:b w:val="0"/>
          <w:bCs w:val="0"/>
          <w:sz w:val="22"/>
          <w:szCs w:val="22"/>
        </w:rPr>
        <w:t xml:space="preserve"> и задачами Федеральной целевой программы развития образова</w:t>
      </w:r>
      <w:r w:rsidR="00752E03" w:rsidRPr="00C92D86">
        <w:rPr>
          <w:rStyle w:val="20"/>
          <w:rFonts w:ascii="Arial" w:eastAsia="Calibri" w:hAnsi="Arial" w:cs="Arial"/>
          <w:b w:val="0"/>
          <w:bCs w:val="0"/>
          <w:sz w:val="22"/>
          <w:szCs w:val="22"/>
        </w:rPr>
        <w:t>ния Российской Федерации на 2017-2021</w:t>
      </w:r>
      <w:r w:rsidRPr="00C92D86">
        <w:rPr>
          <w:rStyle w:val="20"/>
          <w:rFonts w:ascii="Arial" w:eastAsia="Calibri" w:hAnsi="Arial" w:cs="Arial"/>
          <w:b w:val="0"/>
          <w:bCs w:val="0"/>
          <w:sz w:val="22"/>
          <w:szCs w:val="22"/>
        </w:rPr>
        <w:t xml:space="preserve"> годы.</w:t>
      </w:r>
    </w:p>
    <w:p w:rsidR="009C57F8" w:rsidRPr="00C92D86" w:rsidRDefault="009C57F8" w:rsidP="009C57F8">
      <w:pPr>
        <w:pStyle w:val="a9"/>
        <w:spacing w:after="0" w:line="240" w:lineRule="auto"/>
        <w:ind w:firstLine="851"/>
        <w:jc w:val="both"/>
        <w:rPr>
          <w:rStyle w:val="20"/>
          <w:rFonts w:ascii="Arial" w:hAnsi="Arial" w:cs="Arial"/>
          <w:b w:val="0"/>
          <w:bCs w:val="0"/>
          <w:color w:val="00000A"/>
          <w:sz w:val="22"/>
          <w:szCs w:val="22"/>
          <w:lang w:eastAsia="en-US" w:bidi="ar-SA"/>
        </w:rPr>
      </w:pPr>
      <w:r w:rsidRPr="00C92D86">
        <w:rPr>
          <w:rStyle w:val="20"/>
          <w:rFonts w:ascii="Arial" w:eastAsia="Calibri" w:hAnsi="Arial" w:cs="Arial"/>
          <w:b w:val="0"/>
          <w:bCs w:val="0"/>
          <w:sz w:val="22"/>
          <w:szCs w:val="22"/>
        </w:rPr>
        <w:t xml:space="preserve">Реализация реформирования сферы дополнительного образования предусматривает расширение возможности выбора детьми программ дополнительною образования, формирование эффективных механизмов финансовой поддержки участия детей в системе дополнительного образования; обеспечение полноты и объема информации о конкретных организациях и дополнительных </w:t>
      </w:r>
      <w:r w:rsidRPr="00C92D86">
        <w:rPr>
          <w:rStyle w:val="20"/>
          <w:rFonts w:ascii="Arial" w:eastAsia="Calibri" w:hAnsi="Arial" w:cs="Arial"/>
          <w:b w:val="0"/>
          <w:bCs w:val="0"/>
          <w:sz w:val="22"/>
          <w:szCs w:val="22"/>
        </w:rPr>
        <w:lastRenderedPageBreak/>
        <w:t xml:space="preserve">образовательных программах для семей с детьми; формирование эффективных механизмов государственно-общественного, межведомственного управления системой дополнительного образования детей; реализация модели адресной работы с детьми с ограниченными возможностями здоровья, детьми, находящимися в трудной жизненной ситуации, с одаренными детьми; обеспечение высокого качества и обновление  дополнительных программ. </w:t>
      </w:r>
    </w:p>
    <w:p w:rsidR="009C57F8" w:rsidRPr="00C92D86" w:rsidRDefault="009C57F8" w:rsidP="009C57F8">
      <w:pPr>
        <w:pStyle w:val="a9"/>
        <w:spacing w:after="0" w:line="240" w:lineRule="auto"/>
        <w:ind w:firstLine="851"/>
        <w:jc w:val="both"/>
        <w:rPr>
          <w:rFonts w:ascii="Arial" w:hAnsi="Arial" w:cs="Arial"/>
        </w:rPr>
      </w:pPr>
      <w:proofErr w:type="gramStart"/>
      <w:r w:rsidRPr="00C92D86">
        <w:rPr>
          <w:rStyle w:val="20"/>
          <w:rFonts w:ascii="Arial" w:eastAsia="Calibri" w:hAnsi="Arial" w:cs="Arial"/>
          <w:b w:val="0"/>
          <w:bCs w:val="0"/>
          <w:sz w:val="22"/>
          <w:szCs w:val="22"/>
        </w:rPr>
        <w:t xml:space="preserve">Реализация подпрограммы III обеспечит развитие эффективной системы дополнительного образования детей в </w:t>
      </w:r>
      <w:r w:rsidR="00752E03" w:rsidRPr="00C92D86">
        <w:rPr>
          <w:rStyle w:val="20"/>
          <w:rFonts w:ascii="Arial" w:eastAsia="Calibri" w:hAnsi="Arial" w:cs="Arial"/>
          <w:b w:val="0"/>
          <w:bCs w:val="0"/>
          <w:sz w:val="22"/>
          <w:szCs w:val="22"/>
        </w:rPr>
        <w:t xml:space="preserve">городском округе </w:t>
      </w:r>
      <w:r w:rsidRPr="00C92D86">
        <w:rPr>
          <w:rStyle w:val="20"/>
          <w:rFonts w:ascii="Arial" w:eastAsia="Calibri" w:hAnsi="Arial" w:cs="Arial"/>
          <w:b w:val="0"/>
          <w:bCs w:val="0"/>
          <w:sz w:val="22"/>
          <w:szCs w:val="22"/>
        </w:rPr>
        <w:t>Мытищи, в том числе реализацию ключевых вопросов, связанных с необходимостью увеличения количества детей, получающих услуги дополнительного образования: в систему дополнительного образования будет вовлечена родительская общественность, негосударственные организации, предоставляющие услуги дополнительного образования, общественные организации и объединения; будут систематически обновляться образовательные технологии и образовательные программы;</w:t>
      </w:r>
      <w:proofErr w:type="gramEnd"/>
      <w:r w:rsidRPr="00C92D86">
        <w:rPr>
          <w:rStyle w:val="20"/>
          <w:rFonts w:ascii="Arial" w:eastAsia="Calibri" w:hAnsi="Arial" w:cs="Arial"/>
          <w:b w:val="0"/>
          <w:bCs w:val="0"/>
          <w:sz w:val="22"/>
          <w:szCs w:val="22"/>
        </w:rPr>
        <w:t xml:space="preserve"> для детей - инвалидов и детей с ограниченными возможностями здоровья будут созданы необходимые условия для освоения ими дополнительных образовательных программ. Дети сироты, дети, оставшиеся без попечения родителей и дети, находящиеся в трудной жизненной ситуации, получат равный доступ к дополнительному образованию. Будут созданы необходимые условия для выявления и развития творческих и интеллектуальных способностей талантливых учащихся.</w:t>
      </w:r>
    </w:p>
    <w:p w:rsidR="00CC016A" w:rsidRDefault="00CC016A" w:rsidP="00C92D86">
      <w:pPr>
        <w:spacing w:after="0" w:line="240" w:lineRule="auto"/>
        <w:rPr>
          <w:rFonts w:ascii="Arial" w:hAnsi="Arial" w:cs="Arial"/>
          <w:bCs/>
          <w:sz w:val="24"/>
          <w:szCs w:val="24"/>
        </w:rPr>
      </w:pPr>
    </w:p>
    <w:p w:rsidR="004C66A1" w:rsidRPr="00C92D86" w:rsidRDefault="00C92D86" w:rsidP="004C66A1">
      <w:pPr>
        <w:widowControl w:val="0"/>
        <w:autoSpaceDE w:val="0"/>
        <w:autoSpaceDN w:val="0"/>
        <w:adjustRightInd w:val="0"/>
        <w:spacing w:after="0" w:line="240" w:lineRule="auto"/>
        <w:jc w:val="center"/>
        <w:rPr>
          <w:rFonts w:ascii="Arial" w:hAnsi="Arial" w:cs="Arial"/>
        </w:rPr>
      </w:pPr>
      <w:r>
        <w:rPr>
          <w:rFonts w:ascii="Arial" w:hAnsi="Arial" w:cs="Arial"/>
        </w:rPr>
        <w:t>15</w:t>
      </w:r>
      <w:r w:rsidR="00EC2B3C" w:rsidRPr="00C92D86">
        <w:rPr>
          <w:rFonts w:ascii="Arial" w:hAnsi="Arial" w:cs="Arial"/>
        </w:rPr>
        <w:t xml:space="preserve">.5. </w:t>
      </w:r>
      <w:r w:rsidR="004C66A1" w:rsidRPr="00C92D86">
        <w:rPr>
          <w:rFonts w:ascii="Arial" w:hAnsi="Arial" w:cs="Arial"/>
        </w:rPr>
        <w:t xml:space="preserve">Перечень мероприятий подпрограммы </w:t>
      </w:r>
      <w:r w:rsidR="004C66A1" w:rsidRPr="00C92D86">
        <w:rPr>
          <w:rFonts w:ascii="Arial" w:hAnsi="Arial" w:cs="Arial"/>
          <w:lang w:val="en-US"/>
        </w:rPr>
        <w:t>III</w:t>
      </w:r>
      <w:r w:rsidR="004C66A1" w:rsidRPr="00C92D86">
        <w:rPr>
          <w:rFonts w:ascii="Arial" w:hAnsi="Arial" w:cs="Arial"/>
        </w:rPr>
        <w:t xml:space="preserve"> «Дополнительное образование, воспитание и психолого-социальное сопровождение детей»  муниципальной программы городского округа Мытищи </w:t>
      </w:r>
    </w:p>
    <w:p w:rsidR="004C66A1" w:rsidRPr="00C92D86" w:rsidRDefault="004C66A1" w:rsidP="004C66A1">
      <w:pPr>
        <w:widowControl w:val="0"/>
        <w:autoSpaceDE w:val="0"/>
        <w:autoSpaceDN w:val="0"/>
        <w:adjustRightInd w:val="0"/>
        <w:spacing w:after="0" w:line="240" w:lineRule="auto"/>
        <w:jc w:val="center"/>
        <w:rPr>
          <w:rFonts w:ascii="Arial" w:hAnsi="Arial" w:cs="Arial"/>
        </w:rPr>
      </w:pPr>
      <w:r w:rsidRPr="00C92D86">
        <w:rPr>
          <w:rFonts w:ascii="Arial" w:hAnsi="Arial" w:cs="Arial"/>
          <w:bCs/>
        </w:rPr>
        <w:t xml:space="preserve">«Развитие образования городского округа Мытищи» на </w:t>
      </w:r>
      <w:r w:rsidRPr="00C92D86">
        <w:rPr>
          <w:rFonts w:ascii="Arial" w:hAnsi="Arial" w:cs="Arial"/>
        </w:rPr>
        <w:t>2017 – 2021 годы</w:t>
      </w:r>
    </w:p>
    <w:p w:rsidR="0057391B" w:rsidRDefault="0057391B" w:rsidP="00C70A39">
      <w:pPr>
        <w:spacing w:after="0" w:line="240" w:lineRule="auto"/>
        <w:ind w:left="5664" w:firstLine="5535"/>
        <w:rPr>
          <w:rFonts w:ascii="Arial" w:hAnsi="Arial" w:cs="Arial"/>
          <w:bCs/>
          <w:sz w:val="24"/>
          <w:szCs w:val="24"/>
        </w:rPr>
      </w:pPr>
    </w:p>
    <w:p w:rsidR="0057391B" w:rsidRDefault="0057391B" w:rsidP="00C70A39">
      <w:pPr>
        <w:spacing w:after="0" w:line="240" w:lineRule="auto"/>
        <w:ind w:left="5664" w:firstLine="5535"/>
        <w:rPr>
          <w:rFonts w:ascii="Arial" w:hAnsi="Arial" w:cs="Arial"/>
          <w:bCs/>
          <w:sz w:val="24"/>
          <w:szCs w:val="24"/>
        </w:rPr>
      </w:pPr>
    </w:p>
    <w:p w:rsidR="0057391B" w:rsidRDefault="0057391B" w:rsidP="00C70A39">
      <w:pPr>
        <w:spacing w:after="0" w:line="240" w:lineRule="auto"/>
        <w:ind w:left="5664" w:firstLine="5535"/>
        <w:rPr>
          <w:rFonts w:ascii="Arial" w:hAnsi="Arial" w:cs="Arial"/>
          <w:bCs/>
          <w:sz w:val="24"/>
          <w:szCs w:val="24"/>
        </w:rPr>
      </w:pPr>
    </w:p>
    <w:tbl>
      <w:tblPr>
        <w:tblW w:w="15200" w:type="dxa"/>
        <w:tblInd w:w="-176" w:type="dxa"/>
        <w:tblLayout w:type="fixed"/>
        <w:tblLook w:val="00A0"/>
      </w:tblPr>
      <w:tblGrid>
        <w:gridCol w:w="599"/>
        <w:gridCol w:w="1354"/>
        <w:gridCol w:w="1134"/>
        <w:gridCol w:w="1195"/>
        <w:gridCol w:w="1073"/>
        <w:gridCol w:w="1134"/>
        <w:gridCol w:w="992"/>
        <w:gridCol w:w="992"/>
        <w:gridCol w:w="993"/>
        <w:gridCol w:w="992"/>
        <w:gridCol w:w="992"/>
        <w:gridCol w:w="1276"/>
        <w:gridCol w:w="1166"/>
        <w:gridCol w:w="1308"/>
      </w:tblGrid>
      <w:tr w:rsidR="00CC016A" w:rsidRPr="00CE2B9D" w:rsidTr="000754F1">
        <w:trPr>
          <w:trHeight w:val="465"/>
        </w:trPr>
        <w:tc>
          <w:tcPr>
            <w:tcW w:w="599" w:type="dxa"/>
            <w:vMerge w:val="restart"/>
            <w:tcBorders>
              <w:top w:val="single" w:sz="4" w:space="0" w:color="000000"/>
              <w:left w:val="single" w:sz="4" w:space="0" w:color="000000"/>
              <w:bottom w:val="nil"/>
              <w:right w:val="single" w:sz="4" w:space="0" w:color="000000"/>
            </w:tcBorders>
          </w:tcPr>
          <w:p w:rsidR="00CC016A" w:rsidRPr="00CE2B9D" w:rsidRDefault="00CC016A" w:rsidP="000754F1">
            <w:pPr>
              <w:spacing w:after="0" w:line="240" w:lineRule="auto"/>
              <w:jc w:val="center"/>
              <w:rPr>
                <w:rFonts w:ascii="Arial" w:hAnsi="Arial" w:cs="Arial"/>
                <w:sz w:val="18"/>
                <w:szCs w:val="18"/>
                <w:lang w:eastAsia="ru-RU"/>
              </w:rPr>
            </w:pPr>
          </w:p>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 xml:space="preserve">№ </w:t>
            </w:r>
            <w:proofErr w:type="spellStart"/>
            <w:proofErr w:type="gramStart"/>
            <w:r w:rsidRPr="00CE2B9D">
              <w:rPr>
                <w:rFonts w:ascii="Arial" w:hAnsi="Arial" w:cs="Arial"/>
                <w:sz w:val="18"/>
                <w:szCs w:val="18"/>
                <w:lang w:eastAsia="ru-RU"/>
              </w:rPr>
              <w:t>п</w:t>
            </w:r>
            <w:proofErr w:type="spellEnd"/>
            <w:proofErr w:type="gramEnd"/>
            <w:r w:rsidRPr="00CE2B9D">
              <w:rPr>
                <w:rFonts w:ascii="Arial" w:hAnsi="Arial" w:cs="Arial"/>
                <w:sz w:val="18"/>
                <w:szCs w:val="18"/>
                <w:lang w:eastAsia="ru-RU"/>
              </w:rPr>
              <w:t>/</w:t>
            </w:r>
            <w:proofErr w:type="spellStart"/>
            <w:r w:rsidRPr="00CE2B9D">
              <w:rPr>
                <w:rFonts w:ascii="Arial" w:hAnsi="Arial" w:cs="Arial"/>
                <w:sz w:val="18"/>
                <w:szCs w:val="18"/>
                <w:lang w:eastAsia="ru-RU"/>
              </w:rPr>
              <w:t>п</w:t>
            </w:r>
            <w:proofErr w:type="spellEnd"/>
          </w:p>
        </w:tc>
        <w:tc>
          <w:tcPr>
            <w:tcW w:w="1354" w:type="dxa"/>
            <w:vMerge w:val="restart"/>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Мероприятия  по реализации программы</w:t>
            </w:r>
          </w:p>
        </w:tc>
        <w:tc>
          <w:tcPr>
            <w:tcW w:w="1134" w:type="dxa"/>
            <w:vMerge w:val="restart"/>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Сроки исполнения мероприятий</w:t>
            </w:r>
          </w:p>
        </w:tc>
        <w:tc>
          <w:tcPr>
            <w:tcW w:w="1195" w:type="dxa"/>
            <w:vMerge w:val="restart"/>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Источники финансирования</w:t>
            </w:r>
          </w:p>
        </w:tc>
        <w:tc>
          <w:tcPr>
            <w:tcW w:w="1073" w:type="dxa"/>
            <w:vMerge w:val="restart"/>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Объем финансирования мероприятия в текущем финансовом году (тыс. руб.)*</w:t>
            </w:r>
          </w:p>
        </w:tc>
        <w:tc>
          <w:tcPr>
            <w:tcW w:w="1134" w:type="dxa"/>
            <w:vMerge w:val="restart"/>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Всего  (тыс. руб.)</w:t>
            </w:r>
          </w:p>
        </w:tc>
        <w:tc>
          <w:tcPr>
            <w:tcW w:w="4961" w:type="dxa"/>
            <w:gridSpan w:val="5"/>
            <w:tcBorders>
              <w:top w:val="single" w:sz="4" w:space="0" w:color="000000"/>
              <w:left w:val="nil"/>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Объем финансирования по годам</w:t>
            </w:r>
          </w:p>
        </w:tc>
        <w:tc>
          <w:tcPr>
            <w:tcW w:w="1276" w:type="dxa"/>
            <w:vMerge w:val="restart"/>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proofErr w:type="gramStart"/>
            <w:r w:rsidRPr="00CE2B9D">
              <w:rPr>
                <w:rFonts w:ascii="Arial" w:hAnsi="Arial" w:cs="Arial"/>
                <w:sz w:val="18"/>
                <w:szCs w:val="18"/>
                <w:lang w:eastAsia="ru-RU"/>
              </w:rPr>
              <w:t>Ответственный</w:t>
            </w:r>
            <w:proofErr w:type="gramEnd"/>
            <w:r w:rsidRPr="00CE2B9D">
              <w:rPr>
                <w:rFonts w:ascii="Arial" w:hAnsi="Arial" w:cs="Arial"/>
                <w:sz w:val="18"/>
                <w:szCs w:val="18"/>
                <w:lang w:eastAsia="ru-RU"/>
              </w:rPr>
              <w:t xml:space="preserve"> за выполнение мероприятия программы</w:t>
            </w:r>
          </w:p>
        </w:tc>
        <w:tc>
          <w:tcPr>
            <w:tcW w:w="1166" w:type="dxa"/>
            <w:vMerge w:val="restart"/>
            <w:tcBorders>
              <w:top w:val="single" w:sz="4" w:space="0" w:color="000000"/>
              <w:left w:val="single" w:sz="4" w:space="0" w:color="000000"/>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Результаты выполнения мероприятий программы</w:t>
            </w:r>
          </w:p>
        </w:tc>
        <w:tc>
          <w:tcPr>
            <w:tcW w:w="1308" w:type="dxa"/>
            <w:vMerge w:val="restart"/>
            <w:tcBorders>
              <w:top w:val="single" w:sz="4" w:space="0" w:color="000000"/>
              <w:left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Pr>
                <w:rFonts w:ascii="Arial" w:hAnsi="Arial" w:cs="Arial"/>
                <w:sz w:val="18"/>
                <w:szCs w:val="18"/>
                <w:lang w:eastAsia="ru-RU"/>
              </w:rPr>
              <w:t>Связь с показателями</w:t>
            </w:r>
          </w:p>
        </w:tc>
      </w:tr>
      <w:tr w:rsidR="00CC016A" w:rsidRPr="00CE2B9D" w:rsidTr="000754F1">
        <w:trPr>
          <w:trHeight w:val="1425"/>
        </w:trPr>
        <w:tc>
          <w:tcPr>
            <w:tcW w:w="599"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4961" w:type="dxa"/>
            <w:gridSpan w:val="5"/>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(тыс. рублей)</w:t>
            </w:r>
          </w:p>
        </w:tc>
        <w:tc>
          <w:tcPr>
            <w:tcW w:w="1276"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308" w:type="dxa"/>
            <w:vMerge/>
            <w:tcBorders>
              <w:left w:val="single" w:sz="4" w:space="0" w:color="000000"/>
              <w:right w:val="single" w:sz="4" w:space="0" w:color="000000"/>
            </w:tcBorders>
          </w:tcPr>
          <w:p w:rsidR="00CC016A" w:rsidRPr="00CE2B9D" w:rsidRDefault="00CC016A" w:rsidP="000754F1">
            <w:pPr>
              <w:spacing w:after="0" w:line="240" w:lineRule="auto"/>
              <w:rPr>
                <w:rFonts w:ascii="Arial" w:hAnsi="Arial" w:cs="Arial"/>
                <w:sz w:val="18"/>
                <w:szCs w:val="18"/>
                <w:lang w:eastAsia="ru-RU"/>
              </w:rPr>
            </w:pPr>
          </w:p>
        </w:tc>
      </w:tr>
      <w:tr w:rsidR="00CC016A" w:rsidRPr="00CE2B9D" w:rsidTr="000754F1">
        <w:trPr>
          <w:trHeight w:val="1620"/>
        </w:trPr>
        <w:tc>
          <w:tcPr>
            <w:tcW w:w="599"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992" w:type="dxa"/>
            <w:tcBorders>
              <w:top w:val="nil"/>
              <w:left w:val="nil"/>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Pr>
                <w:rFonts w:ascii="Arial" w:hAnsi="Arial" w:cs="Arial"/>
                <w:sz w:val="18"/>
                <w:szCs w:val="18"/>
                <w:lang w:eastAsia="ru-RU"/>
              </w:rPr>
              <w:t>2017</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Pr>
                <w:rFonts w:ascii="Arial" w:hAnsi="Arial" w:cs="Arial"/>
                <w:sz w:val="18"/>
                <w:szCs w:val="18"/>
                <w:lang w:eastAsia="ru-RU"/>
              </w:rPr>
              <w:t>2018</w:t>
            </w:r>
            <w:r w:rsidRPr="00CE2B9D">
              <w:rPr>
                <w:rFonts w:ascii="Arial" w:hAnsi="Arial" w:cs="Arial"/>
                <w:sz w:val="18"/>
                <w:szCs w:val="18"/>
                <w:lang w:eastAsia="ru-RU"/>
              </w:rPr>
              <w:t xml:space="preserve"> год</w:t>
            </w:r>
          </w:p>
        </w:tc>
        <w:tc>
          <w:tcPr>
            <w:tcW w:w="993" w:type="dxa"/>
            <w:tcBorders>
              <w:top w:val="nil"/>
              <w:left w:val="nil"/>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Pr>
                <w:rFonts w:ascii="Arial" w:hAnsi="Arial" w:cs="Arial"/>
                <w:sz w:val="18"/>
                <w:szCs w:val="18"/>
                <w:lang w:eastAsia="ru-RU"/>
              </w:rPr>
              <w:t>2019</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Pr>
                <w:rFonts w:ascii="Arial" w:hAnsi="Arial" w:cs="Arial"/>
                <w:sz w:val="18"/>
                <w:szCs w:val="18"/>
                <w:lang w:eastAsia="ru-RU"/>
              </w:rPr>
              <w:t>2020</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Pr>
                <w:rFonts w:ascii="Arial" w:hAnsi="Arial" w:cs="Arial"/>
                <w:sz w:val="18"/>
                <w:szCs w:val="18"/>
                <w:lang w:eastAsia="ru-RU"/>
              </w:rPr>
              <w:t>2021</w:t>
            </w:r>
            <w:r w:rsidRPr="00CE2B9D">
              <w:rPr>
                <w:rFonts w:ascii="Arial" w:hAnsi="Arial" w:cs="Arial"/>
                <w:sz w:val="18"/>
                <w:szCs w:val="18"/>
                <w:lang w:eastAsia="ru-RU"/>
              </w:rPr>
              <w:t xml:space="preserve"> год</w:t>
            </w:r>
          </w:p>
        </w:tc>
        <w:tc>
          <w:tcPr>
            <w:tcW w:w="1276" w:type="dxa"/>
            <w:vMerge/>
            <w:tcBorders>
              <w:top w:val="single" w:sz="4" w:space="0" w:color="000000"/>
              <w:left w:val="single" w:sz="4" w:space="0" w:color="000000"/>
              <w:bottom w:val="nil"/>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CC016A" w:rsidRPr="00CE2B9D" w:rsidRDefault="00CC016A" w:rsidP="000754F1">
            <w:pPr>
              <w:spacing w:after="0" w:line="240" w:lineRule="auto"/>
              <w:rPr>
                <w:rFonts w:ascii="Arial" w:hAnsi="Arial" w:cs="Arial"/>
                <w:sz w:val="18"/>
                <w:szCs w:val="18"/>
                <w:lang w:eastAsia="ru-RU"/>
              </w:rPr>
            </w:pPr>
          </w:p>
        </w:tc>
        <w:tc>
          <w:tcPr>
            <w:tcW w:w="1308" w:type="dxa"/>
            <w:vMerge/>
            <w:tcBorders>
              <w:left w:val="single" w:sz="4" w:space="0" w:color="000000"/>
              <w:bottom w:val="single" w:sz="4" w:space="0" w:color="000000"/>
              <w:right w:val="single" w:sz="4" w:space="0" w:color="000000"/>
            </w:tcBorders>
          </w:tcPr>
          <w:p w:rsidR="00CC016A" w:rsidRPr="00CE2B9D" w:rsidRDefault="00CC016A" w:rsidP="000754F1">
            <w:pPr>
              <w:spacing w:after="0" w:line="240" w:lineRule="auto"/>
              <w:rPr>
                <w:rFonts w:ascii="Arial" w:hAnsi="Arial" w:cs="Arial"/>
                <w:sz w:val="18"/>
                <w:szCs w:val="18"/>
                <w:lang w:eastAsia="ru-RU"/>
              </w:rPr>
            </w:pPr>
          </w:p>
        </w:tc>
      </w:tr>
      <w:tr w:rsidR="00CC016A" w:rsidRPr="00CE2B9D" w:rsidTr="000754F1">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w:t>
            </w:r>
          </w:p>
        </w:tc>
        <w:tc>
          <w:tcPr>
            <w:tcW w:w="1354"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2</w:t>
            </w:r>
          </w:p>
        </w:tc>
        <w:tc>
          <w:tcPr>
            <w:tcW w:w="1134"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3</w:t>
            </w:r>
          </w:p>
        </w:tc>
        <w:tc>
          <w:tcPr>
            <w:tcW w:w="1195"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4</w:t>
            </w:r>
          </w:p>
        </w:tc>
        <w:tc>
          <w:tcPr>
            <w:tcW w:w="1073"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5</w:t>
            </w:r>
          </w:p>
        </w:tc>
        <w:tc>
          <w:tcPr>
            <w:tcW w:w="1134"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6</w:t>
            </w:r>
          </w:p>
        </w:tc>
        <w:tc>
          <w:tcPr>
            <w:tcW w:w="992"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7</w:t>
            </w:r>
          </w:p>
        </w:tc>
        <w:tc>
          <w:tcPr>
            <w:tcW w:w="992"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8</w:t>
            </w:r>
          </w:p>
        </w:tc>
        <w:tc>
          <w:tcPr>
            <w:tcW w:w="993"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9</w:t>
            </w:r>
          </w:p>
        </w:tc>
        <w:tc>
          <w:tcPr>
            <w:tcW w:w="992"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10</w:t>
            </w:r>
          </w:p>
        </w:tc>
        <w:tc>
          <w:tcPr>
            <w:tcW w:w="992"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11</w:t>
            </w:r>
          </w:p>
        </w:tc>
        <w:tc>
          <w:tcPr>
            <w:tcW w:w="1276" w:type="dxa"/>
            <w:tcBorders>
              <w:top w:val="single" w:sz="4" w:space="0" w:color="000000"/>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12</w:t>
            </w:r>
          </w:p>
        </w:tc>
        <w:tc>
          <w:tcPr>
            <w:tcW w:w="1166" w:type="dxa"/>
            <w:tcBorders>
              <w:top w:val="nil"/>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13</w:t>
            </w:r>
          </w:p>
        </w:tc>
        <w:tc>
          <w:tcPr>
            <w:tcW w:w="1308" w:type="dxa"/>
            <w:tcBorders>
              <w:top w:val="nil"/>
              <w:left w:val="nil"/>
              <w:bottom w:val="single" w:sz="4" w:space="0" w:color="000000"/>
              <w:right w:val="single" w:sz="4" w:space="0" w:color="000000"/>
            </w:tcBorders>
            <w:vAlign w:val="center"/>
          </w:tcPr>
          <w:p w:rsidR="00CC016A" w:rsidRPr="00CE2B9D" w:rsidRDefault="00CC016A" w:rsidP="000754F1">
            <w:pPr>
              <w:spacing w:after="0" w:line="240" w:lineRule="auto"/>
              <w:jc w:val="center"/>
              <w:rPr>
                <w:rFonts w:ascii="Arial" w:hAnsi="Arial" w:cs="Arial"/>
                <w:sz w:val="18"/>
                <w:szCs w:val="18"/>
                <w:lang w:eastAsia="ru-RU"/>
              </w:rPr>
            </w:pPr>
            <w:r>
              <w:rPr>
                <w:rFonts w:ascii="Arial" w:hAnsi="Arial" w:cs="Arial"/>
                <w:sz w:val="18"/>
                <w:szCs w:val="18"/>
                <w:lang w:eastAsia="ru-RU"/>
              </w:rPr>
              <w:t>14</w:t>
            </w:r>
          </w:p>
        </w:tc>
      </w:tr>
    </w:tbl>
    <w:p w:rsidR="0057391B" w:rsidRDefault="0057391B" w:rsidP="00C70A39">
      <w:pPr>
        <w:spacing w:after="0" w:line="240" w:lineRule="auto"/>
        <w:ind w:left="5664" w:firstLine="5535"/>
        <w:rPr>
          <w:rFonts w:ascii="Arial" w:hAnsi="Arial" w:cs="Arial"/>
          <w:bCs/>
          <w:sz w:val="24"/>
          <w:szCs w:val="24"/>
        </w:rPr>
      </w:pPr>
    </w:p>
    <w:p w:rsidR="00CC016A" w:rsidRDefault="00CC016A" w:rsidP="00C92D86">
      <w:pPr>
        <w:spacing w:after="0" w:line="240" w:lineRule="auto"/>
        <w:rPr>
          <w:rFonts w:ascii="Arial" w:hAnsi="Arial" w:cs="Arial"/>
          <w:bCs/>
          <w:sz w:val="24"/>
          <w:szCs w:val="24"/>
        </w:rPr>
      </w:pPr>
    </w:p>
    <w:p w:rsidR="0057391B" w:rsidRDefault="0057391B" w:rsidP="00C70A39">
      <w:pPr>
        <w:spacing w:after="0" w:line="240" w:lineRule="auto"/>
        <w:ind w:left="5664" w:firstLine="5535"/>
        <w:rPr>
          <w:rFonts w:ascii="Arial" w:hAnsi="Arial" w:cs="Arial"/>
          <w:bCs/>
          <w:sz w:val="24"/>
          <w:szCs w:val="24"/>
        </w:rPr>
      </w:pPr>
    </w:p>
    <w:tbl>
      <w:tblPr>
        <w:tblW w:w="15026" w:type="dxa"/>
        <w:tblInd w:w="-34" w:type="dxa"/>
        <w:tblLayout w:type="fixed"/>
        <w:tblLook w:val="04A0"/>
      </w:tblPr>
      <w:tblGrid>
        <w:gridCol w:w="426"/>
        <w:gridCol w:w="1417"/>
        <w:gridCol w:w="1134"/>
        <w:gridCol w:w="1134"/>
        <w:gridCol w:w="1134"/>
        <w:gridCol w:w="1134"/>
        <w:gridCol w:w="993"/>
        <w:gridCol w:w="992"/>
        <w:gridCol w:w="992"/>
        <w:gridCol w:w="992"/>
        <w:gridCol w:w="993"/>
        <w:gridCol w:w="1275"/>
        <w:gridCol w:w="1134"/>
        <w:gridCol w:w="1276"/>
      </w:tblGrid>
      <w:tr w:rsidR="00CC016A" w:rsidRPr="00CC016A" w:rsidTr="00CC016A">
        <w:trPr>
          <w:trHeight w:val="435"/>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14</w:t>
            </w:r>
          </w:p>
        </w:tc>
      </w:tr>
      <w:tr w:rsidR="00CC016A" w:rsidRPr="00CC016A" w:rsidTr="00CC016A">
        <w:trPr>
          <w:trHeight w:val="229"/>
        </w:trPr>
        <w:tc>
          <w:tcPr>
            <w:tcW w:w="15026"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p>
        </w:tc>
      </w:tr>
      <w:tr w:rsidR="00CC016A" w:rsidRPr="00CC016A" w:rsidTr="00CC016A">
        <w:trPr>
          <w:trHeight w:val="1395"/>
        </w:trPr>
        <w:tc>
          <w:tcPr>
            <w:tcW w:w="426"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B26366">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Задача 1 «Увелич</w:t>
            </w:r>
            <w:r w:rsidR="00B26366">
              <w:rPr>
                <w:rFonts w:ascii="Arial" w:eastAsia="Times New Roman" w:hAnsi="Arial" w:cs="Arial"/>
                <w:bCs/>
                <w:sz w:val="18"/>
                <w:szCs w:val="18"/>
                <w:lang w:eastAsia="ru-RU"/>
              </w:rPr>
              <w:t xml:space="preserve">ение </w:t>
            </w:r>
            <w:r w:rsidRPr="00CC016A">
              <w:rPr>
                <w:rFonts w:ascii="Arial" w:eastAsia="Times New Roman" w:hAnsi="Arial" w:cs="Arial"/>
                <w:bCs/>
                <w:sz w:val="18"/>
                <w:szCs w:val="18"/>
                <w:lang w:eastAsia="ru-RU"/>
              </w:rPr>
              <w:t>численности детей, привлекаемых к участию в творческих мероприятиях»</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244 131,11</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1 494 123,35</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308 424,67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Управление образования, Управление культуры и туризма,      Управление капитального строительства,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395"/>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r>
      <w:tr w:rsidR="00CC016A" w:rsidRPr="00CC016A" w:rsidTr="00CC016A">
        <w:trPr>
          <w:trHeight w:val="1680"/>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244 131,11</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1 494 123,35</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308 424,67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r>
      <w:tr w:rsidR="00CC016A" w:rsidRPr="00CC016A" w:rsidTr="00C6516B">
        <w:trPr>
          <w:trHeight w:val="540"/>
        </w:trPr>
        <w:tc>
          <w:tcPr>
            <w:tcW w:w="426"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1.1.</w:t>
            </w:r>
          </w:p>
        </w:tc>
        <w:tc>
          <w:tcPr>
            <w:tcW w:w="1417" w:type="dxa"/>
            <w:vMerge w:val="restart"/>
            <w:tcBorders>
              <w:top w:val="nil"/>
              <w:left w:val="single" w:sz="4" w:space="0" w:color="000000"/>
              <w:bottom w:val="single" w:sz="4" w:space="0" w:color="000000"/>
              <w:right w:val="nil"/>
            </w:tcBorders>
            <w:shd w:val="clear" w:color="auto" w:fill="auto"/>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xml:space="preserve">Основное мероприятие 1. </w:t>
            </w:r>
            <w:r w:rsidRPr="00CC016A">
              <w:rPr>
                <w:rFonts w:ascii="Arial" w:eastAsia="Times New Roman" w:hAnsi="Arial" w:cs="Arial"/>
                <w:bCs/>
                <w:color w:val="00000A"/>
                <w:sz w:val="18"/>
                <w:szCs w:val="18"/>
                <w:lang w:eastAsia="ru-RU"/>
              </w:rPr>
              <w:t xml:space="preserve">Реализация комплекса мер, обеспечивающих развитие системы дополнительного образования детей. Развитие кадрового потенциала образовательных </w:t>
            </w:r>
            <w:r w:rsidRPr="00CC016A">
              <w:rPr>
                <w:rFonts w:ascii="Arial" w:eastAsia="Times New Roman" w:hAnsi="Arial" w:cs="Arial"/>
                <w:bCs/>
                <w:color w:val="00000A"/>
                <w:sz w:val="18"/>
                <w:szCs w:val="18"/>
                <w:lang w:eastAsia="ru-RU"/>
              </w:rPr>
              <w:lastRenderedPageBreak/>
              <w:t xml:space="preserve">организаций системы дополнительного образования, воспитания, психолого-педагогического сопровождения детей. Поддержка детей и молодежи, проявивших способности в области искусства, науки, физической культуры и спорта в форме премий (грантов). Реализация мер, направленных на воспитание детей, развитие школьного спорта и формирование здорового образа жизни, развитие системы конкурсных мероприятий, направленных на выявление и </w:t>
            </w:r>
            <w:r w:rsidRPr="00CC016A">
              <w:rPr>
                <w:rFonts w:ascii="Arial" w:eastAsia="Times New Roman" w:hAnsi="Arial" w:cs="Arial"/>
                <w:bCs/>
                <w:color w:val="00000A"/>
                <w:sz w:val="18"/>
                <w:szCs w:val="18"/>
                <w:lang w:eastAsia="ru-RU"/>
              </w:rPr>
              <w:lastRenderedPageBreak/>
              <w:t>поддержку талантливых детей и молодежи</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lastRenderedPageBreak/>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14 000,00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Управление образования, образовательные учреждения</w:t>
            </w:r>
          </w:p>
        </w:tc>
        <w:tc>
          <w:tcPr>
            <w:tcW w:w="1134" w:type="dxa"/>
            <w:vMerge w:val="restart"/>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6516B">
        <w:trPr>
          <w:trHeight w:val="2310"/>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
        </w:tc>
        <w:tc>
          <w:tcPr>
            <w:tcW w:w="1417" w:type="dxa"/>
            <w:vMerge/>
            <w:tcBorders>
              <w:top w:val="nil"/>
              <w:left w:val="single" w:sz="4" w:space="0" w:color="000000"/>
              <w:bottom w:val="single" w:sz="4" w:space="0" w:color="000000"/>
              <w:right w:val="nil"/>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14 000,00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2 800,00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276" w:type="dxa"/>
            <w:vMerge/>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r>
      <w:tr w:rsidR="00CC016A" w:rsidRPr="00CC016A" w:rsidTr="00C6516B">
        <w:trPr>
          <w:trHeight w:val="319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lastRenderedPageBreak/>
              <w:t>1.1.1.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Реализация плана мероприятий Управления образования на 2017 -2021 гг. по муниципальным  образовательным организациям</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2 800,00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14 000,00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2 800,00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2 800,00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Проведение мероприятий в соответствии с утвержденным планом</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Доля детей, привлекаемых к участию в творческих мероприятиях, от общего числа детей, в том числе: (процент) - в сфере образования -                 (коэффициент - 0,5)                                                                    Доля победителей и призеров творческих олимпиад, конкурсов и фестивалей межрегионального, федерального  и международного уровня (коэффициент - 0,5)</w:t>
            </w:r>
          </w:p>
        </w:tc>
      </w:tr>
      <w:tr w:rsidR="00CC016A" w:rsidRPr="00CC016A" w:rsidTr="00C6516B">
        <w:trPr>
          <w:trHeight w:val="1650"/>
        </w:trPr>
        <w:tc>
          <w:tcPr>
            <w:tcW w:w="426" w:type="dxa"/>
            <w:tcBorders>
              <w:top w:val="single" w:sz="4" w:space="0" w:color="000000"/>
              <w:left w:val="single" w:sz="4" w:space="0" w:color="000000"/>
              <w:bottom w:val="nil"/>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lastRenderedPageBreak/>
              <w:t>1.1.1.1.</w:t>
            </w:r>
          </w:p>
        </w:tc>
        <w:tc>
          <w:tcPr>
            <w:tcW w:w="1417" w:type="dxa"/>
            <w:tcBorders>
              <w:top w:val="single" w:sz="4" w:space="0" w:color="000000"/>
              <w:left w:val="nil"/>
              <w:bottom w:val="nil"/>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roofErr w:type="gramStart"/>
            <w:r w:rsidRPr="00CC016A">
              <w:rPr>
                <w:rFonts w:ascii="Arial" w:eastAsia="Times New Roman" w:hAnsi="Arial" w:cs="Arial"/>
                <w:sz w:val="18"/>
                <w:szCs w:val="18"/>
                <w:lang w:eastAsia="ru-RU"/>
              </w:rPr>
              <w:t>в том числе участие обучающихся в муниципальных, областных, межрегиональных творческих мероприятиях</w:t>
            </w:r>
            <w:proofErr w:type="gramEnd"/>
          </w:p>
        </w:tc>
        <w:tc>
          <w:tcPr>
            <w:tcW w:w="1134" w:type="dxa"/>
            <w:tcBorders>
              <w:top w:val="single" w:sz="4" w:space="0" w:color="000000"/>
              <w:left w:val="nil"/>
              <w:bottom w:val="nil"/>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450,00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 xml:space="preserve"> -</w:t>
            </w:r>
          </w:p>
        </w:tc>
      </w:tr>
      <w:tr w:rsidR="00CC016A" w:rsidRPr="00CC016A" w:rsidTr="00CC016A">
        <w:trPr>
          <w:trHeight w:val="930"/>
        </w:trPr>
        <w:tc>
          <w:tcPr>
            <w:tcW w:w="426" w:type="dxa"/>
            <w:vMerge w:val="restart"/>
            <w:tcBorders>
              <w:top w:val="single" w:sz="4" w:space="0" w:color="000000"/>
              <w:left w:val="single" w:sz="4" w:space="0" w:color="000000"/>
              <w:bottom w:val="nil"/>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1.2.</w:t>
            </w:r>
          </w:p>
        </w:tc>
        <w:tc>
          <w:tcPr>
            <w:tcW w:w="1417" w:type="dxa"/>
            <w:vMerge w:val="restart"/>
            <w:tcBorders>
              <w:top w:val="single" w:sz="4" w:space="0" w:color="000000"/>
              <w:left w:val="single" w:sz="4" w:space="0" w:color="000000"/>
              <w:bottom w:val="nil"/>
              <w:right w:val="single" w:sz="4" w:space="0" w:color="000000"/>
            </w:tcBorders>
            <w:shd w:val="clear" w:color="auto" w:fill="auto"/>
            <w:hideMark/>
          </w:tcPr>
          <w:p w:rsidR="00CC016A" w:rsidRPr="00CC016A" w:rsidRDefault="00CC016A" w:rsidP="00CC016A">
            <w:pPr>
              <w:spacing w:after="0" w:line="240" w:lineRule="auto"/>
              <w:rPr>
                <w:rFonts w:ascii="Arial" w:eastAsia="Times New Roman" w:hAnsi="Arial" w:cs="Arial"/>
                <w:bCs/>
                <w:color w:val="00000A"/>
                <w:sz w:val="18"/>
                <w:szCs w:val="18"/>
                <w:lang w:eastAsia="ru-RU"/>
              </w:rPr>
            </w:pPr>
            <w:r w:rsidRPr="00CC016A">
              <w:rPr>
                <w:rFonts w:ascii="Arial" w:eastAsia="Times New Roman" w:hAnsi="Arial" w:cs="Arial"/>
                <w:bCs/>
                <w:color w:val="00000A"/>
                <w:sz w:val="18"/>
                <w:szCs w:val="18"/>
                <w:lang w:eastAsia="ru-RU"/>
              </w:rPr>
              <w:t>Основное мероприятие 2. Строительство и реконструкция учреждений дополнительного образования, капитальный ремонт учреждений дополнительного образования, реализация комплекса мер, обеспечивающих развитие системы дополнительного образования детей, реализация "</w:t>
            </w:r>
            <w:proofErr w:type="spellStart"/>
            <w:r w:rsidRPr="00CC016A">
              <w:rPr>
                <w:rFonts w:ascii="Arial" w:eastAsia="Times New Roman" w:hAnsi="Arial" w:cs="Arial"/>
                <w:bCs/>
                <w:color w:val="00000A"/>
                <w:sz w:val="18"/>
                <w:szCs w:val="18"/>
                <w:lang w:eastAsia="ru-RU"/>
              </w:rPr>
              <w:t>пилотных</w:t>
            </w:r>
            <w:proofErr w:type="spellEnd"/>
            <w:r w:rsidRPr="00CC016A">
              <w:rPr>
                <w:rFonts w:ascii="Arial" w:eastAsia="Times New Roman" w:hAnsi="Arial" w:cs="Arial"/>
                <w:bCs/>
                <w:color w:val="00000A"/>
                <w:sz w:val="18"/>
                <w:szCs w:val="18"/>
                <w:lang w:eastAsia="ru-RU"/>
              </w:rPr>
              <w:t xml:space="preserve"> проектов" обновления содержания и технологий дополнительн</w:t>
            </w:r>
            <w:r w:rsidRPr="00CC016A">
              <w:rPr>
                <w:rFonts w:ascii="Arial" w:eastAsia="Times New Roman" w:hAnsi="Arial" w:cs="Arial"/>
                <w:bCs/>
                <w:color w:val="00000A"/>
                <w:sz w:val="18"/>
                <w:szCs w:val="18"/>
                <w:lang w:eastAsia="ru-RU"/>
              </w:rPr>
              <w:lastRenderedPageBreak/>
              <w:t>ого образования, воспитания, психолого-педагогического сопровождения детей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lastRenderedPageBreak/>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241 331,11</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1 480 123,35</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305 624,67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293 624,67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293 624,67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293 624,67</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293 624,67</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Управление образования, Управление культуры и туризма,      Управление капитального строительства,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 </w:t>
            </w:r>
          </w:p>
        </w:tc>
      </w:tr>
      <w:tr w:rsidR="00CC016A" w:rsidRPr="00CC016A" w:rsidTr="00CC016A">
        <w:trPr>
          <w:trHeight w:val="1440"/>
        </w:trPr>
        <w:tc>
          <w:tcPr>
            <w:tcW w:w="426" w:type="dxa"/>
            <w:vMerge/>
            <w:tcBorders>
              <w:top w:val="single" w:sz="4" w:space="0" w:color="000000"/>
              <w:left w:val="single" w:sz="4" w:space="0" w:color="000000"/>
              <w:bottom w:val="nil"/>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nil"/>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color w:val="00000A"/>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
        </w:tc>
      </w:tr>
      <w:tr w:rsidR="00CC016A" w:rsidRPr="00CC016A" w:rsidTr="00C6516B">
        <w:trPr>
          <w:trHeight w:val="1515"/>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color w:val="00000A"/>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241 331,11</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1 480 123,35</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305 624,67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293 624,67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293 624,67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293 624,67</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293 624,67</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
        </w:tc>
      </w:tr>
      <w:tr w:rsidR="00CC016A" w:rsidRPr="00CC016A" w:rsidTr="00C6516B">
        <w:trPr>
          <w:trHeight w:val="426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lastRenderedPageBreak/>
              <w:t>1.2.1.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61,08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459,35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91,87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91,87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91,87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91,87</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91,87</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Повышение квалификации сотрудников образовательных организаций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Доля детей (от 5 до 18 лет), охваченных дополнительным образованием технической направленности, процент - (коэффициент - 1)</w:t>
            </w:r>
          </w:p>
        </w:tc>
      </w:tr>
      <w:tr w:rsidR="00CC016A" w:rsidRPr="00CC016A" w:rsidTr="00C6516B">
        <w:trPr>
          <w:trHeight w:val="681"/>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lastRenderedPageBreak/>
              <w:t>1.2.2.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73 842,87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486 056,15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97 211,23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97 211,23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97 211,23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97 211,23</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97 211,23</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Управление образования,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Обеспечение выплаты заработной платы сотрудникам организаций дополнительного образования в полном объеме</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roofErr w:type="gramStart"/>
            <w:r w:rsidRPr="00CC016A">
              <w:rPr>
                <w:rFonts w:ascii="Arial" w:eastAsia="Times New Roman" w:hAnsi="Arial" w:cs="Arial"/>
                <w:sz w:val="18"/>
                <w:szCs w:val="18"/>
                <w:lang w:eastAsia="ru-RU"/>
              </w:rPr>
              <w:t>Доля детей в возрасте от 5 до 18 лет, обучающихся по дополнительным образовательным программам, в общей численности детей этого возраста, в том числе: (процент) - в сфере образования  -                          (коэффициент - 0,5)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процент - в сфере образовани</w:t>
            </w:r>
            <w:r w:rsidRPr="00CC016A">
              <w:rPr>
                <w:rFonts w:ascii="Arial" w:eastAsia="Times New Roman" w:hAnsi="Arial" w:cs="Arial"/>
                <w:sz w:val="18"/>
                <w:szCs w:val="18"/>
                <w:lang w:eastAsia="ru-RU"/>
              </w:rPr>
              <w:lastRenderedPageBreak/>
              <w:t>я - (коэффициент - 0,5)</w:t>
            </w:r>
            <w:proofErr w:type="gramEnd"/>
          </w:p>
        </w:tc>
      </w:tr>
      <w:tr w:rsidR="00CC016A" w:rsidRPr="00CC016A" w:rsidTr="00C6516B">
        <w:trPr>
          <w:trHeight w:val="6068"/>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lastRenderedPageBreak/>
              <w:t>1.2.3.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Мероприятия на оказание муниципальной услуги по организации предоставления дополнительного образования детей в сфере культуры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164 993,86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981 607,85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196 321,57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196 321,57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196 321,57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196 321,57</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196 321,57</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Управление культуры и туризма, учреждения дополнительного образования детей в сфере культуры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Обеспечение деятельности  организаций дополнительного образования детей в сфере культуры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proofErr w:type="gramStart"/>
            <w:r w:rsidRPr="00CC016A">
              <w:rPr>
                <w:rFonts w:ascii="Arial" w:eastAsia="Times New Roman" w:hAnsi="Arial" w:cs="Arial"/>
                <w:sz w:val="18"/>
                <w:szCs w:val="18"/>
                <w:lang w:eastAsia="ru-RU"/>
              </w:rPr>
              <w:t xml:space="preserve">Доля детей, привлекаемых к участию в творческих мероприятиях, от общего числа детей, в том числе: (процент)  - в сфере культуры - (коэффициент - 0,2)                                                                 Доля детей в возрасте от 5 до 18 лет, обучающихся по дополнительным образовательным программам, в общей численности детей этого возраста, в том числе: (процент) -  в сфере культуры и спорта  - (коэффициент - 0,2)                                                                                       Доля детей, </w:t>
            </w:r>
            <w:r w:rsidRPr="00CC016A">
              <w:rPr>
                <w:rFonts w:ascii="Arial" w:eastAsia="Times New Roman" w:hAnsi="Arial" w:cs="Arial"/>
                <w:sz w:val="18"/>
                <w:szCs w:val="18"/>
                <w:lang w:eastAsia="ru-RU"/>
              </w:rPr>
              <w:lastRenderedPageBreak/>
              <w:t>охваченных образовательными программами дополнительного образования детей</w:t>
            </w:r>
            <w:proofErr w:type="gramEnd"/>
            <w:r w:rsidRPr="00CC016A">
              <w:rPr>
                <w:rFonts w:ascii="Arial" w:eastAsia="Times New Roman" w:hAnsi="Arial" w:cs="Arial"/>
                <w:sz w:val="18"/>
                <w:szCs w:val="18"/>
                <w:lang w:eastAsia="ru-RU"/>
              </w:rPr>
              <w:t xml:space="preserve">, </w:t>
            </w:r>
            <w:proofErr w:type="gramStart"/>
            <w:r w:rsidRPr="00CC016A">
              <w:rPr>
                <w:rFonts w:ascii="Arial" w:eastAsia="Times New Roman" w:hAnsi="Arial" w:cs="Arial"/>
                <w:sz w:val="18"/>
                <w:szCs w:val="18"/>
                <w:lang w:eastAsia="ru-RU"/>
              </w:rPr>
              <w:t xml:space="preserve">в общей численности детей и молодежи в возрасте 5 - 18 лет, занятых в организациях дополнительного образования детей  (коэффициент - 0,2)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процент - в  сфере </w:t>
            </w:r>
            <w:r w:rsidRPr="00CC016A">
              <w:rPr>
                <w:rFonts w:ascii="Arial" w:eastAsia="Times New Roman" w:hAnsi="Arial" w:cs="Arial"/>
                <w:sz w:val="18"/>
                <w:szCs w:val="18"/>
                <w:lang w:eastAsia="ru-RU"/>
              </w:rPr>
              <w:lastRenderedPageBreak/>
              <w:t>культуры  - (коэффициент - 0,2)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w:t>
            </w:r>
            <w:proofErr w:type="gramEnd"/>
            <w:r w:rsidRPr="00CC016A">
              <w:rPr>
                <w:rFonts w:ascii="Arial" w:eastAsia="Times New Roman" w:hAnsi="Arial" w:cs="Arial"/>
                <w:sz w:val="18"/>
                <w:szCs w:val="18"/>
                <w:lang w:eastAsia="ru-RU"/>
              </w:rPr>
              <w:t xml:space="preserve"> области, процент - в сфере физической культуры и спорта -</w:t>
            </w:r>
            <w:r w:rsidR="00E94523">
              <w:rPr>
                <w:rFonts w:ascii="Arial" w:eastAsia="Times New Roman" w:hAnsi="Arial" w:cs="Arial"/>
                <w:sz w:val="18"/>
                <w:szCs w:val="18"/>
                <w:lang w:eastAsia="ru-RU"/>
              </w:rPr>
              <w:t xml:space="preserve">   </w:t>
            </w:r>
            <w:r w:rsidRPr="00CC016A">
              <w:rPr>
                <w:rFonts w:ascii="Arial" w:eastAsia="Times New Roman" w:hAnsi="Arial" w:cs="Arial"/>
                <w:sz w:val="18"/>
                <w:szCs w:val="18"/>
                <w:lang w:eastAsia="ru-RU"/>
              </w:rPr>
              <w:t>(коэффициент - 0,2)</w:t>
            </w:r>
          </w:p>
        </w:tc>
      </w:tr>
      <w:tr w:rsidR="00CC016A" w:rsidRPr="00CC016A" w:rsidTr="00C6516B">
        <w:trPr>
          <w:trHeight w:val="216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lastRenderedPageBreak/>
              <w:t>1.2.4.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Текущий ремонт объектов образования в сфере культуры (музыкальные школы, школы искусств)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2 433,30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Проведение текущего ремонта организаций дополнительного образования детей в сфере культуры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 xml:space="preserve">Доля детей в возрасте от 5 до 18 лет, обучающихся по дополнительным образовательным программам, в общей численности детей </w:t>
            </w:r>
            <w:r w:rsidRPr="00CC016A">
              <w:rPr>
                <w:rFonts w:ascii="Arial" w:eastAsia="Times New Roman" w:hAnsi="Arial" w:cs="Arial"/>
                <w:sz w:val="18"/>
                <w:szCs w:val="18"/>
                <w:lang w:eastAsia="ru-RU"/>
              </w:rPr>
              <w:lastRenderedPageBreak/>
              <w:t xml:space="preserve">этого возраста, в том числе: (процент) - в сфере культуры и спорта -                     (коэффициент - 1)     </w:t>
            </w:r>
          </w:p>
        </w:tc>
      </w:tr>
      <w:tr w:rsidR="00CC016A" w:rsidRPr="00CC016A" w:rsidTr="00C6516B">
        <w:trPr>
          <w:trHeight w:val="2160"/>
        </w:trPr>
        <w:tc>
          <w:tcPr>
            <w:tcW w:w="426" w:type="dxa"/>
            <w:tcBorders>
              <w:top w:val="single" w:sz="4" w:space="0" w:color="000000"/>
              <w:left w:val="single" w:sz="4" w:space="0" w:color="000000"/>
              <w:bottom w:val="nil"/>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lastRenderedPageBreak/>
              <w:t>1.2.5.</w:t>
            </w:r>
          </w:p>
        </w:tc>
        <w:tc>
          <w:tcPr>
            <w:tcW w:w="1417" w:type="dxa"/>
            <w:tcBorders>
              <w:top w:val="single" w:sz="4" w:space="0" w:color="000000"/>
              <w:left w:val="nil"/>
              <w:bottom w:val="nil"/>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Текущий ремонт объектов дополнительного образования</w:t>
            </w:r>
          </w:p>
        </w:tc>
        <w:tc>
          <w:tcPr>
            <w:tcW w:w="1134" w:type="dxa"/>
            <w:tcBorders>
              <w:top w:val="single" w:sz="4" w:space="0" w:color="000000"/>
              <w:left w:val="nil"/>
              <w:bottom w:val="nil"/>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10 000,00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10 000,00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sz w:val="18"/>
                <w:szCs w:val="18"/>
                <w:lang w:eastAsia="ru-RU"/>
              </w:rPr>
            </w:pPr>
            <w:r w:rsidRPr="00CC016A">
              <w:rPr>
                <w:rFonts w:ascii="Arial" w:eastAsia="Times New Roman" w:hAnsi="Arial" w:cs="Arial"/>
                <w:sz w:val="18"/>
                <w:szCs w:val="18"/>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Управление капитального строительства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Проведение текущего ремонта организаций дополнительного образования детей в сфере образования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sz w:val="18"/>
                <w:szCs w:val="18"/>
                <w:lang w:eastAsia="ru-RU"/>
              </w:rPr>
            </w:pPr>
            <w:r w:rsidRPr="00CC016A">
              <w:rPr>
                <w:rFonts w:ascii="Arial" w:eastAsia="Times New Roman" w:hAnsi="Arial" w:cs="Arial"/>
                <w:sz w:val="18"/>
                <w:szCs w:val="18"/>
                <w:lang w:eastAsia="ru-RU"/>
              </w:rPr>
              <w:t xml:space="preserve">Доля детей в возрасте от 5 до 18 лет, обучающихся по дополнительным образовательным программам, в общей численности детей этого возраста, в том числе: (процент) - в сфере образования -                     (коэффициент - 1)     </w:t>
            </w:r>
          </w:p>
        </w:tc>
      </w:tr>
      <w:tr w:rsidR="00CC016A" w:rsidRPr="00CC016A" w:rsidTr="00CC016A">
        <w:trPr>
          <w:trHeight w:val="255"/>
        </w:trPr>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050"/>
        </w:trPr>
        <w:tc>
          <w:tcPr>
            <w:tcW w:w="426"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Всего по подпрограмме:</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244 131,11</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1 494 123,35</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308 424,67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455"/>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530"/>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455"/>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244 131,11</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1 494 123,35</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308 424,67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296 424,67</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315"/>
        </w:trPr>
        <w:tc>
          <w:tcPr>
            <w:tcW w:w="426" w:type="dxa"/>
            <w:tcBorders>
              <w:top w:val="nil"/>
              <w:left w:val="single" w:sz="4" w:space="0" w:color="000000"/>
              <w:bottom w:val="nil"/>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525"/>
        </w:trPr>
        <w:tc>
          <w:tcPr>
            <w:tcW w:w="426" w:type="dxa"/>
            <w:tcBorders>
              <w:top w:val="single" w:sz="4" w:space="0" w:color="000000"/>
              <w:left w:val="single" w:sz="4" w:space="0" w:color="000000"/>
              <w:bottom w:val="nil"/>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4600" w:type="dxa"/>
            <w:gridSpan w:val="13"/>
            <w:tcBorders>
              <w:top w:val="single" w:sz="4" w:space="0" w:color="000000"/>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в том числе</w:t>
            </w:r>
          </w:p>
        </w:tc>
      </w:tr>
      <w:tr w:rsidR="00CC016A" w:rsidRPr="00CC016A" w:rsidTr="00CC016A">
        <w:trPr>
          <w:trHeight w:val="10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Управление образования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47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38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76 703,95</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500 515,50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200"/>
        </w:trPr>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76 703,95</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500 515,50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100 103,10</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320"/>
        </w:trPr>
        <w:tc>
          <w:tcPr>
            <w:tcW w:w="426"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Управление капитального строительства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500"/>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425"/>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2 433,30</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12 000,00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12 000,00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200"/>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2 433,30</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12 000,00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12 000,00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530"/>
        </w:trPr>
        <w:tc>
          <w:tcPr>
            <w:tcW w:w="426" w:type="dxa"/>
            <w:vMerge w:val="restart"/>
            <w:tcBorders>
              <w:top w:val="nil"/>
              <w:left w:val="single" w:sz="4" w:space="0" w:color="000000"/>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lastRenderedPageBreak/>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Управление культуры и туризма администрации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455"/>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164 993,86</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981 607,85</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r w:rsidR="00CC016A" w:rsidRPr="00CC016A" w:rsidTr="00CC016A">
        <w:trPr>
          <w:trHeight w:val="1200"/>
        </w:trPr>
        <w:tc>
          <w:tcPr>
            <w:tcW w:w="426"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164 993,86</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981 607,85</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992"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993"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196 321,57</w:t>
            </w:r>
          </w:p>
        </w:tc>
        <w:tc>
          <w:tcPr>
            <w:tcW w:w="1275" w:type="dxa"/>
            <w:tcBorders>
              <w:top w:val="nil"/>
              <w:left w:val="nil"/>
              <w:bottom w:val="single" w:sz="4" w:space="0" w:color="000000"/>
              <w:right w:val="single" w:sz="4" w:space="0" w:color="000000"/>
            </w:tcBorders>
            <w:shd w:val="clear" w:color="auto" w:fill="auto"/>
            <w:hideMark/>
          </w:tcPr>
          <w:p w:rsidR="00CC016A" w:rsidRPr="00CC016A" w:rsidRDefault="00CC016A" w:rsidP="00CC016A">
            <w:pPr>
              <w:spacing w:after="0" w:line="240" w:lineRule="auto"/>
              <w:jc w:val="center"/>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CC016A" w:rsidRPr="00CC016A" w:rsidRDefault="00CC016A" w:rsidP="00CC016A">
            <w:pPr>
              <w:spacing w:after="0" w:line="240" w:lineRule="auto"/>
              <w:rPr>
                <w:rFonts w:ascii="Arial" w:eastAsia="Times New Roman" w:hAnsi="Arial" w:cs="Arial"/>
                <w:bCs/>
                <w:sz w:val="18"/>
                <w:szCs w:val="18"/>
                <w:lang w:eastAsia="ru-RU"/>
              </w:rPr>
            </w:pPr>
            <w:r w:rsidRPr="00CC016A">
              <w:rPr>
                <w:rFonts w:ascii="Arial" w:eastAsia="Times New Roman" w:hAnsi="Arial" w:cs="Arial"/>
                <w:bCs/>
                <w:sz w:val="18"/>
                <w:szCs w:val="18"/>
                <w:lang w:eastAsia="ru-RU"/>
              </w:rPr>
              <w:t> </w:t>
            </w:r>
          </w:p>
        </w:tc>
      </w:tr>
    </w:tbl>
    <w:p w:rsidR="0057391B" w:rsidRDefault="0057391B" w:rsidP="00C70A39">
      <w:pPr>
        <w:spacing w:after="0" w:line="240" w:lineRule="auto"/>
        <w:ind w:left="5664" w:firstLine="5535"/>
        <w:rPr>
          <w:rFonts w:ascii="Arial" w:hAnsi="Arial" w:cs="Arial"/>
          <w:bCs/>
          <w:sz w:val="24"/>
          <w:szCs w:val="24"/>
        </w:rPr>
      </w:pPr>
    </w:p>
    <w:p w:rsidR="00C92D86" w:rsidRDefault="00C92D86" w:rsidP="00295B98">
      <w:pPr>
        <w:spacing w:after="0" w:line="240" w:lineRule="auto"/>
        <w:rPr>
          <w:rFonts w:ascii="Arial" w:hAnsi="Arial" w:cs="Arial"/>
          <w:bCs/>
          <w:sz w:val="24"/>
          <w:szCs w:val="24"/>
        </w:rPr>
      </w:pPr>
    </w:p>
    <w:p w:rsidR="00295B98" w:rsidRPr="00C92D86" w:rsidRDefault="00C92D86" w:rsidP="00295B98">
      <w:pPr>
        <w:spacing w:after="0" w:line="240" w:lineRule="auto"/>
        <w:jc w:val="center"/>
        <w:rPr>
          <w:rFonts w:ascii="Arial" w:hAnsi="Arial" w:cs="Arial"/>
        </w:rPr>
      </w:pPr>
      <w:r w:rsidRPr="00C92D86">
        <w:rPr>
          <w:rFonts w:ascii="Arial" w:hAnsi="Arial" w:cs="Arial"/>
        </w:rPr>
        <w:t>16</w:t>
      </w:r>
      <w:r w:rsidR="00EC2B3C" w:rsidRPr="00C92D86">
        <w:rPr>
          <w:rFonts w:ascii="Arial" w:hAnsi="Arial" w:cs="Arial"/>
        </w:rPr>
        <w:t xml:space="preserve">. </w:t>
      </w:r>
      <w:r w:rsidR="00295B98" w:rsidRPr="00C92D86">
        <w:rPr>
          <w:rFonts w:ascii="Arial" w:hAnsi="Arial" w:cs="Arial"/>
        </w:rPr>
        <w:t xml:space="preserve">Подпрограмма </w:t>
      </w:r>
      <w:r w:rsidR="00295B98" w:rsidRPr="00C92D86">
        <w:rPr>
          <w:rFonts w:ascii="Arial" w:hAnsi="Arial" w:cs="Arial"/>
          <w:lang w:val="en-US"/>
        </w:rPr>
        <w:t>IV</w:t>
      </w:r>
      <w:r w:rsidR="00295B98" w:rsidRPr="00C92D86">
        <w:rPr>
          <w:rFonts w:ascii="Arial" w:hAnsi="Arial" w:cs="Arial"/>
        </w:rPr>
        <w:t xml:space="preserve"> «Обеспечивающая подпрограмма»</w:t>
      </w:r>
    </w:p>
    <w:p w:rsidR="00295B98" w:rsidRPr="00C92D86" w:rsidRDefault="00295B98" w:rsidP="00295B98">
      <w:pPr>
        <w:autoSpaceDE w:val="0"/>
        <w:autoSpaceDN w:val="0"/>
        <w:adjustRightInd w:val="0"/>
        <w:spacing w:after="0" w:line="240" w:lineRule="auto"/>
        <w:ind w:right="1190"/>
        <w:rPr>
          <w:rFonts w:ascii="Arial" w:hAnsi="Arial" w:cs="Arial"/>
        </w:rPr>
      </w:pPr>
    </w:p>
    <w:p w:rsidR="0057391B" w:rsidRPr="00C92D86" w:rsidRDefault="00C92D86" w:rsidP="008F138C">
      <w:pPr>
        <w:spacing w:after="0" w:line="240" w:lineRule="auto"/>
        <w:jc w:val="center"/>
        <w:rPr>
          <w:rFonts w:ascii="Arial" w:hAnsi="Arial" w:cs="Arial"/>
          <w:bCs/>
        </w:rPr>
      </w:pPr>
      <w:r w:rsidRPr="00C92D86">
        <w:rPr>
          <w:rFonts w:ascii="Arial" w:hAnsi="Arial" w:cs="Arial"/>
        </w:rPr>
        <w:t>16</w:t>
      </w:r>
      <w:r w:rsidR="00EC2B3C" w:rsidRPr="00C92D86">
        <w:rPr>
          <w:rFonts w:ascii="Arial" w:hAnsi="Arial" w:cs="Arial"/>
        </w:rPr>
        <w:t xml:space="preserve">.1. </w:t>
      </w:r>
      <w:r w:rsidR="00295B98" w:rsidRPr="00C92D86">
        <w:rPr>
          <w:rFonts w:ascii="Arial" w:hAnsi="Arial" w:cs="Arial"/>
        </w:rPr>
        <w:t xml:space="preserve">Паспорт подпрограммы </w:t>
      </w:r>
      <w:r w:rsidR="00295B98" w:rsidRPr="00C92D86">
        <w:rPr>
          <w:rFonts w:ascii="Arial" w:hAnsi="Arial" w:cs="Arial"/>
          <w:lang w:val="en-US"/>
        </w:rPr>
        <w:t>IV</w:t>
      </w:r>
      <w:r w:rsidR="00295B98" w:rsidRPr="00C92D86">
        <w:rPr>
          <w:rFonts w:ascii="Arial" w:hAnsi="Arial" w:cs="Arial"/>
        </w:rPr>
        <w:t xml:space="preserve"> «Обеспечивающая подпрограмма»</w:t>
      </w:r>
    </w:p>
    <w:p w:rsidR="0057391B" w:rsidRDefault="0057391B" w:rsidP="00C70A39">
      <w:pPr>
        <w:spacing w:after="0" w:line="240" w:lineRule="auto"/>
        <w:ind w:left="5664" w:firstLine="5535"/>
        <w:rPr>
          <w:rFonts w:ascii="Arial" w:hAnsi="Arial" w:cs="Arial"/>
          <w:bCs/>
          <w:sz w:val="24"/>
          <w:szCs w:val="24"/>
        </w:rPr>
      </w:pPr>
    </w:p>
    <w:tbl>
      <w:tblPr>
        <w:tblW w:w="15310" w:type="dxa"/>
        <w:tblInd w:w="-34" w:type="dxa"/>
        <w:tblLayout w:type="fixed"/>
        <w:tblLook w:val="04A0"/>
      </w:tblPr>
      <w:tblGrid>
        <w:gridCol w:w="1982"/>
        <w:gridCol w:w="1988"/>
        <w:gridCol w:w="1559"/>
        <w:gridCol w:w="1559"/>
        <w:gridCol w:w="992"/>
        <w:gridCol w:w="284"/>
        <w:gridCol w:w="1276"/>
        <w:gridCol w:w="992"/>
        <w:gridCol w:w="283"/>
        <w:gridCol w:w="1418"/>
        <w:gridCol w:w="1503"/>
        <w:gridCol w:w="1474"/>
      </w:tblGrid>
      <w:tr w:rsidR="008F138C" w:rsidRPr="008F138C" w:rsidTr="008F138C">
        <w:trPr>
          <w:trHeight w:val="780"/>
        </w:trPr>
        <w:tc>
          <w:tcPr>
            <w:tcW w:w="1982" w:type="dxa"/>
            <w:tcBorders>
              <w:top w:val="single" w:sz="4" w:space="0" w:color="000000"/>
              <w:left w:val="single" w:sz="4" w:space="0" w:color="000000"/>
              <w:bottom w:val="nil"/>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Муниципальный заказчик подпрограммы</w:t>
            </w:r>
          </w:p>
        </w:tc>
        <w:tc>
          <w:tcPr>
            <w:tcW w:w="13328" w:type="dxa"/>
            <w:gridSpan w:val="11"/>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Администрация городского округа Мытищи</w:t>
            </w:r>
          </w:p>
        </w:tc>
      </w:tr>
      <w:tr w:rsidR="008F138C" w:rsidRPr="008F138C" w:rsidTr="008F138C">
        <w:trPr>
          <w:trHeight w:val="480"/>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 xml:space="preserve">Задача 1 </w:t>
            </w:r>
          </w:p>
        </w:tc>
        <w:tc>
          <w:tcPr>
            <w:tcW w:w="13328" w:type="dxa"/>
            <w:gridSpan w:val="11"/>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"Обеспечение качества и эффективности муниципальных услуг в системе образования городского округа Мытищи»</w:t>
            </w:r>
          </w:p>
        </w:tc>
      </w:tr>
      <w:tr w:rsidR="008F138C" w:rsidRPr="008F138C" w:rsidTr="008F138C">
        <w:trPr>
          <w:trHeight w:val="758"/>
        </w:trPr>
        <w:tc>
          <w:tcPr>
            <w:tcW w:w="1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w:t>
            </w:r>
          </w:p>
        </w:tc>
        <w:tc>
          <w:tcPr>
            <w:tcW w:w="1988"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Отчётный (базовый) период</w:t>
            </w:r>
          </w:p>
        </w:tc>
        <w:tc>
          <w:tcPr>
            <w:tcW w:w="1559" w:type="dxa"/>
            <w:tcBorders>
              <w:top w:val="nil"/>
              <w:left w:val="nil"/>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2017 год</w:t>
            </w:r>
          </w:p>
        </w:tc>
        <w:tc>
          <w:tcPr>
            <w:tcW w:w="2551" w:type="dxa"/>
            <w:gridSpan w:val="2"/>
            <w:tcBorders>
              <w:top w:val="nil"/>
              <w:left w:val="single" w:sz="4" w:space="0" w:color="000000"/>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2018 год</w:t>
            </w:r>
          </w:p>
        </w:tc>
        <w:tc>
          <w:tcPr>
            <w:tcW w:w="2552" w:type="dxa"/>
            <w:gridSpan w:val="3"/>
            <w:tcBorders>
              <w:top w:val="nil"/>
              <w:left w:val="single" w:sz="4" w:space="0" w:color="000000"/>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2019 год</w:t>
            </w:r>
          </w:p>
        </w:tc>
        <w:tc>
          <w:tcPr>
            <w:tcW w:w="1701" w:type="dxa"/>
            <w:gridSpan w:val="2"/>
            <w:tcBorders>
              <w:top w:val="nil"/>
              <w:left w:val="single" w:sz="4" w:space="0" w:color="000000"/>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2020 год</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2021 год</w:t>
            </w:r>
          </w:p>
        </w:tc>
      </w:tr>
      <w:tr w:rsidR="008F138C" w:rsidRPr="008F138C" w:rsidTr="00DC72A1">
        <w:trPr>
          <w:trHeight w:val="375"/>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 </w:t>
            </w:r>
          </w:p>
        </w:tc>
        <w:tc>
          <w:tcPr>
            <w:tcW w:w="2551"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w:t>
            </w:r>
          </w:p>
        </w:tc>
        <w:tc>
          <w:tcPr>
            <w:tcW w:w="2552" w:type="dxa"/>
            <w:gridSpan w:val="3"/>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w:t>
            </w:r>
          </w:p>
        </w:tc>
        <w:tc>
          <w:tcPr>
            <w:tcW w:w="2977" w:type="dxa"/>
            <w:gridSpan w:val="2"/>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w:t>
            </w:r>
          </w:p>
        </w:tc>
      </w:tr>
      <w:tr w:rsidR="008F138C" w:rsidRPr="008F138C" w:rsidTr="00DC72A1">
        <w:trPr>
          <w:trHeight w:val="570"/>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 xml:space="preserve">Источники финансирования </w:t>
            </w:r>
            <w:r w:rsidRPr="008F138C">
              <w:rPr>
                <w:rFonts w:ascii="Arial" w:eastAsia="Times New Roman" w:hAnsi="Arial" w:cs="Arial"/>
                <w:color w:val="00000A"/>
                <w:lang w:eastAsia="ru-RU"/>
              </w:rPr>
              <w:lastRenderedPageBreak/>
              <w:t>подпрограммы по годам реализации и главным распорядителям бюджетных средств,</w:t>
            </w:r>
            <w:r w:rsidRPr="008F138C">
              <w:rPr>
                <w:rFonts w:ascii="Arial" w:eastAsia="Times New Roman" w:hAnsi="Arial" w:cs="Arial"/>
                <w:color w:val="00000A"/>
                <w:lang w:eastAsia="ru-RU"/>
              </w:rPr>
              <w:br/>
              <w:t>в том числе по годам:</w:t>
            </w:r>
          </w:p>
        </w:tc>
        <w:tc>
          <w:tcPr>
            <w:tcW w:w="1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lastRenderedPageBreak/>
              <w:t>Наименование подпрограммы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Главный распорядите</w:t>
            </w:r>
            <w:r w:rsidRPr="008F138C">
              <w:rPr>
                <w:rFonts w:ascii="Arial" w:eastAsia="Times New Roman" w:hAnsi="Arial" w:cs="Arial"/>
                <w:color w:val="00000A"/>
                <w:lang w:eastAsia="ru-RU"/>
              </w:rPr>
              <w:lastRenderedPageBreak/>
              <w:t>ль бюджетных средств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lastRenderedPageBreak/>
              <w:t>Источник финансиров</w:t>
            </w:r>
            <w:r w:rsidRPr="008F138C">
              <w:rPr>
                <w:rFonts w:ascii="Arial" w:eastAsia="Times New Roman" w:hAnsi="Arial" w:cs="Arial"/>
                <w:color w:val="00000A"/>
                <w:lang w:eastAsia="ru-RU"/>
              </w:rPr>
              <w:lastRenderedPageBreak/>
              <w:t>ания</w:t>
            </w:r>
          </w:p>
        </w:tc>
        <w:tc>
          <w:tcPr>
            <w:tcW w:w="8222" w:type="dxa"/>
            <w:gridSpan w:val="8"/>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lastRenderedPageBreak/>
              <w:t>Расходы  (тыс. рублей)</w:t>
            </w:r>
          </w:p>
        </w:tc>
      </w:tr>
      <w:tr w:rsidR="008F138C" w:rsidRPr="008F138C" w:rsidTr="00DC72A1">
        <w:trPr>
          <w:trHeight w:val="1320"/>
        </w:trPr>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276" w:type="dxa"/>
            <w:gridSpan w:val="2"/>
            <w:tcBorders>
              <w:top w:val="single" w:sz="4" w:space="0" w:color="000000"/>
              <w:left w:val="nil"/>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2017 год</w:t>
            </w:r>
          </w:p>
        </w:tc>
        <w:tc>
          <w:tcPr>
            <w:tcW w:w="1276" w:type="dxa"/>
            <w:tcBorders>
              <w:top w:val="single" w:sz="4" w:space="0" w:color="000000"/>
              <w:left w:val="single" w:sz="4" w:space="0" w:color="000000"/>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2018 год</w:t>
            </w:r>
          </w:p>
        </w:tc>
        <w:tc>
          <w:tcPr>
            <w:tcW w:w="1275" w:type="dxa"/>
            <w:gridSpan w:val="2"/>
            <w:tcBorders>
              <w:top w:val="single" w:sz="4" w:space="0" w:color="000000"/>
              <w:left w:val="single" w:sz="4" w:space="0" w:color="000000"/>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2019 год</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2020 год</w:t>
            </w:r>
          </w:p>
        </w:tc>
        <w:tc>
          <w:tcPr>
            <w:tcW w:w="1503" w:type="dxa"/>
            <w:tcBorders>
              <w:top w:val="single" w:sz="4" w:space="0" w:color="000000"/>
              <w:left w:val="single" w:sz="4" w:space="0" w:color="000000"/>
              <w:bottom w:val="single" w:sz="4" w:space="0" w:color="000000"/>
              <w:right w:val="nil"/>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xml:space="preserve"> 2021 год</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Итого</w:t>
            </w:r>
          </w:p>
        </w:tc>
      </w:tr>
      <w:tr w:rsidR="008F138C" w:rsidRPr="008F138C" w:rsidTr="008F138C">
        <w:trPr>
          <w:trHeight w:val="915"/>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val="restart"/>
            <w:tcBorders>
              <w:top w:val="nil"/>
              <w:left w:val="single" w:sz="4" w:space="0" w:color="000000"/>
              <w:bottom w:val="single" w:sz="4" w:space="0" w:color="000000"/>
              <w:right w:val="single" w:sz="4" w:space="0" w:color="000000"/>
            </w:tcBorders>
            <w:shd w:val="clear" w:color="auto" w:fill="auto"/>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Подпрограмма IV "Обеспечивающая подпрограмма" (далее подпр</w:t>
            </w:r>
            <w:r>
              <w:rPr>
                <w:rFonts w:ascii="Arial" w:eastAsia="Times New Roman" w:hAnsi="Arial" w:cs="Arial"/>
                <w:color w:val="00000A"/>
                <w:lang w:eastAsia="ru-RU"/>
              </w:rPr>
              <w:t>о</w:t>
            </w:r>
            <w:r w:rsidRPr="008F138C">
              <w:rPr>
                <w:rFonts w:ascii="Arial" w:eastAsia="Times New Roman" w:hAnsi="Arial" w:cs="Arial"/>
                <w:color w:val="00000A"/>
                <w:lang w:eastAsia="ru-RU"/>
              </w:rPr>
              <w:t>грамма IV)</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Всего:</w:t>
            </w:r>
            <w:r w:rsidRPr="008F138C">
              <w:rPr>
                <w:rFonts w:ascii="Arial" w:eastAsia="Times New Roman" w:hAnsi="Arial" w:cs="Arial"/>
                <w:color w:val="00000A"/>
                <w:lang w:eastAsia="ru-RU"/>
              </w:rPr>
              <w:br/>
              <w:t>в том числе: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276"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418"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503"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474"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4 943 096,50</w:t>
            </w:r>
          </w:p>
        </w:tc>
      </w:tr>
      <w:tr w:rsidR="008F138C" w:rsidRPr="008F138C" w:rsidTr="008F138C">
        <w:trPr>
          <w:trHeight w:val="1155"/>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Средства федерального бюджета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503"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74"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r>
      <w:tr w:rsidR="008F138C" w:rsidRPr="008F138C" w:rsidTr="008F138C">
        <w:trPr>
          <w:trHeight w:val="1155"/>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Средства бюджета Московской</w:t>
            </w:r>
            <w:r w:rsidRPr="008F138C">
              <w:rPr>
                <w:rFonts w:ascii="Arial" w:eastAsia="Times New Roman" w:hAnsi="Arial" w:cs="Arial"/>
                <w:color w:val="00000A"/>
                <w:lang w:eastAsia="ru-RU"/>
              </w:rPr>
              <w:br/>
              <w:t>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503"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74"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r>
      <w:tr w:rsidR="008F138C" w:rsidRPr="008F138C" w:rsidTr="008F138C">
        <w:trPr>
          <w:trHeight w:val="1065"/>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Средства бюджета городского округа Мытищи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276"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418"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503"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988 619,30</w:t>
            </w:r>
          </w:p>
        </w:tc>
        <w:tc>
          <w:tcPr>
            <w:tcW w:w="1474"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4 943 096,50</w:t>
            </w:r>
          </w:p>
        </w:tc>
      </w:tr>
      <w:tr w:rsidR="008F138C" w:rsidRPr="008F138C" w:rsidTr="00B712F3">
        <w:trPr>
          <w:trHeight w:val="810"/>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Внебюджетные источники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503"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74"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r>
      <w:tr w:rsidR="008F138C" w:rsidRPr="008F138C" w:rsidTr="00B712F3">
        <w:trPr>
          <w:trHeight w:val="915"/>
        </w:trPr>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Управление образования администрации городского округа Мытищи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Всего:</w:t>
            </w:r>
            <w:r w:rsidRPr="008F138C">
              <w:rPr>
                <w:rFonts w:ascii="Arial" w:eastAsia="Times New Roman" w:hAnsi="Arial" w:cs="Arial"/>
                <w:color w:val="00000A"/>
                <w:lang w:eastAsia="ru-RU"/>
              </w:rPr>
              <w:br/>
              <w:t>в том числе:</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503"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474"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4 824 774,50</w:t>
            </w:r>
          </w:p>
        </w:tc>
      </w:tr>
      <w:tr w:rsidR="008F138C" w:rsidRPr="008F138C" w:rsidTr="00B712F3">
        <w:trPr>
          <w:trHeight w:val="1500"/>
        </w:trPr>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Средства бюджета Московской</w:t>
            </w:r>
            <w:r w:rsidRPr="008F138C">
              <w:rPr>
                <w:rFonts w:ascii="Arial" w:eastAsia="Times New Roman" w:hAnsi="Arial" w:cs="Arial"/>
                <w:color w:val="00000A"/>
                <w:lang w:eastAsia="ru-RU"/>
              </w:rPr>
              <w:br/>
              <w:t>области</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503"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74"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r>
      <w:tr w:rsidR="008F138C" w:rsidRPr="008F138C" w:rsidTr="00DC72A1">
        <w:trPr>
          <w:trHeight w:val="1065"/>
        </w:trPr>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Средства бюджета городского округа Мытищи</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503"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964 954,90</w:t>
            </w:r>
          </w:p>
        </w:tc>
        <w:tc>
          <w:tcPr>
            <w:tcW w:w="1474" w:type="dxa"/>
            <w:tcBorders>
              <w:top w:val="single" w:sz="4" w:space="0" w:color="000000"/>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4 824 774,50</w:t>
            </w:r>
          </w:p>
        </w:tc>
      </w:tr>
      <w:tr w:rsidR="008F138C" w:rsidRPr="008F138C" w:rsidTr="008F138C">
        <w:trPr>
          <w:trHeight w:val="915"/>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Администрация городского округа Мытищи</w:t>
            </w: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Всего:</w:t>
            </w:r>
            <w:r w:rsidRPr="008F138C">
              <w:rPr>
                <w:rFonts w:ascii="Arial" w:eastAsia="Times New Roman" w:hAnsi="Arial" w:cs="Arial"/>
                <w:color w:val="00000A"/>
                <w:lang w:eastAsia="ru-RU"/>
              </w:rPr>
              <w:br/>
              <w:t>в том числе:</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276"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418"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503"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474"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118 322,00</w:t>
            </w:r>
          </w:p>
        </w:tc>
      </w:tr>
      <w:tr w:rsidR="008F138C" w:rsidRPr="008F138C" w:rsidTr="008F138C">
        <w:trPr>
          <w:trHeight w:val="1500"/>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Средства бюджета Московской</w:t>
            </w:r>
            <w:r w:rsidRPr="008F138C">
              <w:rPr>
                <w:rFonts w:ascii="Arial" w:eastAsia="Times New Roman" w:hAnsi="Arial" w:cs="Arial"/>
                <w:color w:val="00000A"/>
                <w:lang w:eastAsia="ru-RU"/>
              </w:rPr>
              <w:br/>
              <w:t>области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6"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18"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503"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c>
          <w:tcPr>
            <w:tcW w:w="1474"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0,00</w:t>
            </w:r>
          </w:p>
        </w:tc>
      </w:tr>
      <w:tr w:rsidR="008F138C" w:rsidRPr="008F138C" w:rsidTr="008F138C">
        <w:trPr>
          <w:trHeight w:val="1065"/>
        </w:trPr>
        <w:tc>
          <w:tcPr>
            <w:tcW w:w="1982"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988"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8F138C" w:rsidRPr="008F138C" w:rsidRDefault="008F138C" w:rsidP="008F138C">
            <w:pPr>
              <w:spacing w:after="0" w:line="240" w:lineRule="auto"/>
              <w:rPr>
                <w:rFonts w:ascii="Arial" w:eastAsia="Times New Roman" w:hAnsi="Arial" w:cs="Arial"/>
                <w:color w:val="00000A"/>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rPr>
                <w:rFonts w:ascii="Arial" w:eastAsia="Times New Roman" w:hAnsi="Arial" w:cs="Arial"/>
                <w:color w:val="00000A"/>
                <w:lang w:eastAsia="ru-RU"/>
              </w:rPr>
            </w:pPr>
            <w:r w:rsidRPr="008F138C">
              <w:rPr>
                <w:rFonts w:ascii="Arial" w:eastAsia="Times New Roman" w:hAnsi="Arial" w:cs="Arial"/>
                <w:color w:val="00000A"/>
                <w:lang w:eastAsia="ru-RU"/>
              </w:rPr>
              <w:t>Средства бюджета городского округа Мытищи</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276"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418"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503"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23 664,40</w:t>
            </w:r>
          </w:p>
        </w:tc>
        <w:tc>
          <w:tcPr>
            <w:tcW w:w="1474" w:type="dxa"/>
            <w:tcBorders>
              <w:top w:val="nil"/>
              <w:left w:val="nil"/>
              <w:bottom w:val="single" w:sz="4" w:space="0" w:color="000000"/>
              <w:right w:val="single" w:sz="4" w:space="0" w:color="000000"/>
            </w:tcBorders>
            <w:shd w:val="clear" w:color="auto" w:fill="auto"/>
            <w:vAlign w:val="center"/>
            <w:hideMark/>
          </w:tcPr>
          <w:p w:rsidR="008F138C" w:rsidRPr="008F138C" w:rsidRDefault="008F138C" w:rsidP="008F138C">
            <w:pPr>
              <w:spacing w:after="0" w:line="240" w:lineRule="auto"/>
              <w:jc w:val="center"/>
              <w:rPr>
                <w:rFonts w:ascii="Arial" w:eastAsia="Times New Roman" w:hAnsi="Arial" w:cs="Arial"/>
                <w:color w:val="00000A"/>
                <w:lang w:eastAsia="ru-RU"/>
              </w:rPr>
            </w:pPr>
            <w:r w:rsidRPr="008F138C">
              <w:rPr>
                <w:rFonts w:ascii="Arial" w:eastAsia="Times New Roman" w:hAnsi="Arial" w:cs="Arial"/>
                <w:color w:val="00000A"/>
                <w:lang w:eastAsia="ru-RU"/>
              </w:rPr>
              <w:t>118 322,00</w:t>
            </w:r>
          </w:p>
        </w:tc>
      </w:tr>
    </w:tbl>
    <w:p w:rsidR="00B712F3" w:rsidRPr="00B712F3" w:rsidRDefault="00B712F3" w:rsidP="00B712F3">
      <w:pPr>
        <w:spacing w:after="0" w:line="240" w:lineRule="auto"/>
        <w:rPr>
          <w:rFonts w:ascii="Arial" w:hAnsi="Arial" w:cs="Arial"/>
          <w:bCs/>
          <w:sz w:val="24"/>
          <w:szCs w:val="24"/>
        </w:rPr>
      </w:pPr>
    </w:p>
    <w:p w:rsidR="00B712F3" w:rsidRPr="00C92D86" w:rsidRDefault="00C92D86" w:rsidP="00B712F3">
      <w:pPr>
        <w:spacing w:after="262" w:line="260" w:lineRule="exact"/>
        <w:ind w:right="80"/>
        <w:jc w:val="center"/>
        <w:rPr>
          <w:rStyle w:val="20"/>
          <w:rFonts w:ascii="Arial" w:eastAsiaTheme="minorHAnsi" w:hAnsi="Arial" w:cs="Arial"/>
          <w:b w:val="0"/>
          <w:sz w:val="22"/>
          <w:szCs w:val="22"/>
        </w:rPr>
      </w:pPr>
      <w:r w:rsidRPr="00C92D86">
        <w:rPr>
          <w:rStyle w:val="20"/>
          <w:rFonts w:ascii="Arial" w:eastAsiaTheme="minorHAnsi" w:hAnsi="Arial" w:cs="Arial"/>
          <w:b w:val="0"/>
          <w:sz w:val="22"/>
          <w:szCs w:val="22"/>
        </w:rPr>
        <w:t>16</w:t>
      </w:r>
      <w:r w:rsidR="00EC2B3C" w:rsidRPr="00C92D86">
        <w:rPr>
          <w:rStyle w:val="20"/>
          <w:rFonts w:ascii="Arial" w:eastAsiaTheme="minorHAnsi" w:hAnsi="Arial" w:cs="Arial"/>
          <w:b w:val="0"/>
          <w:sz w:val="22"/>
          <w:szCs w:val="22"/>
        </w:rPr>
        <w:t xml:space="preserve">.2. </w:t>
      </w:r>
      <w:r w:rsidR="00B712F3" w:rsidRPr="00C92D86">
        <w:rPr>
          <w:rStyle w:val="20"/>
          <w:rFonts w:ascii="Arial" w:eastAsiaTheme="minorHAnsi" w:hAnsi="Arial" w:cs="Arial"/>
          <w:b w:val="0"/>
          <w:sz w:val="22"/>
          <w:szCs w:val="22"/>
        </w:rPr>
        <w:t>Описание задач подпрограммы I</w:t>
      </w:r>
      <w:r w:rsidR="00825479" w:rsidRPr="00C92D86">
        <w:rPr>
          <w:rStyle w:val="20"/>
          <w:rFonts w:ascii="Arial" w:eastAsiaTheme="minorHAnsi" w:hAnsi="Arial" w:cs="Arial"/>
          <w:b w:val="0"/>
          <w:sz w:val="22"/>
          <w:szCs w:val="22"/>
        </w:rPr>
        <w:t>V</w:t>
      </w:r>
    </w:p>
    <w:p w:rsidR="00B712F3" w:rsidRPr="00C92D86" w:rsidRDefault="00B712F3" w:rsidP="00E54D47">
      <w:pPr>
        <w:spacing w:after="262" w:line="260" w:lineRule="exact"/>
        <w:ind w:right="80" w:firstLine="851"/>
        <w:jc w:val="both"/>
        <w:rPr>
          <w:rFonts w:ascii="Arial" w:hAnsi="Arial" w:cs="Arial"/>
        </w:rPr>
      </w:pPr>
      <w:r w:rsidRPr="00C92D86">
        <w:rPr>
          <w:rStyle w:val="20"/>
          <w:rFonts w:ascii="Arial" w:eastAsiaTheme="minorHAnsi" w:hAnsi="Arial" w:cs="Arial"/>
          <w:b w:val="0"/>
          <w:sz w:val="22"/>
          <w:szCs w:val="22"/>
        </w:rPr>
        <w:t xml:space="preserve">В рамках решения задачи </w:t>
      </w:r>
      <w:r w:rsidR="00564ADD" w:rsidRPr="00C92D86">
        <w:rPr>
          <w:rStyle w:val="20"/>
          <w:rFonts w:ascii="Arial" w:eastAsiaTheme="minorHAnsi" w:hAnsi="Arial" w:cs="Arial"/>
          <w:b w:val="0"/>
          <w:sz w:val="22"/>
          <w:szCs w:val="22"/>
        </w:rPr>
        <w:t>«Обеспечение качества и эффективности муниципальных услуг в системе образования городского округа Мытищи»</w:t>
      </w:r>
      <w:r w:rsidRPr="00C92D86">
        <w:rPr>
          <w:rStyle w:val="20"/>
          <w:rFonts w:ascii="Arial" w:eastAsiaTheme="minorHAnsi" w:hAnsi="Arial" w:cs="Arial"/>
          <w:b w:val="0"/>
          <w:sz w:val="22"/>
          <w:szCs w:val="22"/>
        </w:rPr>
        <w:t xml:space="preserve"> предусматривается создание условий для реализации полномочий в сфере образования органов местного самоуправления городского округа Мытищи Московской области, участия системы образования городского округа Мытищи Московской области в международных мероприятиях и проведения мониторингов и социологических исследований</w:t>
      </w:r>
      <w:r w:rsidR="00E54D47" w:rsidRPr="00C92D86">
        <w:rPr>
          <w:rStyle w:val="20"/>
          <w:rFonts w:ascii="Arial" w:eastAsiaTheme="minorHAnsi" w:hAnsi="Arial" w:cs="Arial"/>
          <w:b w:val="0"/>
          <w:sz w:val="22"/>
          <w:szCs w:val="22"/>
        </w:rPr>
        <w:t>.</w:t>
      </w:r>
    </w:p>
    <w:p w:rsidR="00B712F3" w:rsidRPr="00C92D86" w:rsidRDefault="00C92D86" w:rsidP="00E54D47">
      <w:pPr>
        <w:widowControl w:val="0"/>
        <w:tabs>
          <w:tab w:val="left" w:pos="4639"/>
        </w:tabs>
        <w:spacing w:after="0" w:line="240" w:lineRule="auto"/>
        <w:ind w:left="4000"/>
        <w:jc w:val="both"/>
        <w:rPr>
          <w:rStyle w:val="20"/>
          <w:rFonts w:ascii="Arial" w:eastAsia="Calibri" w:hAnsi="Arial" w:cs="Arial"/>
          <w:b w:val="0"/>
          <w:bCs w:val="0"/>
          <w:sz w:val="22"/>
          <w:szCs w:val="22"/>
        </w:rPr>
      </w:pPr>
      <w:r w:rsidRPr="00C92D86">
        <w:rPr>
          <w:rStyle w:val="20"/>
          <w:rFonts w:ascii="Arial" w:eastAsia="Calibri" w:hAnsi="Arial" w:cs="Arial"/>
          <w:b w:val="0"/>
          <w:bCs w:val="0"/>
          <w:sz w:val="22"/>
          <w:szCs w:val="22"/>
        </w:rPr>
        <w:t>16</w:t>
      </w:r>
      <w:r w:rsidR="00EC2B3C" w:rsidRPr="00C92D86">
        <w:rPr>
          <w:rStyle w:val="20"/>
          <w:rFonts w:ascii="Arial" w:eastAsia="Calibri" w:hAnsi="Arial" w:cs="Arial"/>
          <w:b w:val="0"/>
          <w:bCs w:val="0"/>
          <w:sz w:val="22"/>
          <w:szCs w:val="22"/>
        </w:rPr>
        <w:t xml:space="preserve">.3. </w:t>
      </w:r>
      <w:r w:rsidR="00E54D47" w:rsidRPr="00C92D86">
        <w:rPr>
          <w:rStyle w:val="20"/>
          <w:rFonts w:ascii="Arial" w:eastAsia="Calibri" w:hAnsi="Arial" w:cs="Arial"/>
          <w:b w:val="0"/>
          <w:bCs w:val="0"/>
          <w:sz w:val="22"/>
          <w:szCs w:val="22"/>
        </w:rPr>
        <w:t>Характеристика п</w:t>
      </w:r>
      <w:r w:rsidR="00B712F3" w:rsidRPr="00C92D86">
        <w:rPr>
          <w:rStyle w:val="20"/>
          <w:rFonts w:ascii="Arial" w:eastAsia="Calibri" w:hAnsi="Arial" w:cs="Arial"/>
          <w:b w:val="0"/>
          <w:bCs w:val="0"/>
          <w:sz w:val="22"/>
          <w:szCs w:val="22"/>
        </w:rPr>
        <w:t>роблем и мероприятий подпрограммы I</w:t>
      </w:r>
      <w:r w:rsidR="00825479" w:rsidRPr="00C92D86">
        <w:rPr>
          <w:rStyle w:val="20"/>
          <w:rFonts w:ascii="Arial" w:eastAsia="Calibri" w:hAnsi="Arial" w:cs="Arial"/>
          <w:b w:val="0"/>
          <w:bCs w:val="0"/>
          <w:sz w:val="22"/>
          <w:szCs w:val="22"/>
        </w:rPr>
        <w:t>V</w:t>
      </w:r>
    </w:p>
    <w:p w:rsidR="00E54D47" w:rsidRPr="00C92D86" w:rsidRDefault="00E54D47" w:rsidP="00E54D47">
      <w:pPr>
        <w:widowControl w:val="0"/>
        <w:tabs>
          <w:tab w:val="left" w:pos="4639"/>
        </w:tabs>
        <w:spacing w:after="0" w:line="240" w:lineRule="auto"/>
        <w:ind w:left="4000"/>
        <w:jc w:val="both"/>
        <w:rPr>
          <w:rFonts w:ascii="Arial" w:hAnsi="Arial" w:cs="Arial"/>
        </w:rPr>
      </w:pPr>
    </w:p>
    <w:p w:rsidR="00B712F3" w:rsidRPr="00C92D86" w:rsidRDefault="00B712F3" w:rsidP="00E54D47">
      <w:pPr>
        <w:spacing w:after="0" w:line="240" w:lineRule="auto"/>
        <w:ind w:right="560" w:firstLine="700"/>
        <w:jc w:val="both"/>
        <w:rPr>
          <w:rFonts w:ascii="Arial" w:hAnsi="Arial" w:cs="Arial"/>
        </w:rPr>
      </w:pPr>
      <w:r w:rsidRPr="00C92D86">
        <w:rPr>
          <w:rStyle w:val="20"/>
          <w:rFonts w:ascii="Arial" w:eastAsia="Calibri" w:hAnsi="Arial" w:cs="Arial"/>
          <w:b w:val="0"/>
          <w:bCs w:val="0"/>
          <w:sz w:val="22"/>
          <w:szCs w:val="22"/>
        </w:rPr>
        <w:t xml:space="preserve">Мероприятия подпрограммы </w:t>
      </w:r>
      <w:r w:rsidR="00933ADF" w:rsidRPr="00C92D86">
        <w:rPr>
          <w:rStyle w:val="20"/>
          <w:rFonts w:ascii="Arial" w:eastAsia="Calibri" w:hAnsi="Arial" w:cs="Arial"/>
          <w:b w:val="0"/>
          <w:bCs w:val="0"/>
          <w:sz w:val="22"/>
          <w:szCs w:val="22"/>
        </w:rPr>
        <w:t>I</w:t>
      </w:r>
      <w:r w:rsidRPr="00C92D86">
        <w:rPr>
          <w:rStyle w:val="20"/>
          <w:rFonts w:ascii="Arial" w:eastAsia="Calibri" w:hAnsi="Arial" w:cs="Arial"/>
          <w:b w:val="0"/>
          <w:bCs w:val="0"/>
          <w:sz w:val="22"/>
          <w:szCs w:val="22"/>
        </w:rPr>
        <w:t xml:space="preserve">V призваны повысить эффективность управления функционированием и развитием системы образования в </w:t>
      </w:r>
      <w:r w:rsidR="00E54D47" w:rsidRPr="00C92D86">
        <w:rPr>
          <w:rStyle w:val="20"/>
          <w:rFonts w:ascii="Arial" w:eastAsia="Calibri" w:hAnsi="Arial" w:cs="Arial"/>
          <w:b w:val="0"/>
          <w:bCs w:val="0"/>
          <w:sz w:val="22"/>
          <w:szCs w:val="22"/>
        </w:rPr>
        <w:t>городском округе Мытищи, обесп</w:t>
      </w:r>
      <w:r w:rsidRPr="00C92D86">
        <w:rPr>
          <w:rStyle w:val="20"/>
          <w:rFonts w:ascii="Arial" w:eastAsia="Calibri" w:hAnsi="Arial" w:cs="Arial"/>
          <w:b w:val="0"/>
          <w:bCs w:val="0"/>
          <w:sz w:val="22"/>
          <w:szCs w:val="22"/>
        </w:rPr>
        <w:t>ечить согласованность управленческих решений с целью реализации других подпрограмм.</w:t>
      </w:r>
    </w:p>
    <w:p w:rsidR="00E54D47" w:rsidRPr="00C92D86" w:rsidRDefault="00B712F3" w:rsidP="00E54D47">
      <w:pPr>
        <w:tabs>
          <w:tab w:val="left" w:pos="14570"/>
        </w:tabs>
        <w:spacing w:after="0" w:line="240" w:lineRule="auto"/>
        <w:ind w:right="-31" w:firstLine="851"/>
        <w:jc w:val="both"/>
        <w:rPr>
          <w:rStyle w:val="20"/>
          <w:rFonts w:ascii="Arial" w:eastAsia="Calibri" w:hAnsi="Arial" w:cs="Arial"/>
          <w:b w:val="0"/>
          <w:bCs w:val="0"/>
          <w:sz w:val="22"/>
          <w:szCs w:val="22"/>
        </w:rPr>
      </w:pPr>
      <w:r w:rsidRPr="00C92D86">
        <w:rPr>
          <w:rStyle w:val="20"/>
          <w:rFonts w:ascii="Arial" w:eastAsia="Calibri" w:hAnsi="Arial" w:cs="Arial"/>
          <w:b w:val="0"/>
          <w:bCs w:val="0"/>
          <w:sz w:val="22"/>
          <w:szCs w:val="22"/>
        </w:rPr>
        <w:t xml:space="preserve">Основное мероприятие по </w:t>
      </w:r>
      <w:r w:rsidR="00E54D47" w:rsidRPr="00C92D86">
        <w:rPr>
          <w:rStyle w:val="20"/>
          <w:rFonts w:ascii="Arial" w:eastAsia="Calibri" w:hAnsi="Arial" w:cs="Arial"/>
          <w:b w:val="0"/>
          <w:bCs w:val="0"/>
          <w:sz w:val="22"/>
          <w:szCs w:val="22"/>
        </w:rPr>
        <w:t>обеспечению деятельности подведомственных образовательных учреждений</w:t>
      </w:r>
      <w:r w:rsidRPr="00C92D86">
        <w:rPr>
          <w:rStyle w:val="20"/>
          <w:rFonts w:ascii="Arial" w:eastAsia="Calibri" w:hAnsi="Arial" w:cs="Arial"/>
          <w:b w:val="0"/>
          <w:bCs w:val="0"/>
          <w:sz w:val="22"/>
          <w:szCs w:val="22"/>
        </w:rPr>
        <w:t xml:space="preserve"> предусматривает</w:t>
      </w:r>
      <w:r w:rsidR="00E54D47" w:rsidRPr="00C92D86">
        <w:rPr>
          <w:rStyle w:val="20"/>
          <w:rFonts w:ascii="Arial" w:eastAsia="Calibri" w:hAnsi="Arial" w:cs="Arial"/>
          <w:b w:val="0"/>
          <w:bCs w:val="0"/>
          <w:sz w:val="22"/>
          <w:szCs w:val="22"/>
        </w:rPr>
        <w:t>:</w:t>
      </w:r>
    </w:p>
    <w:p w:rsidR="00E54D47" w:rsidRPr="00C92D86" w:rsidRDefault="00B712F3" w:rsidP="00E54D47">
      <w:pPr>
        <w:tabs>
          <w:tab w:val="left" w:pos="14570"/>
        </w:tabs>
        <w:spacing w:after="0" w:line="240" w:lineRule="auto"/>
        <w:ind w:right="-31" w:firstLine="851"/>
        <w:jc w:val="both"/>
        <w:rPr>
          <w:rFonts w:ascii="Arial" w:hAnsi="Arial" w:cs="Arial"/>
        </w:rPr>
      </w:pPr>
      <w:r w:rsidRPr="00C92D86">
        <w:rPr>
          <w:rStyle w:val="20"/>
          <w:rFonts w:ascii="Arial" w:eastAsia="Calibri" w:hAnsi="Arial" w:cs="Arial"/>
          <w:b w:val="0"/>
          <w:bCs w:val="0"/>
          <w:sz w:val="22"/>
          <w:szCs w:val="22"/>
        </w:rPr>
        <w:t xml:space="preserve"> </w:t>
      </w:r>
      <w:r w:rsidR="00E54D47" w:rsidRPr="00C92D86">
        <w:rPr>
          <w:rStyle w:val="20"/>
          <w:rFonts w:ascii="Arial" w:eastAsiaTheme="minorHAnsi" w:hAnsi="Arial" w:cs="Arial"/>
          <w:b w:val="0"/>
          <w:sz w:val="22"/>
          <w:szCs w:val="22"/>
        </w:rPr>
        <w:t>- создание условий для реализации полномочий органов местного самоуправления в сфере образования городского округа Мытищи Московской области;</w:t>
      </w:r>
    </w:p>
    <w:p w:rsidR="00E54D47" w:rsidRPr="00C92D86" w:rsidRDefault="00E54D47" w:rsidP="00E54D47">
      <w:pPr>
        <w:tabs>
          <w:tab w:val="left" w:pos="14570"/>
        </w:tabs>
        <w:spacing w:after="0" w:line="240" w:lineRule="auto"/>
        <w:ind w:right="-31" w:firstLine="851"/>
        <w:jc w:val="both"/>
        <w:rPr>
          <w:rStyle w:val="20"/>
          <w:rFonts w:ascii="Arial" w:eastAsiaTheme="minorHAnsi" w:hAnsi="Arial" w:cs="Arial"/>
          <w:b w:val="0"/>
          <w:sz w:val="22"/>
          <w:szCs w:val="22"/>
        </w:rPr>
      </w:pPr>
      <w:r w:rsidRPr="00C92D86">
        <w:rPr>
          <w:rFonts w:ascii="Arial" w:hAnsi="Arial" w:cs="Arial"/>
        </w:rPr>
        <w:lastRenderedPageBreak/>
        <w:t xml:space="preserve">- </w:t>
      </w:r>
      <w:r w:rsidRPr="00C92D86">
        <w:rPr>
          <w:rStyle w:val="20"/>
          <w:rFonts w:ascii="Arial" w:eastAsiaTheme="minorHAnsi" w:hAnsi="Arial" w:cs="Arial"/>
          <w:b w:val="0"/>
          <w:sz w:val="22"/>
          <w:szCs w:val="22"/>
        </w:rPr>
        <w:t xml:space="preserve">обеспечение </w:t>
      </w:r>
      <w:proofErr w:type="gramStart"/>
      <w:r w:rsidRPr="00C92D86">
        <w:rPr>
          <w:rStyle w:val="20"/>
          <w:rFonts w:ascii="Arial" w:eastAsiaTheme="minorHAnsi" w:hAnsi="Arial" w:cs="Arial"/>
          <w:b w:val="0"/>
          <w:sz w:val="22"/>
          <w:szCs w:val="22"/>
        </w:rPr>
        <w:t>деятельности Управления образования администрации городского округа</w:t>
      </w:r>
      <w:proofErr w:type="gramEnd"/>
      <w:r w:rsidRPr="00C92D86">
        <w:rPr>
          <w:rStyle w:val="20"/>
          <w:rFonts w:ascii="Arial" w:eastAsiaTheme="minorHAnsi" w:hAnsi="Arial" w:cs="Arial"/>
          <w:b w:val="0"/>
          <w:sz w:val="22"/>
          <w:szCs w:val="22"/>
        </w:rPr>
        <w:t xml:space="preserve"> Мытищи Московской области по осуществлению полномочий</w:t>
      </w:r>
      <w:r w:rsidRPr="00C92D86">
        <w:rPr>
          <w:rFonts w:ascii="Arial" w:hAnsi="Arial" w:cs="Arial"/>
        </w:rPr>
        <w:t xml:space="preserve"> </w:t>
      </w:r>
      <w:r w:rsidRPr="00C92D86">
        <w:rPr>
          <w:rStyle w:val="20"/>
          <w:rFonts w:ascii="Arial" w:eastAsiaTheme="minorHAnsi" w:hAnsi="Arial" w:cs="Arial"/>
          <w:b w:val="0"/>
          <w:sz w:val="22"/>
          <w:szCs w:val="22"/>
        </w:rPr>
        <w:t>Российской Федерации за контролем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p w:rsidR="00E54D47" w:rsidRDefault="00E54D47" w:rsidP="00C92D86">
      <w:pPr>
        <w:tabs>
          <w:tab w:val="left" w:pos="14570"/>
        </w:tabs>
        <w:spacing w:after="0" w:line="240" w:lineRule="auto"/>
        <w:ind w:right="-31"/>
        <w:jc w:val="both"/>
        <w:rPr>
          <w:rStyle w:val="20"/>
          <w:rFonts w:ascii="Arial" w:eastAsiaTheme="minorHAnsi" w:hAnsi="Arial" w:cs="Arial"/>
          <w:b w:val="0"/>
          <w:sz w:val="22"/>
          <w:szCs w:val="22"/>
        </w:rPr>
      </w:pPr>
    </w:p>
    <w:p w:rsidR="00C92D86" w:rsidRPr="00C92D86" w:rsidRDefault="00C92D86" w:rsidP="00C92D86">
      <w:pPr>
        <w:tabs>
          <w:tab w:val="left" w:pos="14570"/>
        </w:tabs>
        <w:spacing w:after="0" w:line="240" w:lineRule="auto"/>
        <w:ind w:right="-31"/>
        <w:jc w:val="both"/>
        <w:rPr>
          <w:rStyle w:val="20"/>
          <w:rFonts w:ascii="Arial" w:eastAsiaTheme="minorHAnsi" w:hAnsi="Arial" w:cs="Arial"/>
          <w:b w:val="0"/>
          <w:sz w:val="22"/>
          <w:szCs w:val="22"/>
        </w:rPr>
      </w:pPr>
    </w:p>
    <w:p w:rsidR="00CC016A" w:rsidRPr="00C92D86" w:rsidRDefault="00CC016A" w:rsidP="006014CC">
      <w:pPr>
        <w:spacing w:after="0" w:line="240" w:lineRule="auto"/>
        <w:rPr>
          <w:rFonts w:ascii="Arial" w:hAnsi="Arial" w:cs="Arial"/>
          <w:bCs/>
        </w:rPr>
      </w:pPr>
    </w:p>
    <w:p w:rsidR="00EC2B3C" w:rsidRPr="00C92D86" w:rsidRDefault="00C92D86" w:rsidP="006014CC">
      <w:pPr>
        <w:widowControl w:val="0"/>
        <w:autoSpaceDE w:val="0"/>
        <w:autoSpaceDN w:val="0"/>
        <w:adjustRightInd w:val="0"/>
        <w:spacing w:after="0" w:line="240" w:lineRule="auto"/>
        <w:jc w:val="center"/>
        <w:rPr>
          <w:rFonts w:ascii="Arial" w:hAnsi="Arial" w:cs="Arial"/>
        </w:rPr>
      </w:pPr>
      <w:r>
        <w:rPr>
          <w:rFonts w:ascii="Arial" w:hAnsi="Arial" w:cs="Arial"/>
        </w:rPr>
        <w:t>16</w:t>
      </w:r>
      <w:r w:rsidR="00EC2B3C" w:rsidRPr="00C92D86">
        <w:rPr>
          <w:rFonts w:ascii="Arial" w:hAnsi="Arial" w:cs="Arial"/>
        </w:rPr>
        <w:t xml:space="preserve">.4. </w:t>
      </w:r>
      <w:r w:rsidR="006014CC" w:rsidRPr="00C92D86">
        <w:rPr>
          <w:rFonts w:ascii="Arial" w:hAnsi="Arial" w:cs="Arial"/>
        </w:rPr>
        <w:t xml:space="preserve">Перечень мероприятий подпрограммы </w:t>
      </w:r>
      <w:r w:rsidR="006014CC" w:rsidRPr="00C92D86">
        <w:rPr>
          <w:rFonts w:ascii="Arial" w:hAnsi="Arial" w:cs="Arial"/>
          <w:lang w:val="en-US"/>
        </w:rPr>
        <w:t>IV</w:t>
      </w:r>
      <w:r w:rsidR="006014CC" w:rsidRPr="00C92D86">
        <w:rPr>
          <w:rFonts w:ascii="Arial" w:hAnsi="Arial" w:cs="Arial"/>
        </w:rPr>
        <w:t xml:space="preserve"> «Обеспечивающая подпрограмма»  </w:t>
      </w:r>
    </w:p>
    <w:p w:rsidR="006014CC" w:rsidRPr="00C92D86" w:rsidRDefault="006014CC" w:rsidP="006014CC">
      <w:pPr>
        <w:widowControl w:val="0"/>
        <w:autoSpaceDE w:val="0"/>
        <w:autoSpaceDN w:val="0"/>
        <w:adjustRightInd w:val="0"/>
        <w:spacing w:after="0" w:line="240" w:lineRule="auto"/>
        <w:jc w:val="center"/>
        <w:rPr>
          <w:rFonts w:ascii="Arial" w:hAnsi="Arial" w:cs="Arial"/>
        </w:rPr>
      </w:pPr>
      <w:r w:rsidRPr="00C92D86">
        <w:rPr>
          <w:rFonts w:ascii="Arial" w:hAnsi="Arial" w:cs="Arial"/>
        </w:rPr>
        <w:t xml:space="preserve">муниципальной программы городского округа Мытищи </w:t>
      </w:r>
    </w:p>
    <w:p w:rsidR="006014CC" w:rsidRPr="00C92D86" w:rsidRDefault="006014CC" w:rsidP="006014CC">
      <w:pPr>
        <w:widowControl w:val="0"/>
        <w:autoSpaceDE w:val="0"/>
        <w:autoSpaceDN w:val="0"/>
        <w:adjustRightInd w:val="0"/>
        <w:spacing w:after="0" w:line="240" w:lineRule="auto"/>
        <w:jc w:val="center"/>
        <w:rPr>
          <w:rFonts w:ascii="Arial" w:hAnsi="Arial" w:cs="Arial"/>
        </w:rPr>
      </w:pPr>
      <w:r w:rsidRPr="00C92D86">
        <w:rPr>
          <w:rFonts w:ascii="Arial" w:hAnsi="Arial" w:cs="Arial"/>
          <w:bCs/>
        </w:rPr>
        <w:t xml:space="preserve">«Развитие образования городского округа Мытищи» на </w:t>
      </w:r>
      <w:r w:rsidRPr="00C92D86">
        <w:rPr>
          <w:rFonts w:ascii="Arial" w:hAnsi="Arial" w:cs="Arial"/>
        </w:rPr>
        <w:t>2017 – 2021 годы</w:t>
      </w:r>
    </w:p>
    <w:p w:rsidR="00CC016A" w:rsidRDefault="00CC016A" w:rsidP="00C70A39">
      <w:pPr>
        <w:spacing w:after="0" w:line="240" w:lineRule="auto"/>
        <w:ind w:left="5664" w:firstLine="5535"/>
        <w:rPr>
          <w:rFonts w:ascii="Arial" w:hAnsi="Arial" w:cs="Arial"/>
          <w:bCs/>
          <w:sz w:val="24"/>
          <w:szCs w:val="24"/>
        </w:rPr>
      </w:pPr>
    </w:p>
    <w:p w:rsidR="00FF2864" w:rsidRDefault="00FF2864" w:rsidP="00C70A39">
      <w:pPr>
        <w:spacing w:after="0" w:line="240" w:lineRule="auto"/>
        <w:ind w:left="5664" w:firstLine="5535"/>
        <w:rPr>
          <w:rFonts w:ascii="Arial" w:hAnsi="Arial" w:cs="Arial"/>
          <w:bCs/>
          <w:sz w:val="24"/>
          <w:szCs w:val="24"/>
        </w:rPr>
      </w:pPr>
    </w:p>
    <w:p w:rsidR="00FF2864" w:rsidRDefault="00FF2864" w:rsidP="00FF2864">
      <w:pPr>
        <w:spacing w:after="0" w:line="240" w:lineRule="auto"/>
        <w:rPr>
          <w:rFonts w:ascii="Arial" w:hAnsi="Arial" w:cs="Arial"/>
          <w:bCs/>
          <w:sz w:val="24"/>
          <w:szCs w:val="24"/>
        </w:rPr>
      </w:pPr>
    </w:p>
    <w:p w:rsidR="00FF2864" w:rsidRDefault="00FF2864" w:rsidP="00C70A39">
      <w:pPr>
        <w:spacing w:after="0" w:line="240" w:lineRule="auto"/>
        <w:ind w:left="5664" w:firstLine="5535"/>
        <w:rPr>
          <w:rFonts w:ascii="Arial" w:hAnsi="Arial" w:cs="Arial"/>
          <w:bCs/>
          <w:sz w:val="24"/>
          <w:szCs w:val="24"/>
        </w:rPr>
      </w:pPr>
    </w:p>
    <w:tbl>
      <w:tblPr>
        <w:tblW w:w="15200" w:type="dxa"/>
        <w:tblInd w:w="-176" w:type="dxa"/>
        <w:tblLayout w:type="fixed"/>
        <w:tblLook w:val="00A0"/>
      </w:tblPr>
      <w:tblGrid>
        <w:gridCol w:w="599"/>
        <w:gridCol w:w="1354"/>
        <w:gridCol w:w="1134"/>
        <w:gridCol w:w="1195"/>
        <w:gridCol w:w="1073"/>
        <w:gridCol w:w="1134"/>
        <w:gridCol w:w="992"/>
        <w:gridCol w:w="992"/>
        <w:gridCol w:w="993"/>
        <w:gridCol w:w="992"/>
        <w:gridCol w:w="992"/>
        <w:gridCol w:w="1276"/>
        <w:gridCol w:w="1166"/>
        <w:gridCol w:w="1308"/>
      </w:tblGrid>
      <w:tr w:rsidR="00FF2864" w:rsidRPr="00CE2B9D" w:rsidTr="000754F1">
        <w:trPr>
          <w:trHeight w:val="465"/>
        </w:trPr>
        <w:tc>
          <w:tcPr>
            <w:tcW w:w="599" w:type="dxa"/>
            <w:vMerge w:val="restart"/>
            <w:tcBorders>
              <w:top w:val="single" w:sz="4" w:space="0" w:color="000000"/>
              <w:left w:val="single" w:sz="4" w:space="0" w:color="000000"/>
              <w:bottom w:val="nil"/>
              <w:right w:val="single" w:sz="4" w:space="0" w:color="000000"/>
            </w:tcBorders>
          </w:tcPr>
          <w:p w:rsidR="00FF2864" w:rsidRPr="00CE2B9D" w:rsidRDefault="00FF2864" w:rsidP="000754F1">
            <w:pPr>
              <w:spacing w:after="0" w:line="240" w:lineRule="auto"/>
              <w:jc w:val="center"/>
              <w:rPr>
                <w:rFonts w:ascii="Arial" w:hAnsi="Arial" w:cs="Arial"/>
                <w:sz w:val="18"/>
                <w:szCs w:val="18"/>
                <w:lang w:eastAsia="ru-RU"/>
              </w:rPr>
            </w:pPr>
          </w:p>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 xml:space="preserve">№ </w:t>
            </w:r>
            <w:proofErr w:type="spellStart"/>
            <w:proofErr w:type="gramStart"/>
            <w:r w:rsidRPr="00CE2B9D">
              <w:rPr>
                <w:rFonts w:ascii="Arial" w:hAnsi="Arial" w:cs="Arial"/>
                <w:sz w:val="18"/>
                <w:szCs w:val="18"/>
                <w:lang w:eastAsia="ru-RU"/>
              </w:rPr>
              <w:t>п</w:t>
            </w:r>
            <w:proofErr w:type="spellEnd"/>
            <w:proofErr w:type="gramEnd"/>
            <w:r w:rsidRPr="00CE2B9D">
              <w:rPr>
                <w:rFonts w:ascii="Arial" w:hAnsi="Arial" w:cs="Arial"/>
                <w:sz w:val="18"/>
                <w:szCs w:val="18"/>
                <w:lang w:eastAsia="ru-RU"/>
              </w:rPr>
              <w:t>/</w:t>
            </w:r>
            <w:proofErr w:type="spellStart"/>
            <w:r w:rsidRPr="00CE2B9D">
              <w:rPr>
                <w:rFonts w:ascii="Arial" w:hAnsi="Arial" w:cs="Arial"/>
                <w:sz w:val="18"/>
                <w:szCs w:val="18"/>
                <w:lang w:eastAsia="ru-RU"/>
              </w:rPr>
              <w:t>п</w:t>
            </w:r>
            <w:proofErr w:type="spellEnd"/>
          </w:p>
        </w:tc>
        <w:tc>
          <w:tcPr>
            <w:tcW w:w="1354" w:type="dxa"/>
            <w:vMerge w:val="restart"/>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Мероприятия  по реализации программы</w:t>
            </w:r>
          </w:p>
        </w:tc>
        <w:tc>
          <w:tcPr>
            <w:tcW w:w="1134" w:type="dxa"/>
            <w:vMerge w:val="restart"/>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Сроки исполнения мероприятий</w:t>
            </w:r>
          </w:p>
        </w:tc>
        <w:tc>
          <w:tcPr>
            <w:tcW w:w="1195" w:type="dxa"/>
            <w:vMerge w:val="restart"/>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Источники финансирования</w:t>
            </w:r>
          </w:p>
        </w:tc>
        <w:tc>
          <w:tcPr>
            <w:tcW w:w="1073" w:type="dxa"/>
            <w:vMerge w:val="restart"/>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Объем финансирования мероприятия в текущем финансовом году (тыс. руб.)*</w:t>
            </w:r>
          </w:p>
        </w:tc>
        <w:tc>
          <w:tcPr>
            <w:tcW w:w="1134" w:type="dxa"/>
            <w:vMerge w:val="restart"/>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Всего  (тыс. руб.)</w:t>
            </w:r>
          </w:p>
        </w:tc>
        <w:tc>
          <w:tcPr>
            <w:tcW w:w="4961" w:type="dxa"/>
            <w:gridSpan w:val="5"/>
            <w:tcBorders>
              <w:top w:val="single" w:sz="4" w:space="0" w:color="000000"/>
              <w:left w:val="nil"/>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Объем финансирования по годам</w:t>
            </w:r>
          </w:p>
        </w:tc>
        <w:tc>
          <w:tcPr>
            <w:tcW w:w="1276" w:type="dxa"/>
            <w:vMerge w:val="restart"/>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proofErr w:type="gramStart"/>
            <w:r w:rsidRPr="00CE2B9D">
              <w:rPr>
                <w:rFonts w:ascii="Arial" w:hAnsi="Arial" w:cs="Arial"/>
                <w:sz w:val="18"/>
                <w:szCs w:val="18"/>
                <w:lang w:eastAsia="ru-RU"/>
              </w:rPr>
              <w:t>Ответственный</w:t>
            </w:r>
            <w:proofErr w:type="gramEnd"/>
            <w:r w:rsidRPr="00CE2B9D">
              <w:rPr>
                <w:rFonts w:ascii="Arial" w:hAnsi="Arial" w:cs="Arial"/>
                <w:sz w:val="18"/>
                <w:szCs w:val="18"/>
                <w:lang w:eastAsia="ru-RU"/>
              </w:rPr>
              <w:t xml:space="preserve"> за выполнение мероприятия программы</w:t>
            </w:r>
          </w:p>
        </w:tc>
        <w:tc>
          <w:tcPr>
            <w:tcW w:w="1166" w:type="dxa"/>
            <w:vMerge w:val="restart"/>
            <w:tcBorders>
              <w:top w:val="single" w:sz="4" w:space="0" w:color="000000"/>
              <w:left w:val="single" w:sz="4" w:space="0" w:color="000000"/>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Результаты выполнения мероприятий программы</w:t>
            </w:r>
          </w:p>
        </w:tc>
        <w:tc>
          <w:tcPr>
            <w:tcW w:w="1308" w:type="dxa"/>
            <w:vMerge w:val="restart"/>
            <w:tcBorders>
              <w:top w:val="single" w:sz="4" w:space="0" w:color="000000"/>
              <w:left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Pr>
                <w:rFonts w:ascii="Arial" w:hAnsi="Arial" w:cs="Arial"/>
                <w:sz w:val="18"/>
                <w:szCs w:val="18"/>
                <w:lang w:eastAsia="ru-RU"/>
              </w:rPr>
              <w:t>Связь с показателями</w:t>
            </w:r>
          </w:p>
        </w:tc>
      </w:tr>
      <w:tr w:rsidR="00FF2864" w:rsidRPr="00CE2B9D" w:rsidTr="000754F1">
        <w:trPr>
          <w:trHeight w:val="1425"/>
        </w:trPr>
        <w:tc>
          <w:tcPr>
            <w:tcW w:w="599"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4961" w:type="dxa"/>
            <w:gridSpan w:val="5"/>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(тыс. рублей)</w:t>
            </w:r>
          </w:p>
        </w:tc>
        <w:tc>
          <w:tcPr>
            <w:tcW w:w="1276"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308" w:type="dxa"/>
            <w:vMerge/>
            <w:tcBorders>
              <w:left w:val="single" w:sz="4" w:space="0" w:color="000000"/>
              <w:right w:val="single" w:sz="4" w:space="0" w:color="000000"/>
            </w:tcBorders>
          </w:tcPr>
          <w:p w:rsidR="00FF2864" w:rsidRPr="00CE2B9D" w:rsidRDefault="00FF2864" w:rsidP="000754F1">
            <w:pPr>
              <w:spacing w:after="0" w:line="240" w:lineRule="auto"/>
              <w:rPr>
                <w:rFonts w:ascii="Arial" w:hAnsi="Arial" w:cs="Arial"/>
                <w:sz w:val="18"/>
                <w:szCs w:val="18"/>
                <w:lang w:eastAsia="ru-RU"/>
              </w:rPr>
            </w:pPr>
          </w:p>
        </w:tc>
      </w:tr>
      <w:tr w:rsidR="00FF2864" w:rsidRPr="00CE2B9D" w:rsidTr="000754F1">
        <w:trPr>
          <w:trHeight w:val="1620"/>
        </w:trPr>
        <w:tc>
          <w:tcPr>
            <w:tcW w:w="599"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354"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195"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073"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134"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992" w:type="dxa"/>
            <w:tcBorders>
              <w:top w:val="nil"/>
              <w:left w:val="nil"/>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Pr>
                <w:rFonts w:ascii="Arial" w:hAnsi="Arial" w:cs="Arial"/>
                <w:sz w:val="18"/>
                <w:szCs w:val="18"/>
                <w:lang w:eastAsia="ru-RU"/>
              </w:rPr>
              <w:t>2017</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Pr>
                <w:rFonts w:ascii="Arial" w:hAnsi="Arial" w:cs="Arial"/>
                <w:sz w:val="18"/>
                <w:szCs w:val="18"/>
                <w:lang w:eastAsia="ru-RU"/>
              </w:rPr>
              <w:t>2018</w:t>
            </w:r>
            <w:r w:rsidRPr="00CE2B9D">
              <w:rPr>
                <w:rFonts w:ascii="Arial" w:hAnsi="Arial" w:cs="Arial"/>
                <w:sz w:val="18"/>
                <w:szCs w:val="18"/>
                <w:lang w:eastAsia="ru-RU"/>
              </w:rPr>
              <w:t xml:space="preserve"> год</w:t>
            </w:r>
          </w:p>
        </w:tc>
        <w:tc>
          <w:tcPr>
            <w:tcW w:w="993" w:type="dxa"/>
            <w:tcBorders>
              <w:top w:val="nil"/>
              <w:left w:val="nil"/>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Pr>
                <w:rFonts w:ascii="Arial" w:hAnsi="Arial" w:cs="Arial"/>
                <w:sz w:val="18"/>
                <w:szCs w:val="18"/>
                <w:lang w:eastAsia="ru-RU"/>
              </w:rPr>
              <w:t>2019</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Pr>
                <w:rFonts w:ascii="Arial" w:hAnsi="Arial" w:cs="Arial"/>
                <w:sz w:val="18"/>
                <w:szCs w:val="18"/>
                <w:lang w:eastAsia="ru-RU"/>
              </w:rPr>
              <w:t>2020</w:t>
            </w:r>
            <w:r w:rsidRPr="00CE2B9D">
              <w:rPr>
                <w:rFonts w:ascii="Arial" w:hAnsi="Arial" w:cs="Arial"/>
                <w:sz w:val="18"/>
                <w:szCs w:val="18"/>
                <w:lang w:eastAsia="ru-RU"/>
              </w:rPr>
              <w:t xml:space="preserve"> год</w:t>
            </w:r>
          </w:p>
        </w:tc>
        <w:tc>
          <w:tcPr>
            <w:tcW w:w="992" w:type="dxa"/>
            <w:tcBorders>
              <w:top w:val="nil"/>
              <w:left w:val="nil"/>
              <w:bottom w:val="nil"/>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Pr>
                <w:rFonts w:ascii="Arial" w:hAnsi="Arial" w:cs="Arial"/>
                <w:sz w:val="18"/>
                <w:szCs w:val="18"/>
                <w:lang w:eastAsia="ru-RU"/>
              </w:rPr>
              <w:t>2021</w:t>
            </w:r>
            <w:r w:rsidRPr="00CE2B9D">
              <w:rPr>
                <w:rFonts w:ascii="Arial" w:hAnsi="Arial" w:cs="Arial"/>
                <w:sz w:val="18"/>
                <w:szCs w:val="18"/>
                <w:lang w:eastAsia="ru-RU"/>
              </w:rPr>
              <w:t xml:space="preserve"> год</w:t>
            </w:r>
          </w:p>
        </w:tc>
        <w:tc>
          <w:tcPr>
            <w:tcW w:w="1276" w:type="dxa"/>
            <w:vMerge/>
            <w:tcBorders>
              <w:top w:val="single" w:sz="4" w:space="0" w:color="000000"/>
              <w:left w:val="single" w:sz="4" w:space="0" w:color="000000"/>
              <w:bottom w:val="nil"/>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rsidR="00FF2864" w:rsidRPr="00CE2B9D" w:rsidRDefault="00FF2864" w:rsidP="000754F1">
            <w:pPr>
              <w:spacing w:after="0" w:line="240" w:lineRule="auto"/>
              <w:rPr>
                <w:rFonts w:ascii="Arial" w:hAnsi="Arial" w:cs="Arial"/>
                <w:sz w:val="18"/>
                <w:szCs w:val="18"/>
                <w:lang w:eastAsia="ru-RU"/>
              </w:rPr>
            </w:pPr>
          </w:p>
        </w:tc>
        <w:tc>
          <w:tcPr>
            <w:tcW w:w="1308" w:type="dxa"/>
            <w:vMerge/>
            <w:tcBorders>
              <w:left w:val="single" w:sz="4" w:space="0" w:color="000000"/>
              <w:bottom w:val="single" w:sz="4" w:space="0" w:color="000000"/>
              <w:right w:val="single" w:sz="4" w:space="0" w:color="000000"/>
            </w:tcBorders>
          </w:tcPr>
          <w:p w:rsidR="00FF2864" w:rsidRPr="00CE2B9D" w:rsidRDefault="00FF2864" w:rsidP="000754F1">
            <w:pPr>
              <w:spacing w:after="0" w:line="240" w:lineRule="auto"/>
              <w:rPr>
                <w:rFonts w:ascii="Arial" w:hAnsi="Arial" w:cs="Arial"/>
                <w:sz w:val="18"/>
                <w:szCs w:val="18"/>
                <w:lang w:eastAsia="ru-RU"/>
              </w:rPr>
            </w:pPr>
          </w:p>
        </w:tc>
      </w:tr>
      <w:tr w:rsidR="00FF2864" w:rsidRPr="00CE2B9D" w:rsidTr="000754F1">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w:t>
            </w:r>
          </w:p>
        </w:tc>
        <w:tc>
          <w:tcPr>
            <w:tcW w:w="1354"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2</w:t>
            </w:r>
          </w:p>
        </w:tc>
        <w:tc>
          <w:tcPr>
            <w:tcW w:w="1134"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3</w:t>
            </w:r>
          </w:p>
        </w:tc>
        <w:tc>
          <w:tcPr>
            <w:tcW w:w="1195"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4</w:t>
            </w:r>
          </w:p>
        </w:tc>
        <w:tc>
          <w:tcPr>
            <w:tcW w:w="1073"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5</w:t>
            </w:r>
          </w:p>
        </w:tc>
        <w:tc>
          <w:tcPr>
            <w:tcW w:w="1134"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6</w:t>
            </w:r>
          </w:p>
        </w:tc>
        <w:tc>
          <w:tcPr>
            <w:tcW w:w="992"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7</w:t>
            </w:r>
          </w:p>
        </w:tc>
        <w:tc>
          <w:tcPr>
            <w:tcW w:w="992"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8</w:t>
            </w:r>
          </w:p>
        </w:tc>
        <w:tc>
          <w:tcPr>
            <w:tcW w:w="993"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9</w:t>
            </w:r>
          </w:p>
        </w:tc>
        <w:tc>
          <w:tcPr>
            <w:tcW w:w="992"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10</w:t>
            </w:r>
          </w:p>
        </w:tc>
        <w:tc>
          <w:tcPr>
            <w:tcW w:w="992"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11</w:t>
            </w:r>
          </w:p>
        </w:tc>
        <w:tc>
          <w:tcPr>
            <w:tcW w:w="1276" w:type="dxa"/>
            <w:tcBorders>
              <w:top w:val="single" w:sz="4" w:space="0" w:color="000000"/>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12</w:t>
            </w:r>
          </w:p>
        </w:tc>
        <w:tc>
          <w:tcPr>
            <w:tcW w:w="1166" w:type="dxa"/>
            <w:tcBorders>
              <w:top w:val="nil"/>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sidRPr="00CE2B9D">
              <w:rPr>
                <w:rFonts w:ascii="Arial" w:hAnsi="Arial" w:cs="Arial"/>
                <w:sz w:val="18"/>
                <w:szCs w:val="18"/>
                <w:lang w:eastAsia="ru-RU"/>
              </w:rPr>
              <w:t>13</w:t>
            </w:r>
          </w:p>
        </w:tc>
        <w:tc>
          <w:tcPr>
            <w:tcW w:w="1308" w:type="dxa"/>
            <w:tcBorders>
              <w:top w:val="nil"/>
              <w:left w:val="nil"/>
              <w:bottom w:val="single" w:sz="4" w:space="0" w:color="000000"/>
              <w:right w:val="single" w:sz="4" w:space="0" w:color="000000"/>
            </w:tcBorders>
            <w:vAlign w:val="center"/>
          </w:tcPr>
          <w:p w:rsidR="00FF2864" w:rsidRPr="00CE2B9D" w:rsidRDefault="00FF2864" w:rsidP="000754F1">
            <w:pPr>
              <w:spacing w:after="0" w:line="240" w:lineRule="auto"/>
              <w:jc w:val="center"/>
              <w:rPr>
                <w:rFonts w:ascii="Arial" w:hAnsi="Arial" w:cs="Arial"/>
                <w:sz w:val="18"/>
                <w:szCs w:val="18"/>
                <w:lang w:eastAsia="ru-RU"/>
              </w:rPr>
            </w:pPr>
            <w:r>
              <w:rPr>
                <w:rFonts w:ascii="Arial" w:hAnsi="Arial" w:cs="Arial"/>
                <w:sz w:val="18"/>
                <w:szCs w:val="18"/>
                <w:lang w:eastAsia="ru-RU"/>
              </w:rPr>
              <w:t>14</w:t>
            </w:r>
          </w:p>
        </w:tc>
      </w:tr>
    </w:tbl>
    <w:p w:rsidR="00FF2864" w:rsidRDefault="00FF2864" w:rsidP="00C70A39">
      <w:pPr>
        <w:spacing w:after="0" w:line="240" w:lineRule="auto"/>
        <w:ind w:left="5664" w:firstLine="5535"/>
        <w:rPr>
          <w:rFonts w:ascii="Arial" w:hAnsi="Arial" w:cs="Arial"/>
          <w:bCs/>
          <w:sz w:val="24"/>
          <w:szCs w:val="24"/>
        </w:rPr>
      </w:pPr>
    </w:p>
    <w:p w:rsidR="00FF2864" w:rsidRDefault="00FF2864" w:rsidP="00FF2864">
      <w:pPr>
        <w:spacing w:after="0" w:line="240" w:lineRule="auto"/>
        <w:rPr>
          <w:rFonts w:ascii="Arial" w:hAnsi="Arial" w:cs="Arial"/>
          <w:bCs/>
          <w:sz w:val="24"/>
          <w:szCs w:val="24"/>
        </w:rPr>
      </w:pPr>
    </w:p>
    <w:p w:rsidR="00FF2864" w:rsidRDefault="00FF2864" w:rsidP="00C70A39">
      <w:pPr>
        <w:spacing w:after="0" w:line="240" w:lineRule="auto"/>
        <w:ind w:left="5664" w:firstLine="5535"/>
        <w:rPr>
          <w:rFonts w:ascii="Arial" w:hAnsi="Arial" w:cs="Arial"/>
          <w:bCs/>
          <w:sz w:val="24"/>
          <w:szCs w:val="24"/>
        </w:rPr>
      </w:pPr>
    </w:p>
    <w:p w:rsidR="00FF2864" w:rsidRDefault="00FF2864" w:rsidP="00C70A39">
      <w:pPr>
        <w:spacing w:after="0" w:line="240" w:lineRule="auto"/>
        <w:ind w:left="5664" w:firstLine="5535"/>
        <w:rPr>
          <w:rFonts w:ascii="Arial" w:hAnsi="Arial" w:cs="Arial"/>
          <w:bCs/>
          <w:sz w:val="24"/>
          <w:szCs w:val="24"/>
        </w:rPr>
      </w:pPr>
    </w:p>
    <w:p w:rsidR="00FF2864" w:rsidRDefault="00FF2864" w:rsidP="00C70A39">
      <w:pPr>
        <w:spacing w:after="0" w:line="240" w:lineRule="auto"/>
        <w:ind w:left="5664" w:firstLine="5535"/>
        <w:rPr>
          <w:rFonts w:ascii="Arial" w:hAnsi="Arial" w:cs="Arial"/>
          <w:bCs/>
          <w:sz w:val="24"/>
          <w:szCs w:val="24"/>
        </w:rPr>
      </w:pPr>
    </w:p>
    <w:p w:rsidR="00C92D86" w:rsidRDefault="00C92D86" w:rsidP="00C70A39">
      <w:pPr>
        <w:spacing w:after="0" w:line="240" w:lineRule="auto"/>
        <w:ind w:left="5664" w:firstLine="5535"/>
        <w:rPr>
          <w:rFonts w:ascii="Arial" w:hAnsi="Arial" w:cs="Arial"/>
          <w:bCs/>
          <w:sz w:val="24"/>
          <w:szCs w:val="24"/>
        </w:rPr>
      </w:pPr>
    </w:p>
    <w:p w:rsidR="00CC016A" w:rsidRDefault="00CC016A" w:rsidP="00C70A39">
      <w:pPr>
        <w:spacing w:after="0" w:line="240" w:lineRule="auto"/>
        <w:ind w:left="5664" w:firstLine="5535"/>
        <w:rPr>
          <w:rFonts w:ascii="Arial" w:hAnsi="Arial" w:cs="Arial"/>
          <w:bCs/>
          <w:sz w:val="24"/>
          <w:szCs w:val="24"/>
        </w:rPr>
      </w:pPr>
    </w:p>
    <w:tbl>
      <w:tblPr>
        <w:tblW w:w="15168" w:type="dxa"/>
        <w:tblInd w:w="-176" w:type="dxa"/>
        <w:tblLayout w:type="fixed"/>
        <w:tblLook w:val="04A0"/>
      </w:tblPr>
      <w:tblGrid>
        <w:gridCol w:w="568"/>
        <w:gridCol w:w="1417"/>
        <w:gridCol w:w="1134"/>
        <w:gridCol w:w="1134"/>
        <w:gridCol w:w="1134"/>
        <w:gridCol w:w="1134"/>
        <w:gridCol w:w="993"/>
        <w:gridCol w:w="992"/>
        <w:gridCol w:w="992"/>
        <w:gridCol w:w="992"/>
        <w:gridCol w:w="993"/>
        <w:gridCol w:w="1275"/>
        <w:gridCol w:w="1134"/>
        <w:gridCol w:w="1276"/>
      </w:tblGrid>
      <w:tr w:rsidR="00FF2864" w:rsidRPr="00FF2864" w:rsidTr="00FF2864">
        <w:trPr>
          <w:trHeight w:val="435"/>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lastRenderedPageBreak/>
              <w:t>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14</w:t>
            </w:r>
          </w:p>
        </w:tc>
      </w:tr>
      <w:tr w:rsidR="00FF2864" w:rsidRPr="00FF2864" w:rsidTr="00FF2864">
        <w:trPr>
          <w:trHeight w:val="229"/>
        </w:trPr>
        <w:tc>
          <w:tcPr>
            <w:tcW w:w="151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545"/>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1.</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Задача 1. "Обеспечение качества и эффективности муниципальных услуг в системе образования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820 722,05</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4 943 096,50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Управление образования,    Администрация городского округа Мытищи, образовательные учреждения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53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r>
      <w:tr w:rsidR="00FF2864" w:rsidRPr="00FF2864" w:rsidTr="00FF2864">
        <w:trPr>
          <w:trHeight w:val="160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820 722,05</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4 943 096,50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276"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r>
      <w:tr w:rsidR="00FF2864" w:rsidRPr="00FF2864" w:rsidTr="00FF2864">
        <w:trPr>
          <w:trHeight w:val="12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Основное мероприятие 1. Обеспечение деятельности подведомственных образовательных организаций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Итого: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820 722,05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4 943 096,50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Управление образования,    Администрация городского округа Мытищи, 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395"/>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r>
      <w:tr w:rsidR="00FF2864" w:rsidRPr="00FF2864" w:rsidTr="00FF2864">
        <w:trPr>
          <w:trHeight w:val="153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820 722,05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4 943 096,50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r>
      <w:tr w:rsidR="00FF2864" w:rsidRPr="00FF2864" w:rsidTr="00C92D86">
        <w:trPr>
          <w:trHeight w:val="397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lastRenderedPageBreak/>
              <w:t>1.1.1.</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395 818,70</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2 306 092,50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461</w:t>
            </w:r>
            <w:r>
              <w:rPr>
                <w:rFonts w:ascii="Arial" w:eastAsia="Times New Roman" w:hAnsi="Arial" w:cs="Arial"/>
                <w:sz w:val="18"/>
                <w:szCs w:val="18"/>
                <w:lang w:eastAsia="ru-RU"/>
              </w:rPr>
              <w:t> </w:t>
            </w:r>
            <w:r w:rsidRPr="00FF2864">
              <w:rPr>
                <w:rFonts w:ascii="Arial" w:eastAsia="Times New Roman" w:hAnsi="Arial" w:cs="Arial"/>
                <w:sz w:val="18"/>
                <w:szCs w:val="18"/>
                <w:lang w:eastAsia="ru-RU"/>
              </w:rPr>
              <w:t>218,50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461 218,50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461 218,50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461 218,50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461 218,50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Управление образования, дошкольные 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Обеспечение деятельности подведомственных дошкольных образовательных организаций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 xml:space="preserve"> -</w:t>
            </w:r>
          </w:p>
        </w:tc>
      </w:tr>
      <w:tr w:rsidR="00FF2864" w:rsidRPr="00FF2864" w:rsidTr="00C92D86">
        <w:trPr>
          <w:trHeight w:val="167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1.1.2.</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 xml:space="preserve">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w:t>
            </w:r>
            <w:r w:rsidRPr="00FF2864">
              <w:rPr>
                <w:rFonts w:ascii="Arial" w:eastAsia="Times New Roman" w:hAnsi="Arial" w:cs="Arial"/>
                <w:sz w:val="18"/>
                <w:szCs w:val="18"/>
                <w:lang w:eastAsia="ru-RU"/>
              </w:rPr>
              <w:lastRenderedPageBreak/>
              <w:t>приобретение оборудования, техническое обслуживание, продукты питания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lastRenderedPageBreak/>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295 893,68</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1 836 030,00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367 206,00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367 206,00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367 206,00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367 206,00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367 206,00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Управление образования, общеобразовательные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Обеспечение деятельности  подведомственных общеобразовательных организаций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 xml:space="preserve"> -</w:t>
            </w:r>
          </w:p>
        </w:tc>
      </w:tr>
      <w:tr w:rsidR="00FF2864" w:rsidRPr="00FF2864" w:rsidTr="00C92D86">
        <w:trPr>
          <w:trHeight w:val="96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lastRenderedPageBreak/>
              <w:t>1.1.3.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 xml:space="preserve">Обеспечение </w:t>
            </w:r>
            <w:proofErr w:type="gramStart"/>
            <w:r w:rsidRPr="00FF2864">
              <w:rPr>
                <w:rFonts w:ascii="Arial" w:eastAsia="Times New Roman" w:hAnsi="Arial" w:cs="Arial"/>
                <w:sz w:val="18"/>
                <w:szCs w:val="18"/>
                <w:lang w:eastAsia="ru-RU"/>
              </w:rPr>
              <w:t>деятельности организаций дополнительного образования детей  городского округа</w:t>
            </w:r>
            <w:proofErr w:type="gramEnd"/>
            <w:r w:rsidRPr="00FF2864">
              <w:rPr>
                <w:rFonts w:ascii="Arial" w:eastAsia="Times New Roman" w:hAnsi="Arial" w:cs="Arial"/>
                <w:sz w:val="18"/>
                <w:szCs w:val="18"/>
                <w:lang w:eastAsia="ru-RU"/>
              </w:rPr>
              <w:t xml:space="preserve">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2 962,77</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19 710,50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3 942,10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3 942,10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3 942,10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3 942,10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3 942,10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Управление образования, учреждения дополнительного образования детей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Обеспечение деятельности подведомственных организаций дополнительного образования детей</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 xml:space="preserve"> -</w:t>
            </w:r>
          </w:p>
        </w:tc>
      </w:tr>
      <w:tr w:rsidR="00FF2864" w:rsidRPr="00FF2864" w:rsidTr="00C92D86">
        <w:trPr>
          <w:trHeight w:val="336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lastRenderedPageBreak/>
              <w:t>1.1.4.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103 480,16</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662 941,50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132 588,30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132 588,30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132 588,30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132 588,30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132 588,30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Управление образования, прочие учреждения в области образования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Обеспечение деятельности подведомственных прочих организаций в области образования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 xml:space="preserve"> -</w:t>
            </w:r>
          </w:p>
        </w:tc>
      </w:tr>
      <w:tr w:rsidR="00FF2864" w:rsidRPr="00FF2864" w:rsidTr="00C92D86">
        <w:trPr>
          <w:trHeight w:val="252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1.1.5.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 xml:space="preserve">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w:t>
            </w:r>
            <w:r w:rsidRPr="00FF2864">
              <w:rPr>
                <w:rFonts w:ascii="Arial" w:eastAsia="Times New Roman" w:hAnsi="Arial" w:cs="Arial"/>
                <w:sz w:val="18"/>
                <w:szCs w:val="18"/>
                <w:lang w:eastAsia="ru-RU"/>
              </w:rPr>
              <w:lastRenderedPageBreak/>
              <w:t>(заработная плата, услуги связи, коммунальные услуги, содержание имущества, приобретение оборудования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lastRenderedPageBreak/>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Средства бюджета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22 566,74</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118 322,00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23 664,40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23 664,40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23 664,40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23 664,40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sz w:val="18"/>
                <w:szCs w:val="18"/>
                <w:lang w:eastAsia="ru-RU"/>
              </w:rPr>
            </w:pPr>
            <w:r w:rsidRPr="00FF2864">
              <w:rPr>
                <w:rFonts w:ascii="Arial" w:eastAsia="Times New Roman" w:hAnsi="Arial" w:cs="Arial"/>
                <w:sz w:val="18"/>
                <w:szCs w:val="18"/>
                <w:lang w:eastAsia="ru-RU"/>
              </w:rPr>
              <w:t>23 664,40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Администрация городского округа Мытищи, МБУ "ИЦСО" и МБУ ДПО "УЦПК-ЦКТ"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t xml:space="preserve">Приобретение оборудования, программного обеспечения в образовательные организации городского округа Мытищи, обеспечение компьютерами до 2021 года </w:t>
            </w:r>
            <w:r w:rsidRPr="00FF2864">
              <w:rPr>
                <w:rFonts w:ascii="Arial" w:eastAsia="Times New Roman" w:hAnsi="Arial" w:cs="Arial"/>
                <w:sz w:val="18"/>
                <w:szCs w:val="18"/>
                <w:lang w:eastAsia="ru-RU"/>
              </w:rPr>
              <w:lastRenderedPageBreak/>
              <w:t>- 23 компьютера на 100 учащихся, обеспечение деятельности МБУ "ИЦСО" и МБУ ДПО "УЦПК-ЦКТ"</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sz w:val="18"/>
                <w:szCs w:val="18"/>
                <w:lang w:eastAsia="ru-RU"/>
              </w:rPr>
            </w:pPr>
            <w:r w:rsidRPr="00FF2864">
              <w:rPr>
                <w:rFonts w:ascii="Arial" w:eastAsia="Times New Roman" w:hAnsi="Arial" w:cs="Arial"/>
                <w:sz w:val="18"/>
                <w:szCs w:val="18"/>
                <w:lang w:eastAsia="ru-RU"/>
              </w:rPr>
              <w:lastRenderedPageBreak/>
              <w:t xml:space="preserve"> -</w:t>
            </w:r>
          </w:p>
        </w:tc>
      </w:tr>
      <w:tr w:rsidR="00FF2864" w:rsidRPr="00FF2864" w:rsidTr="00C92D86">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lastRenderedPageBreak/>
              <w:t>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5" w:type="dxa"/>
            <w:tcBorders>
              <w:top w:val="single" w:sz="4" w:space="0" w:color="000000"/>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05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Всего по подпрограмме:</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Итого:</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820 722,05</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4 943 096,50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45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федерального бюджета:</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53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39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820 722,05</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4 943 096,50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988 619,30</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C92D86">
        <w:trPr>
          <w:trHeight w:val="315"/>
        </w:trPr>
        <w:tc>
          <w:tcPr>
            <w:tcW w:w="568" w:type="dxa"/>
            <w:tcBorders>
              <w:top w:val="nil"/>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417"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C92D86">
        <w:trPr>
          <w:trHeight w:val="525"/>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4600" w:type="dxa"/>
            <w:gridSpan w:val="13"/>
            <w:tcBorders>
              <w:top w:val="single" w:sz="4" w:space="0" w:color="000000"/>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в том числе</w:t>
            </w:r>
          </w:p>
        </w:tc>
      </w:tr>
      <w:tr w:rsidR="00FF2864" w:rsidRPr="00FF2864" w:rsidTr="00C92D86">
        <w:trPr>
          <w:trHeight w:val="105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lastRenderedPageBreak/>
              <w:t>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Управление образования администрации городского округа Мытищи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2017-2021 годы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федерального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5" w:type="dxa"/>
            <w:tcBorders>
              <w:top w:val="single" w:sz="4" w:space="0" w:color="000000"/>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47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38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798 155,31</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4 824 774,50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200"/>
        </w:trPr>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798 155,31</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4 824 774,50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964 954,90</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500"/>
        </w:trPr>
        <w:tc>
          <w:tcPr>
            <w:tcW w:w="568" w:type="dxa"/>
            <w:vMerge w:val="restart"/>
            <w:tcBorders>
              <w:top w:val="nil"/>
              <w:left w:val="single" w:sz="4" w:space="0" w:color="000000"/>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Администрация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2017-2021 годы</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425"/>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Средства бюджета городского округа Мытищи:</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22 566,74</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118 322,00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r w:rsidR="00FF2864" w:rsidRPr="00FF2864" w:rsidTr="00FF2864">
        <w:trPr>
          <w:trHeight w:val="1200"/>
        </w:trPr>
        <w:tc>
          <w:tcPr>
            <w:tcW w:w="568"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Всего:</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22 566,74</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118 322,00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992"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993"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23 664,40</w:t>
            </w:r>
          </w:p>
        </w:tc>
        <w:tc>
          <w:tcPr>
            <w:tcW w:w="1275" w:type="dxa"/>
            <w:tcBorders>
              <w:top w:val="nil"/>
              <w:left w:val="nil"/>
              <w:bottom w:val="single" w:sz="4" w:space="0" w:color="000000"/>
              <w:right w:val="single" w:sz="4" w:space="0" w:color="000000"/>
            </w:tcBorders>
            <w:shd w:val="clear" w:color="auto" w:fill="auto"/>
            <w:hideMark/>
          </w:tcPr>
          <w:p w:rsidR="00FF2864" w:rsidRPr="00FF2864" w:rsidRDefault="00FF2864" w:rsidP="00FF2864">
            <w:pPr>
              <w:spacing w:after="0" w:line="240" w:lineRule="auto"/>
              <w:jc w:val="center"/>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c>
          <w:tcPr>
            <w:tcW w:w="1276" w:type="dxa"/>
            <w:tcBorders>
              <w:top w:val="nil"/>
              <w:left w:val="nil"/>
              <w:bottom w:val="single" w:sz="4" w:space="0" w:color="000000"/>
              <w:right w:val="single" w:sz="4" w:space="0" w:color="000000"/>
            </w:tcBorders>
            <w:shd w:val="clear" w:color="auto" w:fill="auto"/>
            <w:vAlign w:val="center"/>
            <w:hideMark/>
          </w:tcPr>
          <w:p w:rsidR="00FF2864" w:rsidRPr="00FF2864" w:rsidRDefault="00FF2864" w:rsidP="00FF2864">
            <w:pPr>
              <w:spacing w:after="0" w:line="240" w:lineRule="auto"/>
              <w:rPr>
                <w:rFonts w:ascii="Arial" w:eastAsia="Times New Roman" w:hAnsi="Arial" w:cs="Arial"/>
                <w:bCs/>
                <w:sz w:val="18"/>
                <w:szCs w:val="18"/>
                <w:lang w:eastAsia="ru-RU"/>
              </w:rPr>
            </w:pPr>
            <w:r w:rsidRPr="00FF2864">
              <w:rPr>
                <w:rFonts w:ascii="Arial" w:eastAsia="Times New Roman" w:hAnsi="Arial" w:cs="Arial"/>
                <w:bCs/>
                <w:sz w:val="18"/>
                <w:szCs w:val="18"/>
                <w:lang w:eastAsia="ru-RU"/>
              </w:rPr>
              <w:t> </w:t>
            </w:r>
          </w:p>
        </w:tc>
      </w:tr>
    </w:tbl>
    <w:p w:rsidR="00CC016A" w:rsidRDefault="00CC016A" w:rsidP="00C70A39">
      <w:pPr>
        <w:spacing w:after="0" w:line="240" w:lineRule="auto"/>
        <w:ind w:left="5664" w:firstLine="5535"/>
        <w:rPr>
          <w:rFonts w:ascii="Arial" w:hAnsi="Arial" w:cs="Arial"/>
          <w:bCs/>
          <w:sz w:val="24"/>
          <w:szCs w:val="24"/>
        </w:rPr>
      </w:pPr>
    </w:p>
    <w:p w:rsidR="009F7BB6" w:rsidRPr="00687A62" w:rsidRDefault="009F7BB6" w:rsidP="001C08B7">
      <w:pPr>
        <w:widowControl w:val="0"/>
        <w:shd w:val="clear" w:color="auto" w:fill="FFFFFF"/>
        <w:tabs>
          <w:tab w:val="left" w:leader="underscore" w:pos="14969"/>
        </w:tabs>
        <w:autoSpaceDE w:val="0"/>
        <w:autoSpaceDN w:val="0"/>
        <w:adjustRightInd w:val="0"/>
        <w:spacing w:after="0" w:line="240" w:lineRule="auto"/>
        <w:rPr>
          <w:rFonts w:ascii="Arial" w:hAnsi="Arial" w:cs="Arial"/>
          <w:b/>
          <w:lang w:eastAsia="ru-RU"/>
        </w:rPr>
      </w:pPr>
    </w:p>
    <w:p w:rsidR="00266002" w:rsidRPr="00687A62" w:rsidRDefault="009F7BB6"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lang w:eastAsia="ru-RU"/>
        </w:rPr>
      </w:pPr>
      <w:r w:rsidRPr="00687A62">
        <w:rPr>
          <w:rFonts w:ascii="Arial" w:hAnsi="Arial" w:cs="Arial"/>
          <w:lang w:eastAsia="ru-RU"/>
        </w:rPr>
        <w:t xml:space="preserve">17. </w:t>
      </w:r>
      <w:r w:rsidR="00266002" w:rsidRPr="00687A62">
        <w:rPr>
          <w:rFonts w:ascii="Arial" w:hAnsi="Arial" w:cs="Arial"/>
          <w:lang w:eastAsia="ru-RU"/>
        </w:rPr>
        <w:t>«Дорожная карта» (план-график) по выполнению основного мероприятия « Создание и развитие объектов дошкольного образования (включая реконструкцию со строительством пристроек), проведение капитального ремонта объектов дошкольного образования»</w:t>
      </w:r>
    </w:p>
    <w:p w:rsidR="00266002" w:rsidRPr="00687A62" w:rsidRDefault="00266002"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lang w:eastAsia="ru-RU"/>
        </w:rPr>
      </w:pPr>
      <w:r w:rsidRPr="00687A62">
        <w:rPr>
          <w:rFonts w:ascii="Arial" w:hAnsi="Arial" w:cs="Arial"/>
          <w:lang w:eastAsia="ru-RU"/>
        </w:rPr>
        <w:t>муниципальной программы городского округа Мытищи «Развитие образования городского округа Мытищи" на 2017-2021 годы</w:t>
      </w:r>
    </w:p>
    <w:p w:rsidR="009F7BB6" w:rsidRDefault="009F7BB6"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p w:rsidR="009F7BB6" w:rsidRDefault="009F7BB6"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sz w:val="24"/>
          <w:szCs w:val="24"/>
          <w:lang w:eastAsia="ru-RU"/>
        </w:rPr>
      </w:pPr>
    </w:p>
    <w:tbl>
      <w:tblPr>
        <w:tblW w:w="15310" w:type="dxa"/>
        <w:tblInd w:w="-318" w:type="dxa"/>
        <w:tblLayout w:type="fixed"/>
        <w:tblLook w:val="04A0"/>
      </w:tblPr>
      <w:tblGrid>
        <w:gridCol w:w="710"/>
        <w:gridCol w:w="2977"/>
        <w:gridCol w:w="1842"/>
        <w:gridCol w:w="1560"/>
        <w:gridCol w:w="1701"/>
        <w:gridCol w:w="1701"/>
        <w:gridCol w:w="1621"/>
        <w:gridCol w:w="3198"/>
      </w:tblGrid>
      <w:tr w:rsidR="009F7BB6" w:rsidRPr="009F7BB6" w:rsidTr="009F7BB6">
        <w:trPr>
          <w:trHeight w:val="1155"/>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roofErr w:type="spellStart"/>
            <w:proofErr w:type="gramStart"/>
            <w:r w:rsidRPr="009F7BB6">
              <w:rPr>
                <w:rFonts w:ascii="Arial" w:eastAsia="Times New Roman" w:hAnsi="Arial" w:cs="Arial"/>
                <w:color w:val="00000A"/>
                <w:lang w:eastAsia="ru-RU"/>
              </w:rPr>
              <w:t>п</w:t>
            </w:r>
            <w:proofErr w:type="spellEnd"/>
            <w:proofErr w:type="gramEnd"/>
            <w:r w:rsidRPr="009F7BB6">
              <w:rPr>
                <w:rFonts w:ascii="Arial" w:eastAsia="Times New Roman" w:hAnsi="Arial" w:cs="Arial"/>
                <w:color w:val="00000A"/>
                <w:lang w:eastAsia="ru-RU"/>
              </w:rPr>
              <w:t>/</w:t>
            </w:r>
            <w:proofErr w:type="spellStart"/>
            <w:r w:rsidRPr="009F7BB6">
              <w:rPr>
                <w:rFonts w:ascii="Arial" w:eastAsia="Times New Roman" w:hAnsi="Arial" w:cs="Arial"/>
                <w:color w:val="00000A"/>
                <w:lang w:eastAsia="ru-RU"/>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Ответственный</w:t>
            </w:r>
            <w:r w:rsidRPr="009F7BB6">
              <w:rPr>
                <w:rFonts w:ascii="Arial" w:eastAsia="Times New Roman" w:hAnsi="Arial" w:cs="Arial"/>
                <w:color w:val="00000A"/>
                <w:lang w:eastAsia="ru-RU"/>
              </w:rPr>
              <w:br/>
              <w:t>исполнитель</w:t>
            </w:r>
          </w:p>
        </w:tc>
        <w:tc>
          <w:tcPr>
            <w:tcW w:w="6583" w:type="dxa"/>
            <w:gridSpan w:val="4"/>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2017 год (контрольный срок)</w:t>
            </w:r>
          </w:p>
        </w:tc>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Результат выполнения</w:t>
            </w:r>
          </w:p>
        </w:tc>
      </w:tr>
      <w:tr w:rsidR="009F7BB6" w:rsidRPr="009F7BB6" w:rsidTr="009F7BB6">
        <w:trPr>
          <w:trHeight w:val="111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F7BB6" w:rsidRPr="009F7BB6" w:rsidRDefault="009F7BB6" w:rsidP="00FA1C93">
            <w:pPr>
              <w:spacing w:after="0" w:line="240" w:lineRule="auto"/>
              <w:rPr>
                <w:rFonts w:ascii="Arial" w:eastAsia="Times New Roman" w:hAnsi="Arial" w:cs="Arial"/>
                <w:color w:val="00000A"/>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9F7BB6" w:rsidRPr="009F7BB6" w:rsidRDefault="009F7BB6" w:rsidP="00FA1C93">
            <w:pPr>
              <w:spacing w:after="0" w:line="240" w:lineRule="auto"/>
              <w:rPr>
                <w:rFonts w:ascii="Arial" w:eastAsia="Times New Roman" w:hAnsi="Arial" w:cs="Arial"/>
                <w:color w:val="00000A"/>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F7BB6" w:rsidRPr="009F7BB6" w:rsidRDefault="009F7BB6" w:rsidP="00FA1C93">
            <w:pPr>
              <w:spacing w:after="0" w:line="240" w:lineRule="auto"/>
              <w:rPr>
                <w:rFonts w:ascii="Arial" w:eastAsia="Times New Roman" w:hAnsi="Arial" w:cs="Arial"/>
                <w:color w:val="00000A"/>
                <w:lang w:eastAsia="ru-RU"/>
              </w:rPr>
            </w:pPr>
          </w:p>
        </w:tc>
        <w:tc>
          <w:tcPr>
            <w:tcW w:w="1560"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I квартал</w:t>
            </w:r>
          </w:p>
        </w:tc>
        <w:tc>
          <w:tcPr>
            <w:tcW w:w="170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II квартал</w:t>
            </w:r>
          </w:p>
        </w:tc>
        <w:tc>
          <w:tcPr>
            <w:tcW w:w="170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III квартал</w:t>
            </w:r>
          </w:p>
        </w:tc>
        <w:tc>
          <w:tcPr>
            <w:tcW w:w="162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IV квартал</w:t>
            </w:r>
          </w:p>
        </w:tc>
        <w:tc>
          <w:tcPr>
            <w:tcW w:w="3198" w:type="dxa"/>
            <w:vMerge/>
            <w:tcBorders>
              <w:top w:val="single" w:sz="4" w:space="0" w:color="000000"/>
              <w:left w:val="single" w:sz="4" w:space="0" w:color="000000"/>
              <w:bottom w:val="single" w:sz="4" w:space="0" w:color="000000"/>
              <w:right w:val="single" w:sz="4" w:space="0" w:color="000000"/>
            </w:tcBorders>
            <w:vAlign w:val="center"/>
            <w:hideMark/>
          </w:tcPr>
          <w:p w:rsidR="009F7BB6" w:rsidRPr="009F7BB6" w:rsidRDefault="009F7BB6" w:rsidP="00FA1C93">
            <w:pPr>
              <w:spacing w:after="0" w:line="240" w:lineRule="auto"/>
              <w:rPr>
                <w:rFonts w:ascii="Arial" w:eastAsia="Times New Roman" w:hAnsi="Arial" w:cs="Arial"/>
                <w:color w:val="00000A"/>
                <w:lang w:eastAsia="ru-RU"/>
              </w:rPr>
            </w:pPr>
          </w:p>
        </w:tc>
      </w:tr>
      <w:tr w:rsidR="009F7BB6" w:rsidRPr="009F7BB6" w:rsidTr="009F7BB6">
        <w:trPr>
          <w:trHeight w:val="37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1</w:t>
            </w:r>
          </w:p>
        </w:tc>
        <w:tc>
          <w:tcPr>
            <w:tcW w:w="2977"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2</w:t>
            </w:r>
          </w:p>
        </w:tc>
        <w:tc>
          <w:tcPr>
            <w:tcW w:w="1842"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3</w:t>
            </w:r>
          </w:p>
        </w:tc>
        <w:tc>
          <w:tcPr>
            <w:tcW w:w="1560"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4</w:t>
            </w:r>
          </w:p>
        </w:tc>
        <w:tc>
          <w:tcPr>
            <w:tcW w:w="170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5</w:t>
            </w:r>
          </w:p>
        </w:tc>
        <w:tc>
          <w:tcPr>
            <w:tcW w:w="170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6</w:t>
            </w:r>
          </w:p>
        </w:tc>
        <w:tc>
          <w:tcPr>
            <w:tcW w:w="162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7</w:t>
            </w:r>
          </w:p>
        </w:tc>
        <w:tc>
          <w:tcPr>
            <w:tcW w:w="3198"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8</w:t>
            </w:r>
          </w:p>
        </w:tc>
      </w:tr>
      <w:tr w:rsidR="009F7BB6" w:rsidRPr="009F7BB6" w:rsidTr="009F7BB6">
        <w:trPr>
          <w:trHeight w:val="2490"/>
        </w:trPr>
        <w:tc>
          <w:tcPr>
            <w:tcW w:w="71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1.</w:t>
            </w:r>
          </w:p>
        </w:tc>
        <w:tc>
          <w:tcPr>
            <w:tcW w:w="2977" w:type="dxa"/>
            <w:tcBorders>
              <w:top w:val="single" w:sz="4" w:space="0" w:color="000000"/>
              <w:left w:val="nil"/>
              <w:bottom w:val="single" w:sz="4" w:space="0" w:color="auto"/>
              <w:right w:val="single" w:sz="4" w:space="0" w:color="auto"/>
            </w:tcBorders>
            <w:shd w:val="clear" w:color="auto" w:fill="auto"/>
            <w:vAlign w:val="center"/>
            <w:hideMark/>
          </w:tcPr>
          <w:p w:rsidR="009F7BB6" w:rsidRPr="009F7BB6" w:rsidRDefault="009F7BB6" w:rsidP="00FA1C93">
            <w:pPr>
              <w:spacing w:after="0" w:line="240" w:lineRule="auto"/>
              <w:rPr>
                <w:rFonts w:ascii="Arial" w:eastAsia="Times New Roman" w:hAnsi="Arial" w:cs="Arial"/>
                <w:lang w:eastAsia="ru-RU"/>
              </w:rPr>
            </w:pPr>
            <w:r w:rsidRPr="009F7BB6">
              <w:rPr>
                <w:rFonts w:ascii="Arial" w:eastAsia="Times New Roman" w:hAnsi="Arial" w:cs="Arial"/>
                <w:lang w:eastAsia="ru-RU"/>
              </w:rPr>
              <w:t xml:space="preserve">Строительство детского сада по адресу: </w:t>
            </w:r>
            <w:proofErr w:type="gramStart"/>
            <w:r w:rsidRPr="009F7BB6">
              <w:rPr>
                <w:rFonts w:ascii="Arial" w:eastAsia="Times New Roman" w:hAnsi="Arial" w:cs="Arial"/>
                <w:lang w:eastAsia="ru-RU"/>
              </w:rPr>
              <w:t>г</w:t>
            </w:r>
            <w:proofErr w:type="gramEnd"/>
            <w:r w:rsidRPr="009F7BB6">
              <w:rPr>
                <w:rFonts w:ascii="Arial" w:eastAsia="Times New Roman" w:hAnsi="Arial" w:cs="Arial"/>
                <w:lang w:eastAsia="ru-RU"/>
              </w:rPr>
              <w:t xml:space="preserve">. Мытищи, </w:t>
            </w:r>
            <w:proofErr w:type="spellStart"/>
            <w:r w:rsidRPr="009F7BB6">
              <w:rPr>
                <w:rFonts w:ascii="Arial" w:eastAsia="Times New Roman" w:hAnsi="Arial" w:cs="Arial"/>
                <w:lang w:eastAsia="ru-RU"/>
              </w:rPr>
              <w:t>мкр</w:t>
            </w:r>
            <w:proofErr w:type="spellEnd"/>
            <w:r w:rsidRPr="009F7BB6">
              <w:rPr>
                <w:rFonts w:ascii="Arial" w:eastAsia="Times New Roman" w:hAnsi="Arial" w:cs="Arial"/>
                <w:lang w:eastAsia="ru-RU"/>
              </w:rPr>
              <w:t>. 16 (150 мест)</w:t>
            </w:r>
          </w:p>
        </w:tc>
        <w:tc>
          <w:tcPr>
            <w:tcW w:w="1842" w:type="dxa"/>
            <w:tcBorders>
              <w:top w:val="single" w:sz="4" w:space="0" w:color="000000"/>
              <w:left w:val="nil"/>
              <w:bottom w:val="single" w:sz="4" w:space="0" w:color="auto"/>
              <w:right w:val="single" w:sz="4" w:space="0" w:color="000000"/>
            </w:tcBorders>
            <w:shd w:val="clear" w:color="auto" w:fill="auto"/>
            <w:vAlign w:val="center"/>
            <w:hideMark/>
          </w:tcPr>
          <w:p w:rsidR="009F7BB6" w:rsidRPr="009F7BB6" w:rsidRDefault="009F7BB6" w:rsidP="00FA1C93">
            <w:pPr>
              <w:spacing w:after="0" w:line="240" w:lineRule="auto"/>
              <w:rPr>
                <w:rFonts w:ascii="Arial" w:eastAsia="Times New Roman" w:hAnsi="Arial" w:cs="Arial"/>
                <w:lang w:eastAsia="ru-RU"/>
              </w:rPr>
            </w:pPr>
            <w:r w:rsidRPr="009F7BB6">
              <w:rPr>
                <w:rFonts w:ascii="Arial" w:eastAsia="Times New Roman" w:hAnsi="Arial" w:cs="Arial"/>
                <w:lang w:eastAsia="ru-RU"/>
              </w:rPr>
              <w:t xml:space="preserve">Управление капитального строительства </w:t>
            </w:r>
          </w:p>
        </w:tc>
        <w:tc>
          <w:tcPr>
            <w:tcW w:w="1560" w:type="dxa"/>
            <w:tcBorders>
              <w:top w:val="single" w:sz="4" w:space="0" w:color="000000"/>
              <w:left w:val="nil"/>
              <w:bottom w:val="single" w:sz="4" w:space="0" w:color="auto"/>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621" w:type="dxa"/>
            <w:tcBorders>
              <w:top w:val="single" w:sz="4" w:space="0" w:color="000000"/>
              <w:left w:val="nil"/>
              <w:bottom w:val="single" w:sz="4" w:space="0" w:color="auto"/>
              <w:right w:val="single" w:sz="4" w:space="0" w:color="000000"/>
            </w:tcBorders>
            <w:shd w:val="clear" w:color="auto" w:fill="auto"/>
            <w:vAlign w:val="center"/>
            <w:hideMark/>
          </w:tcPr>
          <w:p w:rsidR="009F7BB6" w:rsidRPr="009F7BB6" w:rsidRDefault="009F7BB6" w:rsidP="00FA1C93">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3198" w:type="dxa"/>
            <w:tcBorders>
              <w:top w:val="single" w:sz="4" w:space="0" w:color="000000"/>
              <w:left w:val="nil"/>
              <w:bottom w:val="single" w:sz="4" w:space="0" w:color="auto"/>
              <w:right w:val="single" w:sz="4" w:space="0" w:color="auto"/>
            </w:tcBorders>
            <w:shd w:val="clear" w:color="auto" w:fill="auto"/>
            <w:vAlign w:val="center"/>
            <w:hideMark/>
          </w:tcPr>
          <w:p w:rsidR="009F7BB6" w:rsidRPr="009F7BB6" w:rsidRDefault="009F7BB6" w:rsidP="00FA1C93">
            <w:pPr>
              <w:spacing w:after="0" w:line="240" w:lineRule="auto"/>
              <w:rPr>
                <w:rFonts w:ascii="Arial" w:eastAsia="Times New Roman" w:hAnsi="Arial" w:cs="Arial"/>
                <w:lang w:eastAsia="ru-RU"/>
              </w:rPr>
            </w:pPr>
            <w:r w:rsidRPr="009F7BB6">
              <w:rPr>
                <w:rFonts w:ascii="Arial" w:eastAsia="Times New Roman" w:hAnsi="Arial" w:cs="Arial"/>
                <w:lang w:eastAsia="ru-RU"/>
              </w:rPr>
              <w:t>Количество вводимых мест в 2017 году - 150</w:t>
            </w:r>
          </w:p>
        </w:tc>
      </w:tr>
    </w:tbl>
    <w:p w:rsidR="009F7BB6" w:rsidRDefault="009F7BB6"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p w:rsidR="009F7BB6" w:rsidRDefault="009F7BB6"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p w:rsidR="009F7BB6" w:rsidRDefault="009F7BB6"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sz w:val="24"/>
          <w:szCs w:val="24"/>
          <w:lang w:eastAsia="ru-RU"/>
        </w:rPr>
      </w:pPr>
    </w:p>
    <w:p w:rsidR="009F7BB6" w:rsidRDefault="009F7BB6"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p w:rsidR="00266002" w:rsidRDefault="00266002" w:rsidP="009F7BB6">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tbl>
      <w:tblPr>
        <w:tblW w:w="15310" w:type="dxa"/>
        <w:tblInd w:w="-318" w:type="dxa"/>
        <w:tblLook w:val="04A0"/>
      </w:tblPr>
      <w:tblGrid>
        <w:gridCol w:w="710"/>
        <w:gridCol w:w="2977"/>
        <w:gridCol w:w="1842"/>
        <w:gridCol w:w="1560"/>
        <w:gridCol w:w="1701"/>
        <w:gridCol w:w="1701"/>
        <w:gridCol w:w="1621"/>
        <w:gridCol w:w="3198"/>
      </w:tblGrid>
      <w:tr w:rsidR="009F7BB6" w:rsidRPr="009F7BB6" w:rsidTr="009F7BB6">
        <w:trPr>
          <w:trHeight w:val="37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1</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2</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3</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4</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6</w:t>
            </w:r>
          </w:p>
        </w:tc>
        <w:tc>
          <w:tcPr>
            <w:tcW w:w="1621" w:type="dxa"/>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7</w:t>
            </w:r>
          </w:p>
        </w:tc>
        <w:tc>
          <w:tcPr>
            <w:tcW w:w="3198" w:type="dxa"/>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8</w:t>
            </w:r>
          </w:p>
        </w:tc>
      </w:tr>
      <w:tr w:rsidR="009F7BB6" w:rsidRPr="009F7BB6" w:rsidTr="009F7BB6">
        <w:trPr>
          <w:trHeight w:val="249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2.</w:t>
            </w:r>
          </w:p>
        </w:tc>
        <w:tc>
          <w:tcPr>
            <w:tcW w:w="2977" w:type="dxa"/>
            <w:tcBorders>
              <w:top w:val="single" w:sz="4" w:space="0" w:color="auto"/>
              <w:left w:val="nil"/>
              <w:bottom w:val="nil"/>
              <w:right w:val="single" w:sz="4" w:space="0" w:color="auto"/>
            </w:tcBorders>
            <w:shd w:val="clear" w:color="auto" w:fill="auto"/>
            <w:vAlign w:val="center"/>
            <w:hideMark/>
          </w:tcPr>
          <w:p w:rsidR="009F7BB6" w:rsidRPr="009F7BB6" w:rsidRDefault="009F7BB6" w:rsidP="009F7BB6">
            <w:pPr>
              <w:spacing w:after="0" w:line="240" w:lineRule="auto"/>
              <w:rPr>
                <w:rFonts w:ascii="Arial" w:eastAsia="Times New Roman" w:hAnsi="Arial" w:cs="Arial"/>
                <w:lang w:eastAsia="ru-RU"/>
              </w:rPr>
            </w:pPr>
            <w:r w:rsidRPr="009F7BB6">
              <w:rPr>
                <w:rFonts w:ascii="Arial" w:eastAsia="Times New Roman" w:hAnsi="Arial" w:cs="Arial"/>
                <w:lang w:eastAsia="ru-RU"/>
              </w:rPr>
              <w:t xml:space="preserve">Строительство детского сада по адресу: </w:t>
            </w:r>
            <w:proofErr w:type="gramStart"/>
            <w:r w:rsidRPr="009F7BB6">
              <w:rPr>
                <w:rFonts w:ascii="Arial" w:eastAsia="Times New Roman" w:hAnsi="Arial" w:cs="Arial"/>
                <w:lang w:eastAsia="ru-RU"/>
              </w:rPr>
              <w:t>г</w:t>
            </w:r>
            <w:proofErr w:type="gramEnd"/>
            <w:r w:rsidRPr="009F7BB6">
              <w:rPr>
                <w:rFonts w:ascii="Arial" w:eastAsia="Times New Roman" w:hAnsi="Arial" w:cs="Arial"/>
                <w:lang w:eastAsia="ru-RU"/>
              </w:rPr>
              <w:t xml:space="preserve">. Мытищи, </w:t>
            </w:r>
            <w:proofErr w:type="spellStart"/>
            <w:r w:rsidRPr="009F7BB6">
              <w:rPr>
                <w:rFonts w:ascii="Arial" w:eastAsia="Times New Roman" w:hAnsi="Arial" w:cs="Arial"/>
                <w:lang w:eastAsia="ru-RU"/>
              </w:rPr>
              <w:t>мкр</w:t>
            </w:r>
            <w:proofErr w:type="spellEnd"/>
            <w:r w:rsidRPr="009F7BB6">
              <w:rPr>
                <w:rFonts w:ascii="Arial" w:eastAsia="Times New Roman" w:hAnsi="Arial" w:cs="Arial"/>
                <w:lang w:eastAsia="ru-RU"/>
              </w:rPr>
              <w:t>. 17А (180 мест)</w:t>
            </w:r>
          </w:p>
        </w:tc>
        <w:tc>
          <w:tcPr>
            <w:tcW w:w="1842"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rPr>
                <w:rFonts w:ascii="Arial" w:eastAsia="Times New Roman" w:hAnsi="Arial" w:cs="Arial"/>
                <w:lang w:eastAsia="ru-RU"/>
              </w:rPr>
            </w:pPr>
            <w:r w:rsidRPr="009F7BB6">
              <w:rPr>
                <w:rFonts w:ascii="Arial" w:eastAsia="Times New Roman" w:hAnsi="Arial" w:cs="Arial"/>
                <w:lang w:eastAsia="ru-RU"/>
              </w:rPr>
              <w:t xml:space="preserve">Управление капитального строительства </w:t>
            </w:r>
          </w:p>
        </w:tc>
        <w:tc>
          <w:tcPr>
            <w:tcW w:w="1560"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62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3198" w:type="dxa"/>
            <w:tcBorders>
              <w:top w:val="nil"/>
              <w:left w:val="nil"/>
              <w:bottom w:val="single" w:sz="4" w:space="0" w:color="auto"/>
              <w:right w:val="single" w:sz="4" w:space="0" w:color="auto"/>
            </w:tcBorders>
            <w:shd w:val="clear" w:color="auto" w:fill="auto"/>
            <w:vAlign w:val="center"/>
            <w:hideMark/>
          </w:tcPr>
          <w:p w:rsidR="009F7BB6" w:rsidRPr="009F7BB6" w:rsidRDefault="009F7BB6" w:rsidP="009F7BB6">
            <w:pPr>
              <w:spacing w:after="0" w:line="240" w:lineRule="auto"/>
              <w:rPr>
                <w:rFonts w:ascii="Arial" w:eastAsia="Times New Roman" w:hAnsi="Arial" w:cs="Arial"/>
                <w:lang w:eastAsia="ru-RU"/>
              </w:rPr>
            </w:pPr>
            <w:r w:rsidRPr="009F7BB6">
              <w:rPr>
                <w:rFonts w:ascii="Arial" w:eastAsia="Times New Roman" w:hAnsi="Arial" w:cs="Arial"/>
                <w:lang w:eastAsia="ru-RU"/>
              </w:rPr>
              <w:t>Количество вводимых мест в 2017 году - 180</w:t>
            </w:r>
          </w:p>
        </w:tc>
      </w:tr>
      <w:tr w:rsidR="009F7BB6" w:rsidRPr="009F7BB6" w:rsidTr="009F7BB6">
        <w:trPr>
          <w:trHeight w:val="195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3.</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rPr>
                <w:rFonts w:ascii="Arial" w:eastAsia="Times New Roman" w:hAnsi="Arial" w:cs="Arial"/>
                <w:color w:val="00000A"/>
                <w:lang w:eastAsia="ru-RU"/>
              </w:rPr>
            </w:pPr>
            <w:r w:rsidRPr="009F7BB6">
              <w:rPr>
                <w:rFonts w:ascii="Arial" w:eastAsia="Times New Roman" w:hAnsi="Arial" w:cs="Arial"/>
                <w:color w:val="00000A"/>
                <w:lang w:eastAsia="ru-RU"/>
              </w:rPr>
              <w:t>Проведение текущего ремонта объектов образования (дошкольные учреждения) в течение финансового года</w:t>
            </w:r>
          </w:p>
        </w:tc>
        <w:tc>
          <w:tcPr>
            <w:tcW w:w="1842"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rPr>
                <w:rFonts w:ascii="Arial" w:eastAsia="Times New Roman" w:hAnsi="Arial" w:cs="Arial"/>
                <w:lang w:eastAsia="ru-RU"/>
              </w:rPr>
            </w:pPr>
            <w:r w:rsidRPr="009F7BB6">
              <w:rPr>
                <w:rFonts w:ascii="Arial" w:eastAsia="Times New Roman" w:hAnsi="Arial" w:cs="Arial"/>
                <w:lang w:eastAsia="ru-RU"/>
              </w:rPr>
              <w:t xml:space="preserve">Управление капитального строительства </w:t>
            </w:r>
          </w:p>
        </w:tc>
        <w:tc>
          <w:tcPr>
            <w:tcW w:w="1560"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1621" w:type="dxa"/>
            <w:tcBorders>
              <w:top w:val="nil"/>
              <w:left w:val="nil"/>
              <w:bottom w:val="single" w:sz="4" w:space="0" w:color="000000"/>
              <w:right w:val="single" w:sz="4" w:space="0" w:color="000000"/>
            </w:tcBorders>
            <w:shd w:val="clear" w:color="auto" w:fill="auto"/>
            <w:vAlign w:val="center"/>
            <w:hideMark/>
          </w:tcPr>
          <w:p w:rsidR="009F7BB6" w:rsidRPr="009F7BB6" w:rsidRDefault="009F7BB6" w:rsidP="009F7BB6">
            <w:pPr>
              <w:spacing w:after="0" w:line="240" w:lineRule="auto"/>
              <w:jc w:val="center"/>
              <w:rPr>
                <w:rFonts w:ascii="Arial" w:eastAsia="Times New Roman" w:hAnsi="Arial" w:cs="Arial"/>
                <w:color w:val="00000A"/>
                <w:lang w:eastAsia="ru-RU"/>
              </w:rPr>
            </w:pPr>
            <w:r w:rsidRPr="009F7BB6">
              <w:rPr>
                <w:rFonts w:ascii="Arial" w:eastAsia="Times New Roman" w:hAnsi="Arial" w:cs="Arial"/>
                <w:color w:val="00000A"/>
                <w:lang w:eastAsia="ru-RU"/>
              </w:rPr>
              <w:t xml:space="preserve"> +</w:t>
            </w:r>
          </w:p>
        </w:tc>
        <w:tc>
          <w:tcPr>
            <w:tcW w:w="3198" w:type="dxa"/>
            <w:tcBorders>
              <w:top w:val="nil"/>
              <w:left w:val="nil"/>
              <w:bottom w:val="single" w:sz="4" w:space="0" w:color="auto"/>
              <w:right w:val="single" w:sz="4" w:space="0" w:color="auto"/>
            </w:tcBorders>
            <w:shd w:val="clear" w:color="auto" w:fill="auto"/>
            <w:vAlign w:val="center"/>
            <w:hideMark/>
          </w:tcPr>
          <w:p w:rsidR="009F7BB6" w:rsidRPr="009F7BB6" w:rsidRDefault="009F7BB6" w:rsidP="009F7BB6">
            <w:pPr>
              <w:spacing w:after="0" w:line="240" w:lineRule="auto"/>
              <w:rPr>
                <w:rFonts w:ascii="Arial" w:eastAsia="Times New Roman" w:hAnsi="Arial" w:cs="Arial"/>
                <w:lang w:eastAsia="ru-RU"/>
              </w:rPr>
            </w:pPr>
            <w:r w:rsidRPr="009F7BB6">
              <w:rPr>
                <w:rFonts w:ascii="Arial" w:eastAsia="Times New Roman" w:hAnsi="Arial" w:cs="Arial"/>
                <w:lang w:eastAsia="ru-RU"/>
              </w:rPr>
              <w:t>Проведение текущего ремонта в дошкольных образовательных учреждениях</w:t>
            </w:r>
          </w:p>
        </w:tc>
      </w:tr>
    </w:tbl>
    <w:p w:rsidR="00687A62" w:rsidRDefault="00687A62" w:rsidP="001C08B7">
      <w:pPr>
        <w:rPr>
          <w:rFonts w:ascii="Arial" w:hAnsi="Arial" w:cs="Arial"/>
          <w:sz w:val="24"/>
          <w:szCs w:val="24"/>
        </w:rPr>
      </w:pPr>
    </w:p>
    <w:p w:rsidR="00266002" w:rsidRPr="00687A62" w:rsidRDefault="009F7BB6"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lang w:eastAsia="ru-RU"/>
        </w:rPr>
      </w:pPr>
      <w:r w:rsidRPr="00687A62">
        <w:rPr>
          <w:rFonts w:ascii="Arial" w:hAnsi="Arial" w:cs="Arial"/>
          <w:lang w:eastAsia="ru-RU"/>
        </w:rPr>
        <w:t xml:space="preserve">18. </w:t>
      </w:r>
      <w:r w:rsidR="00266002" w:rsidRPr="00687A62">
        <w:rPr>
          <w:rFonts w:ascii="Arial" w:hAnsi="Arial" w:cs="Arial"/>
          <w:lang w:eastAsia="ru-RU"/>
        </w:rPr>
        <w:t>«Дорожная карта» (план-график) по выполнению основного мероприятия «Финансовое обеспечение реализации прав граждан на получение общедоступного и бесплатного дошкольного образования, реализация федерального государственного стандарта дошкольного образования, кадровое обеспечение системы дошкольного образования»</w:t>
      </w:r>
    </w:p>
    <w:p w:rsidR="001C08B7" w:rsidRPr="00687A62" w:rsidRDefault="00266002" w:rsidP="009F7BB6">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lang w:eastAsia="ru-RU"/>
        </w:rPr>
      </w:pPr>
      <w:r w:rsidRPr="00687A62">
        <w:rPr>
          <w:rFonts w:ascii="Arial" w:hAnsi="Arial" w:cs="Arial"/>
          <w:lang w:eastAsia="ru-RU"/>
        </w:rPr>
        <w:t>муниципальной программы городского округа Мытищи «Развитие образования городского округа Мытищи" на 2017-2021 годы</w:t>
      </w:r>
    </w:p>
    <w:p w:rsidR="009F7BB6" w:rsidRDefault="009F7BB6"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rPr>
      </w:pPr>
    </w:p>
    <w:tbl>
      <w:tblPr>
        <w:tblW w:w="15310" w:type="dxa"/>
        <w:tblInd w:w="-318" w:type="dxa"/>
        <w:tblLayout w:type="fixed"/>
        <w:tblLook w:val="00A0"/>
      </w:tblPr>
      <w:tblGrid>
        <w:gridCol w:w="710"/>
        <w:gridCol w:w="2977"/>
        <w:gridCol w:w="1842"/>
        <w:gridCol w:w="1560"/>
        <w:gridCol w:w="1701"/>
        <w:gridCol w:w="1701"/>
        <w:gridCol w:w="1701"/>
        <w:gridCol w:w="3118"/>
      </w:tblGrid>
      <w:tr w:rsidR="009F7BB6" w:rsidRPr="00E94E90" w:rsidTr="009F7BB6">
        <w:trPr>
          <w:trHeight w:val="742"/>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roofErr w:type="spellStart"/>
            <w:proofErr w:type="gramStart"/>
            <w:r w:rsidRPr="002147BA">
              <w:rPr>
                <w:rFonts w:ascii="Arial" w:hAnsi="Arial" w:cs="Arial"/>
                <w:color w:val="00000A"/>
                <w:lang w:eastAsia="ru-RU"/>
              </w:rPr>
              <w:t>п</w:t>
            </w:r>
            <w:proofErr w:type="spellEnd"/>
            <w:proofErr w:type="gramEnd"/>
            <w:r w:rsidRPr="002147BA">
              <w:rPr>
                <w:rFonts w:ascii="Arial" w:hAnsi="Arial" w:cs="Arial"/>
                <w:color w:val="00000A"/>
                <w:lang w:eastAsia="ru-RU"/>
              </w:rPr>
              <w:t>/</w:t>
            </w:r>
            <w:proofErr w:type="spellStart"/>
            <w:r w:rsidRPr="002147BA">
              <w:rPr>
                <w:rFonts w:ascii="Arial" w:hAnsi="Arial" w:cs="Arial"/>
                <w:color w:val="00000A"/>
                <w:lang w:eastAsia="ru-RU"/>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Ответственный</w:t>
            </w:r>
            <w:r w:rsidRPr="002147BA">
              <w:rPr>
                <w:rFonts w:ascii="Arial" w:hAnsi="Arial" w:cs="Arial"/>
                <w:color w:val="00000A"/>
                <w:lang w:eastAsia="ru-RU"/>
              </w:rPr>
              <w:br/>
              <w:t>исполнитель</w:t>
            </w:r>
          </w:p>
        </w:tc>
        <w:tc>
          <w:tcPr>
            <w:tcW w:w="6663" w:type="dxa"/>
            <w:gridSpan w:val="4"/>
            <w:tcBorders>
              <w:top w:val="single" w:sz="4" w:space="0" w:color="000000"/>
              <w:left w:val="nil"/>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Pr>
                <w:rFonts w:ascii="Arial" w:hAnsi="Arial" w:cs="Arial"/>
                <w:color w:val="00000A"/>
                <w:lang w:eastAsia="ru-RU"/>
              </w:rPr>
              <w:t>2017</w:t>
            </w:r>
            <w:r w:rsidRPr="002147BA">
              <w:rPr>
                <w:rFonts w:ascii="Arial" w:hAnsi="Arial" w:cs="Arial"/>
                <w:color w:val="00000A"/>
                <w:lang w:eastAsia="ru-RU"/>
              </w:rPr>
              <w:t xml:space="preserve"> год (контрольный срок)</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Результат выполнения</w:t>
            </w:r>
          </w:p>
        </w:tc>
      </w:tr>
      <w:tr w:rsidR="009F7BB6" w:rsidRPr="00E94E90" w:rsidTr="009F7BB6">
        <w:trPr>
          <w:trHeight w:val="1264"/>
        </w:trPr>
        <w:tc>
          <w:tcPr>
            <w:tcW w:w="710" w:type="dxa"/>
            <w:vMerge/>
            <w:tcBorders>
              <w:top w:val="single" w:sz="4" w:space="0" w:color="000000"/>
              <w:left w:val="single" w:sz="4" w:space="0" w:color="000000"/>
              <w:bottom w:val="single" w:sz="4" w:space="0" w:color="000000"/>
              <w:right w:val="single" w:sz="4" w:space="0" w:color="000000"/>
            </w:tcBorders>
            <w:vAlign w:val="center"/>
          </w:tcPr>
          <w:p w:rsidR="009F7BB6" w:rsidRPr="002147BA" w:rsidRDefault="009F7BB6" w:rsidP="00FA1C93">
            <w:pPr>
              <w:spacing w:after="0" w:line="240" w:lineRule="auto"/>
              <w:rPr>
                <w:rFonts w:ascii="Arial" w:hAnsi="Arial" w:cs="Arial"/>
                <w:color w:val="00000A"/>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9F7BB6" w:rsidRPr="002147BA" w:rsidRDefault="009F7BB6" w:rsidP="00FA1C93">
            <w:pPr>
              <w:spacing w:after="0" w:line="240" w:lineRule="auto"/>
              <w:rPr>
                <w:rFonts w:ascii="Arial" w:hAnsi="Arial" w:cs="Arial"/>
                <w:color w:val="00000A"/>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9F7BB6" w:rsidRPr="002147BA" w:rsidRDefault="009F7BB6" w:rsidP="00FA1C93">
            <w:pPr>
              <w:spacing w:after="0" w:line="240" w:lineRule="auto"/>
              <w:rPr>
                <w:rFonts w:ascii="Arial" w:hAnsi="Arial" w:cs="Arial"/>
                <w:color w:val="00000A"/>
                <w:lang w:eastAsia="ru-RU"/>
              </w:rPr>
            </w:pPr>
          </w:p>
        </w:tc>
        <w:tc>
          <w:tcPr>
            <w:tcW w:w="1560" w:type="dxa"/>
            <w:tcBorders>
              <w:top w:val="nil"/>
              <w:left w:val="nil"/>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I квартал</w:t>
            </w:r>
          </w:p>
        </w:tc>
        <w:tc>
          <w:tcPr>
            <w:tcW w:w="1701" w:type="dxa"/>
            <w:tcBorders>
              <w:top w:val="nil"/>
              <w:left w:val="nil"/>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II квартал</w:t>
            </w:r>
          </w:p>
        </w:tc>
        <w:tc>
          <w:tcPr>
            <w:tcW w:w="1701" w:type="dxa"/>
            <w:tcBorders>
              <w:top w:val="nil"/>
              <w:left w:val="nil"/>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III квартал</w:t>
            </w:r>
          </w:p>
        </w:tc>
        <w:tc>
          <w:tcPr>
            <w:tcW w:w="1701" w:type="dxa"/>
            <w:tcBorders>
              <w:top w:val="nil"/>
              <w:left w:val="nil"/>
              <w:bottom w:val="single" w:sz="4" w:space="0" w:color="000000"/>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IV квартал</w:t>
            </w:r>
          </w:p>
        </w:tc>
        <w:tc>
          <w:tcPr>
            <w:tcW w:w="3118" w:type="dxa"/>
            <w:vMerge/>
            <w:tcBorders>
              <w:top w:val="single" w:sz="4" w:space="0" w:color="000000"/>
              <w:left w:val="single" w:sz="4" w:space="0" w:color="000000"/>
              <w:bottom w:val="single" w:sz="4" w:space="0" w:color="000000"/>
              <w:right w:val="single" w:sz="4" w:space="0" w:color="000000"/>
            </w:tcBorders>
            <w:vAlign w:val="center"/>
          </w:tcPr>
          <w:p w:rsidR="009F7BB6" w:rsidRPr="002147BA" w:rsidRDefault="009F7BB6" w:rsidP="00FA1C93">
            <w:pPr>
              <w:spacing w:after="0" w:line="240" w:lineRule="auto"/>
              <w:rPr>
                <w:rFonts w:ascii="Arial" w:hAnsi="Arial" w:cs="Arial"/>
                <w:color w:val="00000A"/>
                <w:lang w:eastAsia="ru-RU"/>
              </w:rPr>
            </w:pPr>
          </w:p>
        </w:tc>
      </w:tr>
      <w:tr w:rsidR="009F7BB6" w:rsidRPr="00E94E90" w:rsidTr="009F7BB6">
        <w:trPr>
          <w:trHeight w:val="375"/>
        </w:trPr>
        <w:tc>
          <w:tcPr>
            <w:tcW w:w="710" w:type="dxa"/>
            <w:tcBorders>
              <w:top w:val="single" w:sz="4" w:space="0" w:color="000000"/>
              <w:left w:val="single" w:sz="4" w:space="0" w:color="000000"/>
              <w:bottom w:val="single" w:sz="4" w:space="0" w:color="auto"/>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977" w:type="dxa"/>
            <w:tcBorders>
              <w:top w:val="single" w:sz="4" w:space="0" w:color="000000"/>
              <w:left w:val="nil"/>
              <w:bottom w:val="single" w:sz="4" w:space="0" w:color="auto"/>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1842" w:type="dxa"/>
            <w:tcBorders>
              <w:top w:val="single" w:sz="4" w:space="0" w:color="000000"/>
              <w:left w:val="nil"/>
              <w:bottom w:val="single" w:sz="4" w:space="0" w:color="auto"/>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1560" w:type="dxa"/>
            <w:tcBorders>
              <w:top w:val="single" w:sz="4" w:space="0" w:color="000000"/>
              <w:left w:val="nil"/>
              <w:bottom w:val="single" w:sz="4" w:space="0" w:color="auto"/>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4</w:t>
            </w:r>
          </w:p>
        </w:tc>
        <w:tc>
          <w:tcPr>
            <w:tcW w:w="1701" w:type="dxa"/>
            <w:tcBorders>
              <w:top w:val="single" w:sz="4" w:space="0" w:color="000000"/>
              <w:left w:val="nil"/>
              <w:bottom w:val="single" w:sz="4" w:space="0" w:color="auto"/>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1701" w:type="dxa"/>
            <w:tcBorders>
              <w:top w:val="single" w:sz="4" w:space="0" w:color="000000"/>
              <w:left w:val="nil"/>
              <w:bottom w:val="single" w:sz="4" w:space="0" w:color="auto"/>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1701" w:type="dxa"/>
            <w:tcBorders>
              <w:top w:val="single" w:sz="4" w:space="0" w:color="000000"/>
              <w:left w:val="nil"/>
              <w:bottom w:val="single" w:sz="4" w:space="0" w:color="auto"/>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7</w:t>
            </w:r>
          </w:p>
        </w:tc>
        <w:tc>
          <w:tcPr>
            <w:tcW w:w="3118" w:type="dxa"/>
            <w:tcBorders>
              <w:top w:val="single" w:sz="4" w:space="0" w:color="000000"/>
              <w:left w:val="nil"/>
              <w:bottom w:val="single" w:sz="4" w:space="0" w:color="auto"/>
              <w:right w:val="single" w:sz="4" w:space="0" w:color="000000"/>
            </w:tcBorders>
            <w:vAlign w:val="center"/>
          </w:tcPr>
          <w:p w:rsidR="009F7BB6" w:rsidRPr="002147BA" w:rsidRDefault="009F7BB6" w:rsidP="00FA1C93">
            <w:pPr>
              <w:spacing w:after="0" w:line="240" w:lineRule="auto"/>
              <w:jc w:val="center"/>
              <w:rPr>
                <w:rFonts w:ascii="Arial" w:hAnsi="Arial" w:cs="Arial"/>
                <w:color w:val="00000A"/>
                <w:lang w:eastAsia="ru-RU"/>
              </w:rPr>
            </w:pPr>
            <w:r w:rsidRPr="002147BA">
              <w:rPr>
                <w:rFonts w:ascii="Arial" w:hAnsi="Arial" w:cs="Arial"/>
                <w:color w:val="00000A"/>
                <w:lang w:eastAsia="ru-RU"/>
              </w:rPr>
              <w:t>8</w:t>
            </w:r>
          </w:p>
        </w:tc>
      </w:tr>
    </w:tbl>
    <w:p w:rsidR="009F7BB6" w:rsidRDefault="009F7BB6" w:rsidP="00E15E1A">
      <w:pPr>
        <w:widowControl w:val="0"/>
        <w:shd w:val="clear" w:color="auto" w:fill="FFFFFF"/>
        <w:tabs>
          <w:tab w:val="left" w:leader="underscore" w:pos="14969"/>
        </w:tabs>
        <w:autoSpaceDE w:val="0"/>
        <w:autoSpaceDN w:val="0"/>
        <w:adjustRightInd w:val="0"/>
        <w:spacing w:after="0" w:line="240" w:lineRule="auto"/>
        <w:rPr>
          <w:rFonts w:ascii="Arial" w:hAnsi="Arial" w:cs="Arial"/>
          <w:sz w:val="24"/>
          <w:szCs w:val="24"/>
        </w:rPr>
      </w:pPr>
    </w:p>
    <w:p w:rsidR="009F7BB6" w:rsidRDefault="009F7BB6" w:rsidP="001C08B7">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rPr>
      </w:pPr>
    </w:p>
    <w:tbl>
      <w:tblPr>
        <w:tblW w:w="15310" w:type="dxa"/>
        <w:tblInd w:w="-318" w:type="dxa"/>
        <w:tblLayout w:type="fixed"/>
        <w:tblLook w:val="00A0"/>
      </w:tblPr>
      <w:tblGrid>
        <w:gridCol w:w="710"/>
        <w:gridCol w:w="2551"/>
        <w:gridCol w:w="1843"/>
        <w:gridCol w:w="1985"/>
        <w:gridCol w:w="1701"/>
        <w:gridCol w:w="1701"/>
        <w:gridCol w:w="1701"/>
        <w:gridCol w:w="3118"/>
      </w:tblGrid>
      <w:tr w:rsidR="001C08B7" w:rsidRPr="00E94E90" w:rsidTr="00E15E1A">
        <w:trPr>
          <w:trHeight w:val="375"/>
          <w:tblHeader/>
        </w:trPr>
        <w:tc>
          <w:tcPr>
            <w:tcW w:w="710" w:type="dxa"/>
            <w:tcBorders>
              <w:top w:val="single" w:sz="4" w:space="0" w:color="000000"/>
              <w:left w:val="single" w:sz="4" w:space="0" w:color="000000"/>
              <w:bottom w:val="single" w:sz="4" w:space="0" w:color="auto"/>
              <w:right w:val="single" w:sz="4" w:space="0" w:color="000000"/>
            </w:tcBorders>
            <w:vAlign w:val="center"/>
          </w:tcPr>
          <w:p w:rsidR="001C08B7" w:rsidRPr="002147BA" w:rsidRDefault="001C08B7" w:rsidP="007B61C7">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551" w:type="dxa"/>
            <w:tcBorders>
              <w:top w:val="single" w:sz="4" w:space="0" w:color="000000"/>
              <w:left w:val="nil"/>
              <w:bottom w:val="single" w:sz="4" w:space="0" w:color="auto"/>
              <w:right w:val="single" w:sz="4" w:space="0" w:color="000000"/>
            </w:tcBorders>
            <w:vAlign w:val="center"/>
          </w:tcPr>
          <w:p w:rsidR="001C08B7" w:rsidRPr="002147BA" w:rsidRDefault="001C08B7" w:rsidP="007B61C7">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1843" w:type="dxa"/>
            <w:tcBorders>
              <w:top w:val="single" w:sz="4" w:space="0" w:color="000000"/>
              <w:left w:val="nil"/>
              <w:bottom w:val="single" w:sz="4" w:space="0" w:color="auto"/>
              <w:right w:val="single" w:sz="4" w:space="0" w:color="000000"/>
            </w:tcBorders>
            <w:vAlign w:val="center"/>
          </w:tcPr>
          <w:p w:rsidR="001C08B7" w:rsidRPr="002147BA" w:rsidRDefault="001C08B7" w:rsidP="007B61C7">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1985" w:type="dxa"/>
            <w:tcBorders>
              <w:top w:val="single" w:sz="4" w:space="0" w:color="000000"/>
              <w:left w:val="nil"/>
              <w:bottom w:val="single" w:sz="4" w:space="0" w:color="auto"/>
              <w:right w:val="single" w:sz="4" w:space="0" w:color="000000"/>
            </w:tcBorders>
            <w:vAlign w:val="center"/>
          </w:tcPr>
          <w:p w:rsidR="001C08B7" w:rsidRPr="002147BA" w:rsidRDefault="001C08B7" w:rsidP="007B61C7">
            <w:pPr>
              <w:spacing w:after="0" w:line="240" w:lineRule="auto"/>
              <w:jc w:val="center"/>
              <w:rPr>
                <w:rFonts w:ascii="Arial" w:hAnsi="Arial" w:cs="Arial"/>
                <w:color w:val="00000A"/>
                <w:lang w:eastAsia="ru-RU"/>
              </w:rPr>
            </w:pPr>
            <w:r w:rsidRPr="002147BA">
              <w:rPr>
                <w:rFonts w:ascii="Arial" w:hAnsi="Arial" w:cs="Arial"/>
                <w:color w:val="00000A"/>
                <w:lang w:eastAsia="ru-RU"/>
              </w:rPr>
              <w:t>4</w:t>
            </w:r>
          </w:p>
        </w:tc>
        <w:tc>
          <w:tcPr>
            <w:tcW w:w="1701" w:type="dxa"/>
            <w:tcBorders>
              <w:top w:val="single" w:sz="4" w:space="0" w:color="000000"/>
              <w:left w:val="nil"/>
              <w:bottom w:val="single" w:sz="4" w:space="0" w:color="auto"/>
              <w:right w:val="single" w:sz="4" w:space="0" w:color="000000"/>
            </w:tcBorders>
            <w:vAlign w:val="center"/>
          </w:tcPr>
          <w:p w:rsidR="001C08B7" w:rsidRPr="002147BA" w:rsidRDefault="001C08B7" w:rsidP="007B61C7">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1701" w:type="dxa"/>
            <w:tcBorders>
              <w:top w:val="single" w:sz="4" w:space="0" w:color="000000"/>
              <w:left w:val="nil"/>
              <w:bottom w:val="single" w:sz="4" w:space="0" w:color="auto"/>
              <w:right w:val="single" w:sz="4" w:space="0" w:color="000000"/>
            </w:tcBorders>
            <w:vAlign w:val="center"/>
          </w:tcPr>
          <w:p w:rsidR="001C08B7" w:rsidRPr="002147BA" w:rsidRDefault="001C08B7" w:rsidP="007B61C7">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1701" w:type="dxa"/>
            <w:tcBorders>
              <w:top w:val="single" w:sz="4" w:space="0" w:color="000000"/>
              <w:left w:val="nil"/>
              <w:bottom w:val="single" w:sz="4" w:space="0" w:color="auto"/>
              <w:right w:val="single" w:sz="4" w:space="0" w:color="000000"/>
            </w:tcBorders>
            <w:vAlign w:val="center"/>
          </w:tcPr>
          <w:p w:rsidR="001C08B7" w:rsidRPr="002147BA" w:rsidRDefault="001C08B7" w:rsidP="007B61C7">
            <w:pPr>
              <w:spacing w:after="0" w:line="240" w:lineRule="auto"/>
              <w:jc w:val="center"/>
              <w:rPr>
                <w:rFonts w:ascii="Arial" w:hAnsi="Arial" w:cs="Arial"/>
                <w:color w:val="00000A"/>
                <w:lang w:eastAsia="ru-RU"/>
              </w:rPr>
            </w:pPr>
            <w:r w:rsidRPr="002147BA">
              <w:rPr>
                <w:rFonts w:ascii="Arial" w:hAnsi="Arial" w:cs="Arial"/>
                <w:color w:val="00000A"/>
                <w:lang w:eastAsia="ru-RU"/>
              </w:rPr>
              <w:t>7</w:t>
            </w:r>
          </w:p>
        </w:tc>
        <w:tc>
          <w:tcPr>
            <w:tcW w:w="3118" w:type="dxa"/>
            <w:tcBorders>
              <w:top w:val="single" w:sz="4" w:space="0" w:color="000000"/>
              <w:left w:val="nil"/>
              <w:bottom w:val="single" w:sz="4" w:space="0" w:color="auto"/>
              <w:right w:val="single" w:sz="4" w:space="0" w:color="000000"/>
            </w:tcBorders>
            <w:vAlign w:val="center"/>
          </w:tcPr>
          <w:p w:rsidR="001C08B7" w:rsidRPr="002147BA" w:rsidRDefault="001C08B7" w:rsidP="007B61C7">
            <w:pPr>
              <w:spacing w:after="0" w:line="240" w:lineRule="auto"/>
              <w:jc w:val="center"/>
              <w:rPr>
                <w:rFonts w:ascii="Arial" w:hAnsi="Arial" w:cs="Arial"/>
                <w:color w:val="00000A"/>
                <w:lang w:eastAsia="ru-RU"/>
              </w:rPr>
            </w:pPr>
            <w:r w:rsidRPr="002147BA">
              <w:rPr>
                <w:rFonts w:ascii="Arial" w:hAnsi="Arial" w:cs="Arial"/>
                <w:color w:val="00000A"/>
                <w:lang w:eastAsia="ru-RU"/>
              </w:rPr>
              <w:t>8</w:t>
            </w:r>
          </w:p>
        </w:tc>
      </w:tr>
      <w:tr w:rsidR="009F7BB6" w:rsidRPr="009F7BB6" w:rsidTr="009F7BB6">
        <w:trPr>
          <w:trHeight w:val="375"/>
        </w:trPr>
        <w:tc>
          <w:tcPr>
            <w:tcW w:w="710" w:type="dxa"/>
            <w:tcBorders>
              <w:top w:val="nil"/>
              <w:left w:val="single" w:sz="4" w:space="0" w:color="000000"/>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1.</w:t>
            </w:r>
          </w:p>
        </w:tc>
        <w:tc>
          <w:tcPr>
            <w:tcW w:w="2551" w:type="dxa"/>
            <w:tcBorders>
              <w:top w:val="nil"/>
              <w:left w:val="nil"/>
              <w:bottom w:val="single" w:sz="4" w:space="0" w:color="auto"/>
              <w:right w:val="single" w:sz="4" w:space="0" w:color="000000"/>
            </w:tcBorders>
            <w:shd w:val="clear" w:color="auto" w:fill="auto"/>
            <w:vAlign w:val="center"/>
          </w:tcPr>
          <w:p w:rsidR="009F7BB6" w:rsidRPr="009F7BB6" w:rsidRDefault="00E94523" w:rsidP="009F7BB6">
            <w:pPr>
              <w:spacing w:after="0" w:line="240" w:lineRule="auto"/>
              <w:rPr>
                <w:rFonts w:ascii="Arial" w:hAnsi="Arial" w:cs="Arial"/>
                <w:color w:val="00000A"/>
                <w:lang w:eastAsia="ru-RU"/>
              </w:rPr>
            </w:pPr>
            <w:r w:rsidRPr="009F7BB6">
              <w:rPr>
                <w:rFonts w:ascii="Arial" w:hAnsi="Arial" w:cs="Arial"/>
                <w:color w:val="00000A"/>
                <w:lang w:eastAsia="ru-RU"/>
              </w:rPr>
              <w:t>Выплата компенсации родитель</w:t>
            </w:r>
            <w:r>
              <w:rPr>
                <w:rFonts w:ascii="Arial" w:hAnsi="Arial" w:cs="Arial"/>
                <w:color w:val="00000A"/>
                <w:lang w:eastAsia="ru-RU"/>
              </w:rPr>
              <w:t>ской платы ежемесячно, в течение</w:t>
            </w:r>
            <w:r w:rsidRPr="009F7BB6">
              <w:rPr>
                <w:rFonts w:ascii="Arial" w:hAnsi="Arial" w:cs="Arial"/>
                <w:color w:val="00000A"/>
                <w:lang w:eastAsia="ru-RU"/>
              </w:rPr>
              <w:t xml:space="preserve"> текущего года</w:t>
            </w:r>
          </w:p>
        </w:tc>
        <w:tc>
          <w:tcPr>
            <w:tcW w:w="1843"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Управление образования, образовательные учреждения</w:t>
            </w:r>
          </w:p>
        </w:tc>
        <w:tc>
          <w:tcPr>
            <w:tcW w:w="1985"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3118"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Начисление и выплата компенсации родительской платы за присмотр и уход за 13 630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2017-2021 годах</w:t>
            </w:r>
          </w:p>
        </w:tc>
      </w:tr>
      <w:tr w:rsidR="009F7BB6" w:rsidRPr="009F7BB6" w:rsidTr="009F7BB6">
        <w:trPr>
          <w:trHeight w:val="375"/>
        </w:trPr>
        <w:tc>
          <w:tcPr>
            <w:tcW w:w="710" w:type="dxa"/>
            <w:tcBorders>
              <w:top w:val="nil"/>
              <w:left w:val="single" w:sz="4" w:space="0" w:color="000000"/>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2.</w:t>
            </w:r>
          </w:p>
        </w:tc>
        <w:tc>
          <w:tcPr>
            <w:tcW w:w="255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Проведение аттестации педагогических и руководящих работников, обучения работников дошкольных образовательных организаций  в течение финансового года</w:t>
            </w:r>
          </w:p>
        </w:tc>
        <w:tc>
          <w:tcPr>
            <w:tcW w:w="1843"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Управление образования, образовательные учреждения</w:t>
            </w:r>
          </w:p>
        </w:tc>
        <w:tc>
          <w:tcPr>
            <w:tcW w:w="1985"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3118"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Повышение квалификации сотрудников дошкольных образовательных организаций</w:t>
            </w:r>
          </w:p>
        </w:tc>
      </w:tr>
      <w:tr w:rsidR="009F7BB6" w:rsidRPr="009F7BB6" w:rsidTr="009F7BB6">
        <w:trPr>
          <w:trHeight w:val="375"/>
        </w:trPr>
        <w:tc>
          <w:tcPr>
            <w:tcW w:w="710" w:type="dxa"/>
            <w:tcBorders>
              <w:top w:val="nil"/>
              <w:left w:val="single" w:sz="4" w:space="0" w:color="000000"/>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3.</w:t>
            </w:r>
          </w:p>
        </w:tc>
        <w:tc>
          <w:tcPr>
            <w:tcW w:w="255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 xml:space="preserve">Финансовое обеспечение  получения общедоступного и бесплатного дошкольного образования в муниципальных дошкольных образовательных </w:t>
            </w:r>
            <w:r w:rsidRPr="009F7BB6">
              <w:rPr>
                <w:rFonts w:ascii="Arial" w:hAnsi="Arial" w:cs="Arial"/>
                <w:color w:val="00000A"/>
                <w:lang w:eastAsia="ru-RU"/>
              </w:rPr>
              <w:lastRenderedPageBreak/>
              <w:t>организациях, в течение финансового года, ежемесячно</w:t>
            </w:r>
          </w:p>
        </w:tc>
        <w:tc>
          <w:tcPr>
            <w:tcW w:w="1843"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lastRenderedPageBreak/>
              <w:t>Управление образования, образовательные учреждения</w:t>
            </w:r>
          </w:p>
        </w:tc>
        <w:tc>
          <w:tcPr>
            <w:tcW w:w="1985"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3118"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Получение общедоступного и бесплатного дошкольного образования в муниципальных дошкольных образовательных организациях в 2017-2021 годах</w:t>
            </w:r>
          </w:p>
        </w:tc>
      </w:tr>
      <w:tr w:rsidR="009F7BB6" w:rsidRPr="009F7BB6" w:rsidTr="009F7BB6">
        <w:trPr>
          <w:trHeight w:val="375"/>
        </w:trPr>
        <w:tc>
          <w:tcPr>
            <w:tcW w:w="710" w:type="dxa"/>
            <w:tcBorders>
              <w:top w:val="nil"/>
              <w:left w:val="single" w:sz="4" w:space="0" w:color="000000"/>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lastRenderedPageBreak/>
              <w:t>4.</w:t>
            </w:r>
          </w:p>
        </w:tc>
        <w:tc>
          <w:tcPr>
            <w:tcW w:w="255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Выплата компенсации за койко-место ежеквартально, в течение финансового года</w:t>
            </w:r>
          </w:p>
        </w:tc>
        <w:tc>
          <w:tcPr>
            <w:tcW w:w="1843"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Управление образования, образовательные учреждения</w:t>
            </w:r>
          </w:p>
        </w:tc>
        <w:tc>
          <w:tcPr>
            <w:tcW w:w="1985"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3118"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Выплата компенсации за койко-место за период 2017-2021 гг. 5 работникам дошкольных  образовательных учреждений</w:t>
            </w:r>
          </w:p>
        </w:tc>
      </w:tr>
      <w:tr w:rsidR="009F7BB6" w:rsidRPr="009F7BB6" w:rsidTr="009F7BB6">
        <w:trPr>
          <w:trHeight w:val="375"/>
        </w:trPr>
        <w:tc>
          <w:tcPr>
            <w:tcW w:w="710" w:type="dxa"/>
            <w:tcBorders>
              <w:top w:val="nil"/>
              <w:left w:val="single" w:sz="4" w:space="0" w:color="000000"/>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5.</w:t>
            </w:r>
          </w:p>
        </w:tc>
        <w:tc>
          <w:tcPr>
            <w:tcW w:w="255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Финансовое обеспечение  получения общедоступного и бесплатного дошкольного образования в частных дошкольных образовательных организациях, в течени</w:t>
            </w:r>
            <w:r w:rsidR="00E94523" w:rsidRPr="009F7BB6">
              <w:rPr>
                <w:rFonts w:ascii="Arial" w:hAnsi="Arial" w:cs="Arial"/>
                <w:color w:val="00000A"/>
                <w:lang w:eastAsia="ru-RU"/>
              </w:rPr>
              <w:t>е</w:t>
            </w:r>
            <w:r w:rsidRPr="009F7BB6">
              <w:rPr>
                <w:rFonts w:ascii="Arial" w:hAnsi="Arial" w:cs="Arial"/>
                <w:color w:val="00000A"/>
                <w:lang w:eastAsia="ru-RU"/>
              </w:rPr>
              <w:t xml:space="preserve"> финансового года, ежемесячно</w:t>
            </w:r>
          </w:p>
        </w:tc>
        <w:tc>
          <w:tcPr>
            <w:tcW w:w="1843"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Управление образования, образовательные учреждения</w:t>
            </w:r>
          </w:p>
        </w:tc>
        <w:tc>
          <w:tcPr>
            <w:tcW w:w="1985"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3118"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Получение дошкольного образования в частных дошкольных образовательных организациях в 2017-2021 годах</w:t>
            </w:r>
          </w:p>
        </w:tc>
      </w:tr>
      <w:tr w:rsidR="009F7BB6" w:rsidRPr="009F7BB6" w:rsidTr="009F7BB6">
        <w:trPr>
          <w:trHeight w:val="375"/>
        </w:trPr>
        <w:tc>
          <w:tcPr>
            <w:tcW w:w="710" w:type="dxa"/>
            <w:tcBorders>
              <w:top w:val="nil"/>
              <w:left w:val="single" w:sz="4" w:space="0" w:color="000000"/>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6.</w:t>
            </w:r>
          </w:p>
        </w:tc>
        <w:tc>
          <w:tcPr>
            <w:tcW w:w="255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Оплата трафика Интернет, январь-декабрь</w:t>
            </w:r>
          </w:p>
        </w:tc>
        <w:tc>
          <w:tcPr>
            <w:tcW w:w="1843"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Управление образования, образовательные учреждения</w:t>
            </w:r>
          </w:p>
        </w:tc>
        <w:tc>
          <w:tcPr>
            <w:tcW w:w="1985"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1701"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jc w:val="center"/>
              <w:rPr>
                <w:rFonts w:ascii="Arial" w:hAnsi="Arial" w:cs="Arial"/>
                <w:color w:val="00000A"/>
                <w:lang w:eastAsia="ru-RU"/>
              </w:rPr>
            </w:pPr>
            <w:r w:rsidRPr="009F7BB6">
              <w:rPr>
                <w:rFonts w:ascii="Arial" w:hAnsi="Arial" w:cs="Arial"/>
                <w:color w:val="00000A"/>
                <w:lang w:eastAsia="ru-RU"/>
              </w:rPr>
              <w:t xml:space="preserve"> +</w:t>
            </w:r>
          </w:p>
        </w:tc>
        <w:tc>
          <w:tcPr>
            <w:tcW w:w="3118" w:type="dxa"/>
            <w:tcBorders>
              <w:top w:val="nil"/>
              <w:left w:val="nil"/>
              <w:bottom w:val="single" w:sz="4" w:space="0" w:color="auto"/>
              <w:right w:val="single" w:sz="4" w:space="0" w:color="000000"/>
            </w:tcBorders>
            <w:shd w:val="clear" w:color="auto" w:fill="auto"/>
            <w:vAlign w:val="center"/>
          </w:tcPr>
          <w:p w:rsidR="009F7BB6" w:rsidRPr="009F7BB6" w:rsidRDefault="009F7BB6" w:rsidP="009F7BB6">
            <w:pPr>
              <w:spacing w:after="0" w:line="240" w:lineRule="auto"/>
              <w:rPr>
                <w:rFonts w:ascii="Arial" w:hAnsi="Arial" w:cs="Arial"/>
                <w:color w:val="00000A"/>
                <w:lang w:eastAsia="ru-RU"/>
              </w:rPr>
            </w:pPr>
            <w:r w:rsidRPr="009F7BB6">
              <w:rPr>
                <w:rFonts w:ascii="Arial" w:hAnsi="Arial" w:cs="Arial"/>
                <w:color w:val="00000A"/>
                <w:lang w:eastAsia="ru-RU"/>
              </w:rPr>
              <w:t>Обеспечение достижение показателей результативности по обеспечению доступом к сети Интернет со скоростями по дошкольным учреждениям - не менее 5 Мбит/</w:t>
            </w:r>
            <w:proofErr w:type="gramStart"/>
            <w:r w:rsidRPr="009F7BB6">
              <w:rPr>
                <w:rFonts w:ascii="Arial" w:hAnsi="Arial" w:cs="Arial"/>
                <w:color w:val="00000A"/>
                <w:lang w:eastAsia="ru-RU"/>
              </w:rPr>
              <w:t>с</w:t>
            </w:r>
            <w:proofErr w:type="gramEnd"/>
            <w:r w:rsidRPr="009F7BB6">
              <w:rPr>
                <w:rFonts w:ascii="Arial" w:hAnsi="Arial" w:cs="Arial"/>
                <w:color w:val="00000A"/>
                <w:lang w:eastAsia="ru-RU"/>
              </w:rPr>
              <w:t>.</w:t>
            </w:r>
          </w:p>
        </w:tc>
      </w:tr>
    </w:tbl>
    <w:p w:rsidR="00BB34A2" w:rsidRDefault="00BB34A2" w:rsidP="00E15E1A">
      <w:pPr>
        <w:spacing w:after="0" w:line="240" w:lineRule="auto"/>
        <w:rPr>
          <w:rFonts w:ascii="Arial" w:hAnsi="Arial" w:cs="Arial"/>
          <w:sz w:val="24"/>
          <w:szCs w:val="24"/>
        </w:rPr>
      </w:pPr>
    </w:p>
    <w:p w:rsidR="00E15E1A" w:rsidRDefault="00E15E1A" w:rsidP="00E15E1A">
      <w:pPr>
        <w:spacing w:after="0" w:line="240" w:lineRule="auto"/>
        <w:rPr>
          <w:rFonts w:ascii="Arial" w:hAnsi="Arial" w:cs="Arial"/>
          <w:sz w:val="24"/>
          <w:szCs w:val="24"/>
        </w:rPr>
      </w:pPr>
    </w:p>
    <w:p w:rsidR="00E15E1A" w:rsidRDefault="00E15E1A" w:rsidP="00E15E1A">
      <w:pPr>
        <w:spacing w:after="0" w:line="240" w:lineRule="auto"/>
        <w:rPr>
          <w:rFonts w:ascii="Arial" w:hAnsi="Arial" w:cs="Arial"/>
          <w:sz w:val="24"/>
          <w:szCs w:val="24"/>
        </w:rPr>
      </w:pPr>
    </w:p>
    <w:p w:rsidR="00E15E1A" w:rsidRDefault="00E15E1A" w:rsidP="00E15E1A">
      <w:pPr>
        <w:spacing w:after="0" w:line="240" w:lineRule="auto"/>
        <w:rPr>
          <w:rFonts w:ascii="Arial" w:hAnsi="Arial" w:cs="Arial"/>
          <w:sz w:val="24"/>
          <w:szCs w:val="24"/>
        </w:rPr>
      </w:pPr>
    </w:p>
    <w:p w:rsidR="00E15E1A" w:rsidRDefault="00E15E1A" w:rsidP="00E15E1A">
      <w:pPr>
        <w:spacing w:after="0" w:line="240" w:lineRule="auto"/>
        <w:rPr>
          <w:rFonts w:ascii="Arial" w:hAnsi="Arial" w:cs="Arial"/>
          <w:sz w:val="24"/>
          <w:szCs w:val="24"/>
        </w:rPr>
      </w:pPr>
    </w:p>
    <w:p w:rsidR="00E15E1A" w:rsidRPr="00F71D4A" w:rsidRDefault="00E15E1A" w:rsidP="00E15E1A">
      <w:pPr>
        <w:spacing w:after="0" w:line="240" w:lineRule="auto"/>
        <w:rPr>
          <w:rFonts w:ascii="Arial" w:hAnsi="Arial" w:cs="Arial"/>
          <w:bCs/>
          <w:sz w:val="24"/>
          <w:szCs w:val="24"/>
        </w:rPr>
      </w:pPr>
    </w:p>
    <w:p w:rsidR="00266002" w:rsidRPr="00687A62" w:rsidRDefault="00E15E1A" w:rsidP="00266002">
      <w:pPr>
        <w:spacing w:after="0" w:line="240" w:lineRule="auto"/>
        <w:jc w:val="center"/>
        <w:rPr>
          <w:rFonts w:ascii="Arial" w:hAnsi="Arial" w:cs="Arial"/>
          <w:lang w:eastAsia="ru-RU"/>
        </w:rPr>
      </w:pPr>
      <w:r w:rsidRPr="00687A62">
        <w:rPr>
          <w:rFonts w:ascii="Arial" w:hAnsi="Arial" w:cs="Arial"/>
          <w:lang w:eastAsia="ru-RU"/>
        </w:rPr>
        <w:lastRenderedPageBreak/>
        <w:t xml:space="preserve">19. </w:t>
      </w:r>
      <w:r w:rsidR="00266002" w:rsidRPr="00687A62">
        <w:rPr>
          <w:rFonts w:ascii="Arial" w:hAnsi="Arial" w:cs="Arial"/>
          <w:lang w:eastAsia="ru-RU"/>
        </w:rPr>
        <w:t>«Дорожная карта» (план-график) по выполнению основного мероприятия «Финансовое обеспечение деятельности образовательных организаций, обеспечение мер социальной поддержки обучающихся в образовательных организациях,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p w:rsidR="00266002" w:rsidRPr="00687A62" w:rsidRDefault="00266002" w:rsidP="00266002">
      <w:pPr>
        <w:spacing w:after="0" w:line="240" w:lineRule="auto"/>
        <w:jc w:val="center"/>
        <w:rPr>
          <w:rFonts w:ascii="Arial" w:hAnsi="Arial" w:cs="Arial"/>
          <w:lang w:eastAsia="ru-RU"/>
        </w:rPr>
      </w:pPr>
      <w:r w:rsidRPr="00687A62">
        <w:rPr>
          <w:rFonts w:ascii="Arial" w:hAnsi="Arial" w:cs="Arial"/>
          <w:lang w:eastAsia="ru-RU"/>
        </w:rPr>
        <w:t>муниципальной программы городского округа Мытищи «Развитие образования городского округа Мытищи" на 2017-2021 годы</w:t>
      </w:r>
    </w:p>
    <w:p w:rsidR="00E15E1A" w:rsidRDefault="00E15E1A" w:rsidP="00BB34A2">
      <w:pPr>
        <w:rPr>
          <w:rFonts w:ascii="Arial" w:hAnsi="Arial" w:cs="Arial"/>
          <w:sz w:val="24"/>
          <w:szCs w:val="24"/>
        </w:rPr>
      </w:pPr>
    </w:p>
    <w:tbl>
      <w:tblPr>
        <w:tblW w:w="14601" w:type="dxa"/>
        <w:tblInd w:w="108" w:type="dxa"/>
        <w:tblLayout w:type="fixed"/>
        <w:tblLook w:val="00A0"/>
      </w:tblPr>
      <w:tblGrid>
        <w:gridCol w:w="770"/>
        <w:gridCol w:w="2551"/>
        <w:gridCol w:w="2126"/>
        <w:gridCol w:w="1357"/>
        <w:gridCol w:w="1276"/>
        <w:gridCol w:w="1418"/>
        <w:gridCol w:w="1417"/>
        <w:gridCol w:w="3686"/>
      </w:tblGrid>
      <w:tr w:rsidR="00BB34A2" w:rsidRPr="00E94E90" w:rsidTr="007B61C7">
        <w:trPr>
          <w:trHeight w:val="1155"/>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roofErr w:type="spellStart"/>
            <w:proofErr w:type="gramStart"/>
            <w:r w:rsidRPr="000F0C53">
              <w:rPr>
                <w:rFonts w:ascii="Arial" w:hAnsi="Arial" w:cs="Arial"/>
                <w:color w:val="00000A"/>
                <w:lang w:eastAsia="ru-RU"/>
              </w:rPr>
              <w:t>п</w:t>
            </w:r>
            <w:proofErr w:type="spellEnd"/>
            <w:proofErr w:type="gramEnd"/>
            <w:r w:rsidRPr="000F0C53">
              <w:rPr>
                <w:rFonts w:ascii="Arial" w:hAnsi="Arial" w:cs="Arial"/>
                <w:color w:val="00000A"/>
                <w:lang w:eastAsia="ru-RU"/>
              </w:rPr>
              <w:t>/</w:t>
            </w:r>
            <w:proofErr w:type="spellStart"/>
            <w:r w:rsidRPr="000F0C53">
              <w:rPr>
                <w:rFonts w:ascii="Arial" w:hAnsi="Arial" w:cs="Arial"/>
                <w:color w:val="00000A"/>
                <w:lang w:eastAsia="ru-RU"/>
              </w:rPr>
              <w:t>п</w:t>
            </w:r>
            <w:proofErr w:type="spellEnd"/>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Ответственный</w:t>
            </w:r>
            <w:r w:rsidRPr="000F0C53">
              <w:rPr>
                <w:rFonts w:ascii="Arial" w:hAnsi="Arial" w:cs="Arial"/>
                <w:color w:val="00000A"/>
                <w:lang w:eastAsia="ru-RU"/>
              </w:rPr>
              <w:br/>
              <w:t>исполнитель</w:t>
            </w:r>
          </w:p>
        </w:tc>
        <w:tc>
          <w:tcPr>
            <w:tcW w:w="5468" w:type="dxa"/>
            <w:gridSpan w:val="4"/>
            <w:tcBorders>
              <w:top w:val="single" w:sz="4" w:space="0" w:color="000000"/>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Pr>
                <w:rFonts w:ascii="Arial" w:hAnsi="Arial" w:cs="Arial"/>
                <w:color w:val="00000A"/>
                <w:lang w:eastAsia="ru-RU"/>
              </w:rPr>
              <w:t>2017</w:t>
            </w:r>
            <w:r w:rsidRPr="000F0C53">
              <w:rPr>
                <w:rFonts w:ascii="Arial" w:hAnsi="Arial" w:cs="Arial"/>
                <w:color w:val="00000A"/>
                <w:lang w:eastAsia="ru-RU"/>
              </w:rPr>
              <w:t xml:space="preserve"> год (контрольный срок)</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Результат выполнения</w:t>
            </w:r>
          </w:p>
        </w:tc>
      </w:tr>
      <w:tr w:rsidR="00BB34A2" w:rsidRPr="00E94E90" w:rsidTr="007B61C7">
        <w:trPr>
          <w:trHeight w:val="1110"/>
        </w:trPr>
        <w:tc>
          <w:tcPr>
            <w:tcW w:w="770" w:type="dxa"/>
            <w:vMerge/>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rPr>
                <w:rFonts w:ascii="Arial" w:hAnsi="Arial" w:cs="Arial"/>
                <w:color w:val="00000A"/>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rPr>
                <w:rFonts w:ascii="Arial" w:hAnsi="Arial" w:cs="Arial"/>
                <w:color w:val="00000A"/>
                <w:lang w:eastAsia="ru-RU"/>
              </w:rPr>
            </w:pPr>
          </w:p>
        </w:tc>
        <w:tc>
          <w:tcPr>
            <w:tcW w:w="1357"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I квартал</w:t>
            </w:r>
          </w:p>
        </w:tc>
        <w:tc>
          <w:tcPr>
            <w:tcW w:w="1276"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II квартал</w:t>
            </w:r>
          </w:p>
        </w:tc>
        <w:tc>
          <w:tcPr>
            <w:tcW w:w="1418"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III квартал</w:t>
            </w:r>
          </w:p>
        </w:tc>
        <w:tc>
          <w:tcPr>
            <w:tcW w:w="1417"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IV квартал</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rPr>
                <w:rFonts w:ascii="Arial" w:hAnsi="Arial" w:cs="Arial"/>
                <w:color w:val="00000A"/>
                <w:lang w:eastAsia="ru-RU"/>
              </w:rPr>
            </w:pPr>
          </w:p>
        </w:tc>
      </w:tr>
      <w:tr w:rsidR="00BB34A2" w:rsidRPr="00E94E90" w:rsidTr="007B61C7">
        <w:trPr>
          <w:trHeight w:val="375"/>
        </w:trPr>
        <w:tc>
          <w:tcPr>
            <w:tcW w:w="770" w:type="dxa"/>
            <w:tcBorders>
              <w:top w:val="nil"/>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3</w:t>
            </w:r>
          </w:p>
        </w:tc>
        <w:tc>
          <w:tcPr>
            <w:tcW w:w="1357"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4</w:t>
            </w:r>
          </w:p>
        </w:tc>
        <w:tc>
          <w:tcPr>
            <w:tcW w:w="1276"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5</w:t>
            </w:r>
          </w:p>
        </w:tc>
        <w:tc>
          <w:tcPr>
            <w:tcW w:w="1418"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6</w:t>
            </w:r>
          </w:p>
        </w:tc>
        <w:tc>
          <w:tcPr>
            <w:tcW w:w="1417"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7</w:t>
            </w:r>
          </w:p>
        </w:tc>
        <w:tc>
          <w:tcPr>
            <w:tcW w:w="3686" w:type="dxa"/>
            <w:tcBorders>
              <w:top w:val="nil"/>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8</w:t>
            </w:r>
          </w:p>
        </w:tc>
      </w:tr>
      <w:tr w:rsidR="00BB34A2" w:rsidRPr="00E94E90" w:rsidTr="007B61C7">
        <w:trPr>
          <w:trHeight w:val="1556"/>
        </w:trPr>
        <w:tc>
          <w:tcPr>
            <w:tcW w:w="770" w:type="dxa"/>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single" w:sz="4" w:space="0" w:color="000000"/>
              <w:left w:val="single" w:sz="4" w:space="0" w:color="auto"/>
              <w:bottom w:val="single" w:sz="4" w:space="0" w:color="000000"/>
              <w:right w:val="single" w:sz="4" w:space="0" w:color="auto"/>
            </w:tcBorders>
            <w:vAlign w:val="center"/>
          </w:tcPr>
          <w:p w:rsidR="00BB34A2" w:rsidRPr="000F0C53" w:rsidRDefault="00BB34A2" w:rsidP="007B61C7">
            <w:pPr>
              <w:spacing w:after="0" w:line="240" w:lineRule="auto"/>
              <w:rPr>
                <w:rFonts w:ascii="Arial" w:hAnsi="Arial" w:cs="Arial"/>
                <w:lang w:eastAsia="ru-RU"/>
              </w:rPr>
            </w:pPr>
            <w:r w:rsidRPr="000F0C53">
              <w:rPr>
                <w:rFonts w:ascii="Arial" w:hAnsi="Arial" w:cs="Arial"/>
                <w:lang w:eastAsia="ru-RU"/>
              </w:rPr>
              <w:t>Расходы на проведение мероприятий по ЕГЭ, июнь</w:t>
            </w:r>
          </w:p>
        </w:tc>
        <w:tc>
          <w:tcPr>
            <w:tcW w:w="2126" w:type="dxa"/>
            <w:tcBorders>
              <w:top w:val="single" w:sz="4" w:space="0" w:color="000000"/>
              <w:left w:val="nil"/>
              <w:bottom w:val="single" w:sz="4" w:space="0" w:color="000000"/>
              <w:right w:val="single" w:sz="4" w:space="0" w:color="auto"/>
            </w:tcBorders>
            <w:vAlign w:val="center"/>
          </w:tcPr>
          <w:p w:rsidR="00BB34A2" w:rsidRPr="000F0C53" w:rsidRDefault="00BB34A2" w:rsidP="007B61C7">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1276" w:type="dxa"/>
            <w:tcBorders>
              <w:top w:val="single" w:sz="4" w:space="0" w:color="000000"/>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1417" w:type="dxa"/>
            <w:tcBorders>
              <w:top w:val="single" w:sz="4" w:space="0" w:color="000000"/>
              <w:left w:val="nil"/>
              <w:bottom w:val="single" w:sz="4" w:space="0" w:color="000000"/>
              <w:right w:val="single" w:sz="4" w:space="0" w:color="000000"/>
            </w:tcBorders>
            <w:vAlign w:val="center"/>
          </w:tcPr>
          <w:p w:rsidR="00BB34A2" w:rsidRPr="000F0C53" w:rsidRDefault="00BB34A2" w:rsidP="007B61C7">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3686" w:type="dxa"/>
            <w:tcBorders>
              <w:top w:val="single" w:sz="4" w:space="0" w:color="000000"/>
              <w:left w:val="nil"/>
              <w:bottom w:val="single" w:sz="4" w:space="0" w:color="000000"/>
              <w:right w:val="single" w:sz="4" w:space="0" w:color="000000"/>
            </w:tcBorders>
            <w:vAlign w:val="center"/>
          </w:tcPr>
          <w:p w:rsidR="00BB34A2" w:rsidRPr="000F0C53" w:rsidRDefault="00BB34A2" w:rsidP="007B61C7">
            <w:pPr>
              <w:spacing w:after="0" w:line="240" w:lineRule="auto"/>
              <w:rPr>
                <w:rFonts w:ascii="Arial" w:hAnsi="Arial" w:cs="Arial"/>
                <w:lang w:eastAsia="ru-RU"/>
              </w:rPr>
            </w:pPr>
            <w:r w:rsidRPr="000F0C53">
              <w:rPr>
                <w:rFonts w:ascii="Arial" w:hAnsi="Arial" w:cs="Arial"/>
                <w:lang w:eastAsia="ru-RU"/>
              </w:rPr>
              <w:t>Проведение зап</w:t>
            </w:r>
            <w:r>
              <w:rPr>
                <w:rFonts w:ascii="Arial" w:hAnsi="Arial" w:cs="Arial"/>
                <w:lang w:eastAsia="ru-RU"/>
              </w:rPr>
              <w:t>ланированных мероприятий на 2017</w:t>
            </w:r>
            <w:r w:rsidRPr="0080535D">
              <w:rPr>
                <w:rFonts w:ascii="Arial" w:hAnsi="Arial" w:cs="Arial"/>
                <w:lang w:eastAsia="ru-RU"/>
              </w:rPr>
              <w:t xml:space="preserve"> </w:t>
            </w:r>
            <w:r>
              <w:rPr>
                <w:rFonts w:ascii="Arial" w:hAnsi="Arial" w:cs="Arial"/>
                <w:sz w:val="24"/>
                <w:szCs w:val="24"/>
              </w:rPr>
              <w:t>–</w:t>
            </w:r>
            <w:r w:rsidRPr="0080535D">
              <w:rPr>
                <w:rFonts w:ascii="Arial" w:hAnsi="Arial" w:cs="Arial"/>
                <w:sz w:val="24"/>
                <w:szCs w:val="24"/>
              </w:rPr>
              <w:t xml:space="preserve"> </w:t>
            </w:r>
            <w:r>
              <w:rPr>
                <w:rFonts w:ascii="Arial" w:hAnsi="Arial" w:cs="Arial"/>
                <w:lang w:eastAsia="ru-RU"/>
              </w:rPr>
              <w:t>2021</w:t>
            </w:r>
            <w:r w:rsidRPr="000F0C53">
              <w:rPr>
                <w:rFonts w:ascii="Arial" w:hAnsi="Arial" w:cs="Arial"/>
                <w:lang w:eastAsia="ru-RU"/>
              </w:rPr>
              <w:t xml:space="preserve"> гг.</w:t>
            </w:r>
          </w:p>
        </w:tc>
      </w:tr>
    </w:tbl>
    <w:p w:rsidR="00BB34A2" w:rsidRDefault="00BB34A2" w:rsidP="00BB34A2">
      <w:pPr>
        <w:rPr>
          <w:rFonts w:ascii="Arial" w:hAnsi="Arial" w:cs="Arial"/>
          <w:sz w:val="24"/>
          <w:szCs w:val="24"/>
        </w:rPr>
      </w:pPr>
    </w:p>
    <w:p w:rsidR="00BB34A2" w:rsidRDefault="00BB34A2" w:rsidP="00BB34A2">
      <w:pPr>
        <w:rPr>
          <w:rFonts w:ascii="Arial" w:hAnsi="Arial" w:cs="Arial"/>
          <w:sz w:val="24"/>
          <w:szCs w:val="24"/>
        </w:rPr>
      </w:pPr>
    </w:p>
    <w:p w:rsidR="00E15E1A" w:rsidRDefault="00E15E1A" w:rsidP="00BB34A2">
      <w:pPr>
        <w:rPr>
          <w:rFonts w:ascii="Arial" w:hAnsi="Arial" w:cs="Arial"/>
          <w:sz w:val="24"/>
          <w:szCs w:val="24"/>
        </w:rPr>
      </w:pPr>
    </w:p>
    <w:p w:rsidR="00E15E1A" w:rsidRDefault="00E15E1A" w:rsidP="00BB34A2">
      <w:pPr>
        <w:rPr>
          <w:rFonts w:ascii="Arial" w:hAnsi="Arial" w:cs="Arial"/>
          <w:sz w:val="24"/>
          <w:szCs w:val="24"/>
        </w:rPr>
      </w:pPr>
    </w:p>
    <w:p w:rsidR="00E15E1A" w:rsidRDefault="00E15E1A" w:rsidP="00BB34A2">
      <w:pPr>
        <w:rPr>
          <w:rFonts w:ascii="Arial" w:hAnsi="Arial" w:cs="Arial"/>
          <w:sz w:val="24"/>
          <w:szCs w:val="24"/>
        </w:rPr>
      </w:pPr>
    </w:p>
    <w:p w:rsidR="00E15E1A" w:rsidRDefault="00E15E1A" w:rsidP="00BB34A2">
      <w:pPr>
        <w:rPr>
          <w:rFonts w:ascii="Arial" w:hAnsi="Arial" w:cs="Arial"/>
          <w:sz w:val="24"/>
          <w:szCs w:val="24"/>
        </w:rPr>
      </w:pPr>
    </w:p>
    <w:tbl>
      <w:tblPr>
        <w:tblW w:w="14616" w:type="dxa"/>
        <w:tblInd w:w="93" w:type="dxa"/>
        <w:tblLayout w:type="fixed"/>
        <w:tblLook w:val="04A0"/>
      </w:tblPr>
      <w:tblGrid>
        <w:gridCol w:w="724"/>
        <w:gridCol w:w="2693"/>
        <w:gridCol w:w="2127"/>
        <w:gridCol w:w="1275"/>
        <w:gridCol w:w="1418"/>
        <w:gridCol w:w="1276"/>
        <w:gridCol w:w="1559"/>
        <w:gridCol w:w="3544"/>
      </w:tblGrid>
      <w:tr w:rsidR="00BB34A2" w:rsidRPr="00B94235" w:rsidTr="007B61C7">
        <w:trPr>
          <w:trHeight w:val="375"/>
          <w:tblHead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lastRenderedPageBreak/>
              <w:t>1</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2</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3</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5</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7</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8</w:t>
            </w:r>
          </w:p>
        </w:tc>
      </w:tr>
      <w:tr w:rsidR="00BB34A2" w:rsidRPr="00B94235" w:rsidTr="007B61C7">
        <w:trPr>
          <w:trHeight w:val="2160"/>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2.</w:t>
            </w:r>
          </w:p>
        </w:tc>
        <w:tc>
          <w:tcPr>
            <w:tcW w:w="2693" w:type="dxa"/>
            <w:tcBorders>
              <w:top w:val="single" w:sz="4" w:space="0" w:color="auto"/>
              <w:left w:val="nil"/>
              <w:bottom w:val="nil"/>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Ежемесячная выплата денежного пособия на компенсацию проезда к месту учебы и обратно,  январь-декабрь</w:t>
            </w:r>
          </w:p>
        </w:tc>
        <w:tc>
          <w:tcPr>
            <w:tcW w:w="2127" w:type="dxa"/>
            <w:tcBorders>
              <w:top w:val="single" w:sz="4" w:space="0" w:color="auto"/>
              <w:left w:val="nil"/>
              <w:bottom w:val="nil"/>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Управление образования, образовательные учреждения</w:t>
            </w:r>
          </w:p>
        </w:tc>
        <w:tc>
          <w:tcPr>
            <w:tcW w:w="1275"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3544"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proofErr w:type="gramStart"/>
            <w:r w:rsidRPr="00B94235">
              <w:rPr>
                <w:rFonts w:ascii="Arial" w:eastAsia="Times New Roman" w:hAnsi="Arial" w:cs="Arial"/>
                <w:lang w:eastAsia="ru-RU"/>
              </w:rPr>
              <w:t>Предоставлен проезд к месту учебы и обратно отдельным категориям обучающихся в муниципальных образовательных организациях ежегодно в период с 2017 по 2021 годы</w:t>
            </w:r>
            <w:proofErr w:type="gramEnd"/>
          </w:p>
        </w:tc>
      </w:tr>
      <w:tr w:rsidR="00BB34A2" w:rsidRPr="00B94235" w:rsidTr="007B61C7">
        <w:trPr>
          <w:trHeight w:val="2085"/>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3.</w:t>
            </w:r>
          </w:p>
        </w:tc>
        <w:tc>
          <w:tcPr>
            <w:tcW w:w="2693" w:type="dxa"/>
            <w:tcBorders>
              <w:top w:val="single" w:sz="4" w:space="0" w:color="auto"/>
              <w:left w:val="nil"/>
              <w:bottom w:val="nil"/>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Организация автобусных перевозок школьников, в течение учебного года</w:t>
            </w:r>
          </w:p>
        </w:tc>
        <w:tc>
          <w:tcPr>
            <w:tcW w:w="2127" w:type="dxa"/>
            <w:tcBorders>
              <w:top w:val="single" w:sz="4" w:space="0" w:color="auto"/>
              <w:left w:val="nil"/>
              <w:bottom w:val="nil"/>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Управление образования, образовательные учреждения</w:t>
            </w:r>
          </w:p>
        </w:tc>
        <w:tc>
          <w:tcPr>
            <w:tcW w:w="1275"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3544"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Осуществлены перевозки  к месту учебы и обратно отдельных категорий обучающихся в муниципальных образовательных организациях ежегодно в период с 2017 по 2021 годы</w:t>
            </w:r>
          </w:p>
        </w:tc>
      </w:tr>
      <w:tr w:rsidR="00BB34A2" w:rsidRPr="00B94235" w:rsidTr="007B61C7">
        <w:trPr>
          <w:trHeight w:val="2295"/>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4.</w:t>
            </w:r>
          </w:p>
        </w:tc>
        <w:tc>
          <w:tcPr>
            <w:tcW w:w="2693" w:type="dxa"/>
            <w:tcBorders>
              <w:top w:val="single" w:sz="4" w:space="0" w:color="auto"/>
              <w:left w:val="nil"/>
              <w:bottom w:val="single" w:sz="4" w:space="0" w:color="000000"/>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Реализация мер социальной поддержки, выплаты пособий, организация питания для детей-сирот и детей, оставшихся без попечения родителей, в течение финансового года</w:t>
            </w:r>
          </w:p>
        </w:tc>
        <w:tc>
          <w:tcPr>
            <w:tcW w:w="2127" w:type="dxa"/>
            <w:tcBorders>
              <w:top w:val="single" w:sz="4" w:space="0" w:color="auto"/>
              <w:left w:val="nil"/>
              <w:bottom w:val="single" w:sz="4" w:space="0" w:color="000000"/>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Управление образования, образовательные учреждения</w:t>
            </w:r>
          </w:p>
        </w:tc>
        <w:tc>
          <w:tcPr>
            <w:tcW w:w="1275"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3544" w:type="dxa"/>
            <w:tcBorders>
              <w:top w:val="nil"/>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Осуществление мер социальной подд</w:t>
            </w:r>
            <w:r w:rsidR="00266002">
              <w:rPr>
                <w:rFonts w:ascii="Arial" w:eastAsia="Times New Roman" w:hAnsi="Arial" w:cs="Arial"/>
                <w:lang w:eastAsia="ru-RU"/>
              </w:rPr>
              <w:t>ержки 58 детям-сиротам в течение</w:t>
            </w:r>
            <w:r w:rsidRPr="00B94235">
              <w:rPr>
                <w:rFonts w:ascii="Arial" w:eastAsia="Times New Roman" w:hAnsi="Arial" w:cs="Arial"/>
                <w:lang w:eastAsia="ru-RU"/>
              </w:rPr>
              <w:t xml:space="preserve"> 2017-2021 гг.</w:t>
            </w:r>
          </w:p>
        </w:tc>
      </w:tr>
      <w:tr w:rsidR="00BB34A2" w:rsidRPr="00B94235" w:rsidTr="007B61C7">
        <w:trPr>
          <w:trHeight w:val="2295"/>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5.</w:t>
            </w:r>
          </w:p>
        </w:tc>
        <w:tc>
          <w:tcPr>
            <w:tcW w:w="2693" w:type="dxa"/>
            <w:tcBorders>
              <w:top w:val="single" w:sz="4" w:space="0" w:color="000000"/>
              <w:left w:val="nil"/>
              <w:bottom w:val="single" w:sz="4" w:space="0" w:color="000000"/>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Выплаты доплат работникам организации для детей-сирот и детей, оставшихся без попечения родителей, ежемесячно, январь-декабрь</w:t>
            </w:r>
          </w:p>
        </w:tc>
        <w:tc>
          <w:tcPr>
            <w:tcW w:w="2127" w:type="dxa"/>
            <w:tcBorders>
              <w:top w:val="single" w:sz="4" w:space="0" w:color="000000"/>
              <w:left w:val="nil"/>
              <w:bottom w:val="single" w:sz="4" w:space="0" w:color="000000"/>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Управление образования, образовательные учреждения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Обеспечение выплат сотрудникам детского дома-школы в 2017-2021 гг.</w:t>
            </w:r>
          </w:p>
        </w:tc>
      </w:tr>
      <w:tr w:rsidR="00BB34A2" w:rsidRPr="00B94235" w:rsidTr="007B61C7">
        <w:trPr>
          <w:trHeight w:val="1635"/>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lastRenderedPageBreak/>
              <w:t>6.</w:t>
            </w:r>
          </w:p>
        </w:tc>
        <w:tc>
          <w:tcPr>
            <w:tcW w:w="2693" w:type="dxa"/>
            <w:tcBorders>
              <w:top w:val="single" w:sz="4" w:space="0" w:color="000000"/>
              <w:left w:val="nil"/>
              <w:bottom w:val="single" w:sz="4" w:space="0" w:color="auto"/>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Выплата компенсации за кой</w:t>
            </w:r>
            <w:r w:rsidR="00266002">
              <w:rPr>
                <w:rFonts w:ascii="Arial" w:eastAsia="Times New Roman" w:hAnsi="Arial" w:cs="Arial"/>
                <w:lang w:eastAsia="ru-RU"/>
              </w:rPr>
              <w:t>ко-место ежеквартально в течение</w:t>
            </w:r>
            <w:r w:rsidRPr="00B94235">
              <w:rPr>
                <w:rFonts w:ascii="Arial" w:eastAsia="Times New Roman" w:hAnsi="Arial" w:cs="Arial"/>
                <w:lang w:eastAsia="ru-RU"/>
              </w:rPr>
              <w:t xml:space="preserve"> финансового года</w:t>
            </w:r>
          </w:p>
        </w:tc>
        <w:tc>
          <w:tcPr>
            <w:tcW w:w="2127" w:type="dxa"/>
            <w:tcBorders>
              <w:top w:val="single" w:sz="4" w:space="0" w:color="000000"/>
              <w:left w:val="nil"/>
              <w:bottom w:val="single" w:sz="4" w:space="0" w:color="000000"/>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Управление образования, образовательные учреждения</w:t>
            </w:r>
          </w:p>
        </w:tc>
        <w:tc>
          <w:tcPr>
            <w:tcW w:w="1275" w:type="dxa"/>
            <w:tcBorders>
              <w:top w:val="single" w:sz="4" w:space="0" w:color="000000"/>
              <w:left w:val="nil"/>
              <w:bottom w:val="nil"/>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418" w:type="dxa"/>
            <w:tcBorders>
              <w:top w:val="single" w:sz="4" w:space="0" w:color="000000"/>
              <w:left w:val="nil"/>
              <w:bottom w:val="nil"/>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276" w:type="dxa"/>
            <w:tcBorders>
              <w:top w:val="single" w:sz="4" w:space="0" w:color="000000"/>
              <w:left w:val="nil"/>
              <w:bottom w:val="nil"/>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559" w:type="dxa"/>
            <w:tcBorders>
              <w:top w:val="single" w:sz="4" w:space="0" w:color="000000"/>
              <w:left w:val="nil"/>
              <w:bottom w:val="nil"/>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rsidR="00BB34A2" w:rsidRPr="00B94235" w:rsidRDefault="000C5E3F" w:rsidP="007B61C7">
            <w:pPr>
              <w:spacing w:after="0" w:line="240" w:lineRule="auto"/>
              <w:rPr>
                <w:rFonts w:ascii="Arial" w:eastAsia="Times New Roman" w:hAnsi="Arial" w:cs="Arial"/>
                <w:lang w:eastAsia="ru-RU"/>
              </w:rPr>
            </w:pPr>
            <w:r>
              <w:rPr>
                <w:rFonts w:ascii="Arial" w:eastAsia="Times New Roman" w:hAnsi="Arial" w:cs="Arial"/>
                <w:lang w:eastAsia="ru-RU"/>
              </w:rPr>
              <w:t>Выплата компенсации за койко-</w:t>
            </w:r>
            <w:r w:rsidR="00BB34A2" w:rsidRPr="00B94235">
              <w:rPr>
                <w:rFonts w:ascii="Arial" w:eastAsia="Times New Roman" w:hAnsi="Arial" w:cs="Arial"/>
                <w:lang w:eastAsia="ru-RU"/>
              </w:rPr>
              <w:t>место за период 2017-2021 гг. 21 работнику общеобразовательных организаций</w:t>
            </w:r>
          </w:p>
        </w:tc>
      </w:tr>
      <w:tr w:rsidR="00BB34A2" w:rsidRPr="00B94235" w:rsidTr="007B61C7">
        <w:trPr>
          <w:trHeight w:val="3045"/>
        </w:trPr>
        <w:tc>
          <w:tcPr>
            <w:tcW w:w="724" w:type="dxa"/>
            <w:tcBorders>
              <w:top w:val="nil"/>
              <w:left w:val="single" w:sz="4" w:space="0" w:color="000000"/>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7.</w:t>
            </w:r>
          </w:p>
        </w:tc>
        <w:tc>
          <w:tcPr>
            <w:tcW w:w="2693" w:type="dxa"/>
            <w:tcBorders>
              <w:top w:val="nil"/>
              <w:left w:val="nil"/>
              <w:bottom w:val="single" w:sz="4" w:space="0" w:color="auto"/>
              <w:right w:val="single" w:sz="4" w:space="0" w:color="auto"/>
            </w:tcBorders>
            <w:shd w:val="clear" w:color="auto" w:fill="auto"/>
            <w:vAlign w:val="center"/>
            <w:hideMark/>
          </w:tcPr>
          <w:p w:rsidR="00BB34A2" w:rsidRPr="00B94235" w:rsidRDefault="00241C68" w:rsidP="00241C68">
            <w:pPr>
              <w:spacing w:after="0" w:line="240" w:lineRule="auto"/>
              <w:rPr>
                <w:rFonts w:ascii="Arial" w:eastAsia="Times New Roman" w:hAnsi="Arial" w:cs="Arial"/>
                <w:lang w:eastAsia="ru-RU"/>
              </w:rPr>
            </w:pPr>
            <w:proofErr w:type="gramStart"/>
            <w:r>
              <w:rPr>
                <w:rFonts w:ascii="Arial" w:eastAsia="Times New Roman" w:hAnsi="Arial" w:cs="Arial"/>
                <w:lang w:eastAsia="ru-RU"/>
              </w:rPr>
              <w:t>Финансовое о</w:t>
            </w:r>
            <w:r w:rsidR="00BB34A2" w:rsidRPr="00B94235">
              <w:rPr>
                <w:rFonts w:ascii="Arial" w:eastAsia="Times New Roman" w:hAnsi="Arial" w:cs="Arial"/>
                <w:lang w:eastAsia="ru-RU"/>
              </w:rPr>
              <w:t>беспечение  получение общедоступного и бесплатного дошкольного, начального общего, основного общего, среднего общего образования, также дополнительного</w:t>
            </w:r>
            <w:r w:rsidR="00BB34A2">
              <w:rPr>
                <w:rFonts w:ascii="Arial" w:eastAsia="Times New Roman" w:hAnsi="Arial" w:cs="Arial"/>
                <w:lang w:eastAsia="ru-RU"/>
              </w:rPr>
              <w:t xml:space="preserve"> </w:t>
            </w:r>
            <w:r w:rsidR="00BB34A2" w:rsidRPr="00B94235">
              <w:rPr>
                <w:rFonts w:ascii="Arial" w:eastAsia="Times New Roman" w:hAnsi="Arial" w:cs="Arial"/>
                <w:lang w:eastAsia="ru-RU"/>
              </w:rPr>
              <w:t>образования в муниципальных общеобразовательных организация, в течение финансового года</w:t>
            </w:r>
            <w:proofErr w:type="gramEnd"/>
          </w:p>
        </w:tc>
        <w:tc>
          <w:tcPr>
            <w:tcW w:w="2127" w:type="dxa"/>
            <w:tcBorders>
              <w:top w:val="nil"/>
              <w:left w:val="nil"/>
              <w:bottom w:val="single" w:sz="4" w:space="0" w:color="auto"/>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Управление образования, образовательные учреждения</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418" w:type="dxa"/>
            <w:tcBorders>
              <w:top w:val="single" w:sz="4" w:space="0" w:color="000000"/>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559" w:type="dxa"/>
            <w:tcBorders>
              <w:top w:val="single" w:sz="4" w:space="0" w:color="000000"/>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3544" w:type="dxa"/>
            <w:tcBorders>
              <w:top w:val="nil"/>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r>
      <w:tr w:rsidR="00BB34A2" w:rsidRPr="00B94235" w:rsidTr="007B61C7">
        <w:trPr>
          <w:trHeight w:val="1935"/>
        </w:trPr>
        <w:tc>
          <w:tcPr>
            <w:tcW w:w="72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Проведение аттестации педагогических и руководящих работников, обучения работников общеобразовательных организаций  в течение финансового года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Управление образования, образовательные учреждения</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Повышение квалификации сотрудников общеобразовательных организаций</w:t>
            </w:r>
          </w:p>
        </w:tc>
      </w:tr>
      <w:tr w:rsidR="00BB34A2" w:rsidRPr="00B94235" w:rsidTr="007B61C7">
        <w:trPr>
          <w:trHeight w:val="2280"/>
        </w:trPr>
        <w:tc>
          <w:tcPr>
            <w:tcW w:w="72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lastRenderedPageBreak/>
              <w:t>9.</w:t>
            </w:r>
          </w:p>
        </w:tc>
        <w:tc>
          <w:tcPr>
            <w:tcW w:w="2693" w:type="dxa"/>
            <w:tcBorders>
              <w:top w:val="single" w:sz="4" w:space="0" w:color="auto"/>
              <w:left w:val="nil"/>
              <w:bottom w:val="single" w:sz="4" w:space="0" w:color="000000"/>
              <w:right w:val="single" w:sz="4" w:space="0" w:color="auto"/>
            </w:tcBorders>
            <w:shd w:val="clear" w:color="auto" w:fill="auto"/>
            <w:vAlign w:val="center"/>
            <w:hideMark/>
          </w:tcPr>
          <w:p w:rsidR="00BB34A2" w:rsidRPr="00B94235" w:rsidRDefault="00241C68" w:rsidP="00241C68">
            <w:pPr>
              <w:spacing w:after="0" w:line="240" w:lineRule="auto"/>
              <w:rPr>
                <w:rFonts w:ascii="Arial" w:eastAsia="Times New Roman" w:hAnsi="Arial" w:cs="Arial"/>
                <w:lang w:eastAsia="ru-RU"/>
              </w:rPr>
            </w:pPr>
            <w:r>
              <w:rPr>
                <w:rFonts w:ascii="Arial" w:eastAsia="Times New Roman" w:hAnsi="Arial" w:cs="Arial"/>
                <w:lang w:eastAsia="ru-RU"/>
              </w:rPr>
              <w:t>Финансовое о</w:t>
            </w:r>
            <w:r w:rsidR="00BB34A2" w:rsidRPr="00B94235">
              <w:rPr>
                <w:rFonts w:ascii="Arial" w:eastAsia="Times New Roman" w:hAnsi="Arial" w:cs="Arial"/>
                <w:lang w:eastAsia="ru-RU"/>
              </w:rPr>
              <w:t>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январь-декабрь</w:t>
            </w:r>
          </w:p>
        </w:tc>
        <w:tc>
          <w:tcPr>
            <w:tcW w:w="2127" w:type="dxa"/>
            <w:tcBorders>
              <w:top w:val="single" w:sz="4" w:space="0" w:color="auto"/>
              <w:left w:val="nil"/>
              <w:bottom w:val="single" w:sz="4" w:space="0" w:color="000000"/>
              <w:right w:val="single" w:sz="4" w:space="0" w:color="auto"/>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Управление образования, образовательные учреждения</w:t>
            </w:r>
          </w:p>
        </w:tc>
        <w:tc>
          <w:tcPr>
            <w:tcW w:w="1275" w:type="dxa"/>
            <w:tcBorders>
              <w:top w:val="single" w:sz="4" w:space="0" w:color="auto"/>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jc w:val="center"/>
              <w:rPr>
                <w:rFonts w:ascii="Arial" w:eastAsia="Times New Roman" w:hAnsi="Arial" w:cs="Arial"/>
                <w:color w:val="00000A"/>
                <w:lang w:eastAsia="ru-RU"/>
              </w:rPr>
            </w:pPr>
            <w:r w:rsidRPr="00B94235">
              <w:rPr>
                <w:rFonts w:ascii="Arial" w:eastAsia="Times New Roman" w:hAnsi="Arial" w:cs="Arial"/>
                <w:color w:val="00000A"/>
                <w:lang w:eastAsia="ru-RU"/>
              </w:rPr>
              <w:t xml:space="preserve"> +</w:t>
            </w:r>
          </w:p>
        </w:tc>
        <w:tc>
          <w:tcPr>
            <w:tcW w:w="3544" w:type="dxa"/>
            <w:tcBorders>
              <w:top w:val="single" w:sz="4" w:space="0" w:color="auto"/>
              <w:left w:val="nil"/>
              <w:bottom w:val="single" w:sz="4" w:space="0" w:color="000000"/>
              <w:right w:val="single" w:sz="4" w:space="0" w:color="000000"/>
            </w:tcBorders>
            <w:shd w:val="clear" w:color="auto" w:fill="auto"/>
            <w:vAlign w:val="center"/>
            <w:hideMark/>
          </w:tcPr>
          <w:p w:rsidR="00BB34A2" w:rsidRPr="00B94235" w:rsidRDefault="00BB34A2" w:rsidP="007B61C7">
            <w:pPr>
              <w:spacing w:after="0" w:line="240" w:lineRule="auto"/>
              <w:rPr>
                <w:rFonts w:ascii="Arial" w:eastAsia="Times New Roman" w:hAnsi="Arial" w:cs="Arial"/>
                <w:lang w:eastAsia="ru-RU"/>
              </w:rPr>
            </w:pPr>
            <w:r w:rsidRPr="00B94235">
              <w:rPr>
                <w:rFonts w:ascii="Arial" w:eastAsia="Times New Roman" w:hAnsi="Arial" w:cs="Arial"/>
                <w:lang w:eastAsia="ru-RU"/>
              </w:rPr>
              <w:t>Получение в 2017-2021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r>
    </w:tbl>
    <w:p w:rsidR="00687A62" w:rsidRDefault="00687A62"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sz w:val="24"/>
          <w:szCs w:val="24"/>
        </w:rPr>
      </w:pPr>
    </w:p>
    <w:p w:rsidR="00687A62" w:rsidRDefault="00687A62"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sz w:val="24"/>
          <w:szCs w:val="24"/>
        </w:rPr>
      </w:pPr>
    </w:p>
    <w:p w:rsidR="00266002" w:rsidRPr="00687A62" w:rsidRDefault="00E15E1A" w:rsidP="00E15E1A">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lang w:eastAsia="ru-RU"/>
        </w:rPr>
      </w:pPr>
      <w:r w:rsidRPr="00687A62">
        <w:rPr>
          <w:rFonts w:ascii="Arial" w:hAnsi="Arial" w:cs="Arial"/>
        </w:rPr>
        <w:t xml:space="preserve">20. </w:t>
      </w:r>
      <w:r w:rsidR="00266002" w:rsidRPr="00687A62">
        <w:rPr>
          <w:rFonts w:ascii="Arial" w:hAnsi="Arial" w:cs="Arial"/>
          <w:lang w:eastAsia="ru-RU"/>
        </w:rPr>
        <w:t>«Дорожная карта» (план-график) по выполнению основного мероприятия «Создание и развитие в общеобразовательных организациях Московской области условий для ликвидации второй смены, 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p w:rsidR="00266002" w:rsidRPr="00687A62" w:rsidRDefault="00266002" w:rsidP="00266002">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rPr>
      </w:pPr>
      <w:r w:rsidRPr="00687A62">
        <w:rPr>
          <w:rFonts w:ascii="Arial" w:hAnsi="Arial" w:cs="Arial"/>
          <w:lang w:eastAsia="ru-RU"/>
        </w:rPr>
        <w:t>муниципальной программы городского округа Мытищи «Развитие образования городского округа  Мытищи" на 2017-2021 годы</w:t>
      </w:r>
    </w:p>
    <w:p w:rsidR="0002043F" w:rsidRDefault="0002043F" w:rsidP="00687A62">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tbl>
      <w:tblPr>
        <w:tblW w:w="15310" w:type="dxa"/>
        <w:tblInd w:w="-176" w:type="dxa"/>
        <w:tblLayout w:type="fixed"/>
        <w:tblLook w:val="04A0"/>
      </w:tblPr>
      <w:tblGrid>
        <w:gridCol w:w="710"/>
        <w:gridCol w:w="3118"/>
        <w:gridCol w:w="1843"/>
        <w:gridCol w:w="1559"/>
        <w:gridCol w:w="1559"/>
        <w:gridCol w:w="1701"/>
        <w:gridCol w:w="1560"/>
        <w:gridCol w:w="3260"/>
      </w:tblGrid>
      <w:tr w:rsidR="0002043F" w:rsidRPr="00E477C3" w:rsidTr="007B61C7">
        <w:trPr>
          <w:trHeight w:val="1155"/>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 xml:space="preserve">№ </w:t>
            </w:r>
            <w:proofErr w:type="spellStart"/>
            <w:proofErr w:type="gramStart"/>
            <w:r w:rsidRPr="00E477C3">
              <w:rPr>
                <w:rFonts w:ascii="Arial" w:eastAsia="Times New Roman" w:hAnsi="Arial" w:cs="Arial"/>
                <w:color w:val="00000A"/>
                <w:lang w:eastAsia="ru-RU"/>
              </w:rPr>
              <w:t>п</w:t>
            </w:r>
            <w:proofErr w:type="spellEnd"/>
            <w:proofErr w:type="gramEnd"/>
            <w:r w:rsidRPr="00E477C3">
              <w:rPr>
                <w:rFonts w:ascii="Arial" w:eastAsia="Times New Roman" w:hAnsi="Arial" w:cs="Arial"/>
                <w:color w:val="00000A"/>
                <w:lang w:eastAsia="ru-RU"/>
              </w:rPr>
              <w:t>/</w:t>
            </w:r>
            <w:proofErr w:type="spellStart"/>
            <w:r w:rsidRPr="00E477C3">
              <w:rPr>
                <w:rFonts w:ascii="Arial" w:eastAsia="Times New Roman" w:hAnsi="Arial" w:cs="Arial"/>
                <w:color w:val="00000A"/>
                <w:lang w:eastAsia="ru-RU"/>
              </w:rPr>
              <w:t>п</w:t>
            </w:r>
            <w:proofErr w:type="spellEnd"/>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Ответственный</w:t>
            </w:r>
            <w:r w:rsidRPr="00E477C3">
              <w:rPr>
                <w:rFonts w:ascii="Arial" w:eastAsia="Times New Roman" w:hAnsi="Arial" w:cs="Arial"/>
                <w:color w:val="00000A"/>
                <w:lang w:eastAsia="ru-RU"/>
              </w:rPr>
              <w:br/>
              <w:t>исполнитель</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2017 год (контрольный срок)</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Результат выполнения</w:t>
            </w:r>
          </w:p>
        </w:tc>
      </w:tr>
      <w:tr w:rsidR="0002043F" w:rsidRPr="00E477C3" w:rsidTr="007B61C7">
        <w:trPr>
          <w:trHeight w:val="111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02043F" w:rsidRPr="00E477C3" w:rsidRDefault="0002043F" w:rsidP="007B61C7">
            <w:pPr>
              <w:spacing w:after="0" w:line="240" w:lineRule="auto"/>
              <w:rPr>
                <w:rFonts w:ascii="Arial" w:eastAsia="Times New Roman" w:hAnsi="Arial" w:cs="Arial"/>
                <w:color w:val="00000A"/>
                <w:lang w:eastAsia="ru-RU"/>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02043F" w:rsidRPr="00E477C3" w:rsidRDefault="0002043F" w:rsidP="007B61C7">
            <w:pPr>
              <w:spacing w:after="0" w:line="240" w:lineRule="auto"/>
              <w:rPr>
                <w:rFonts w:ascii="Arial" w:eastAsia="Times New Roman" w:hAnsi="Arial" w:cs="Arial"/>
                <w:color w:val="00000A"/>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2043F" w:rsidRPr="00E477C3" w:rsidRDefault="0002043F" w:rsidP="007B61C7">
            <w:pPr>
              <w:spacing w:after="0" w:line="240" w:lineRule="auto"/>
              <w:rPr>
                <w:rFonts w:ascii="Arial" w:eastAsia="Times New Roman" w:hAnsi="Arial" w:cs="Arial"/>
                <w:color w:val="00000A"/>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I квартал</w:t>
            </w:r>
          </w:p>
        </w:tc>
        <w:tc>
          <w:tcPr>
            <w:tcW w:w="1559"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II квартал</w:t>
            </w:r>
          </w:p>
        </w:tc>
        <w:tc>
          <w:tcPr>
            <w:tcW w:w="1701"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III квартал</w:t>
            </w:r>
          </w:p>
        </w:tc>
        <w:tc>
          <w:tcPr>
            <w:tcW w:w="1560"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IV квартал</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02043F" w:rsidRPr="00E477C3" w:rsidRDefault="0002043F" w:rsidP="007B61C7">
            <w:pPr>
              <w:spacing w:after="0" w:line="240" w:lineRule="auto"/>
              <w:rPr>
                <w:rFonts w:ascii="Arial" w:eastAsia="Times New Roman" w:hAnsi="Arial" w:cs="Arial"/>
                <w:color w:val="00000A"/>
                <w:lang w:eastAsia="ru-RU"/>
              </w:rPr>
            </w:pPr>
          </w:p>
        </w:tc>
      </w:tr>
      <w:tr w:rsidR="0002043F" w:rsidRPr="00E477C3" w:rsidTr="007B61C7">
        <w:trPr>
          <w:trHeight w:val="37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1</w:t>
            </w:r>
          </w:p>
        </w:tc>
        <w:tc>
          <w:tcPr>
            <w:tcW w:w="3118"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2</w:t>
            </w:r>
          </w:p>
        </w:tc>
        <w:tc>
          <w:tcPr>
            <w:tcW w:w="1843"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3</w:t>
            </w:r>
          </w:p>
        </w:tc>
        <w:tc>
          <w:tcPr>
            <w:tcW w:w="1559"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4</w:t>
            </w:r>
          </w:p>
        </w:tc>
        <w:tc>
          <w:tcPr>
            <w:tcW w:w="1559"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5</w:t>
            </w:r>
          </w:p>
        </w:tc>
        <w:tc>
          <w:tcPr>
            <w:tcW w:w="1701"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6</w:t>
            </w:r>
          </w:p>
        </w:tc>
        <w:tc>
          <w:tcPr>
            <w:tcW w:w="1560"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7</w:t>
            </w:r>
          </w:p>
        </w:tc>
        <w:tc>
          <w:tcPr>
            <w:tcW w:w="3260" w:type="dxa"/>
            <w:tcBorders>
              <w:top w:val="nil"/>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8</w:t>
            </w:r>
          </w:p>
        </w:tc>
      </w:tr>
      <w:tr w:rsidR="0002043F" w:rsidRPr="00E477C3" w:rsidTr="007B61C7">
        <w:trPr>
          <w:trHeight w:val="163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1.</w:t>
            </w:r>
          </w:p>
        </w:tc>
        <w:tc>
          <w:tcPr>
            <w:tcW w:w="3118" w:type="dxa"/>
            <w:tcBorders>
              <w:top w:val="single" w:sz="4" w:space="0" w:color="000000"/>
              <w:left w:val="nil"/>
              <w:bottom w:val="single" w:sz="4" w:space="0" w:color="000000"/>
              <w:right w:val="single" w:sz="4" w:space="0" w:color="auto"/>
            </w:tcBorders>
            <w:shd w:val="clear" w:color="auto" w:fill="auto"/>
            <w:vAlign w:val="center"/>
            <w:hideMark/>
          </w:tcPr>
          <w:p w:rsidR="0002043F" w:rsidRPr="00E477C3" w:rsidRDefault="0002043F" w:rsidP="007B61C7">
            <w:pPr>
              <w:spacing w:after="0" w:line="240" w:lineRule="auto"/>
              <w:rPr>
                <w:rFonts w:ascii="Arial" w:eastAsia="Times New Roman" w:hAnsi="Arial" w:cs="Arial"/>
                <w:lang w:eastAsia="ru-RU"/>
              </w:rPr>
            </w:pPr>
            <w:r w:rsidRPr="00E477C3">
              <w:rPr>
                <w:rFonts w:ascii="Arial" w:eastAsia="Times New Roman" w:hAnsi="Arial" w:cs="Arial"/>
                <w:lang w:eastAsia="ru-RU"/>
              </w:rPr>
              <w:t>Закупка оборудования для общеобразовательных организаций, январь-декабрь</w:t>
            </w:r>
          </w:p>
        </w:tc>
        <w:tc>
          <w:tcPr>
            <w:tcW w:w="1843" w:type="dxa"/>
            <w:tcBorders>
              <w:top w:val="single" w:sz="4" w:space="0" w:color="000000"/>
              <w:left w:val="nil"/>
              <w:bottom w:val="single" w:sz="4" w:space="0" w:color="000000"/>
              <w:right w:val="single" w:sz="4" w:space="0" w:color="auto"/>
            </w:tcBorders>
            <w:shd w:val="clear" w:color="auto" w:fill="auto"/>
            <w:vAlign w:val="center"/>
            <w:hideMark/>
          </w:tcPr>
          <w:p w:rsidR="0002043F" w:rsidRPr="00E477C3" w:rsidRDefault="0002043F" w:rsidP="007B61C7">
            <w:pPr>
              <w:spacing w:after="0" w:line="240" w:lineRule="auto"/>
              <w:rPr>
                <w:rFonts w:ascii="Arial" w:eastAsia="Times New Roman" w:hAnsi="Arial" w:cs="Arial"/>
                <w:lang w:eastAsia="ru-RU"/>
              </w:rPr>
            </w:pPr>
            <w:r w:rsidRPr="00E477C3">
              <w:rPr>
                <w:rFonts w:ascii="Arial" w:eastAsia="Times New Roman" w:hAnsi="Arial" w:cs="Arial"/>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jc w:val="center"/>
              <w:rPr>
                <w:rFonts w:ascii="Arial" w:eastAsia="Times New Roman" w:hAnsi="Arial" w:cs="Arial"/>
                <w:color w:val="00000A"/>
                <w:lang w:eastAsia="ru-RU"/>
              </w:rPr>
            </w:pPr>
            <w:r w:rsidRPr="00E477C3">
              <w:rPr>
                <w:rFonts w:ascii="Arial" w:eastAsia="Times New Roman"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02043F" w:rsidRPr="00E477C3" w:rsidRDefault="0002043F" w:rsidP="007B61C7">
            <w:pPr>
              <w:spacing w:after="0" w:line="240" w:lineRule="auto"/>
              <w:rPr>
                <w:rFonts w:ascii="Arial" w:eastAsia="Times New Roman" w:hAnsi="Arial" w:cs="Arial"/>
                <w:lang w:eastAsia="ru-RU"/>
              </w:rPr>
            </w:pPr>
            <w:r w:rsidRPr="00E477C3">
              <w:rPr>
                <w:rFonts w:ascii="Arial" w:eastAsia="Times New Roman" w:hAnsi="Arial" w:cs="Arial"/>
                <w:lang w:eastAsia="ru-RU"/>
              </w:rPr>
              <w:t>Обновление содержания и технологий общего образования</w:t>
            </w:r>
          </w:p>
        </w:tc>
      </w:tr>
    </w:tbl>
    <w:p w:rsidR="00E15E1A" w:rsidRDefault="00E15E1A" w:rsidP="0002043F">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tbl>
      <w:tblPr>
        <w:tblW w:w="15310" w:type="dxa"/>
        <w:tblInd w:w="-176" w:type="dxa"/>
        <w:tblLayout w:type="fixed"/>
        <w:tblLook w:val="04A0"/>
      </w:tblPr>
      <w:tblGrid>
        <w:gridCol w:w="710"/>
        <w:gridCol w:w="3118"/>
        <w:gridCol w:w="1843"/>
        <w:gridCol w:w="1559"/>
        <w:gridCol w:w="1559"/>
        <w:gridCol w:w="1701"/>
        <w:gridCol w:w="1560"/>
        <w:gridCol w:w="3260"/>
      </w:tblGrid>
      <w:tr w:rsidR="00E15E1A" w:rsidRPr="00E15E1A" w:rsidTr="00E15E1A">
        <w:trPr>
          <w:trHeight w:val="375"/>
          <w:tblHead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1</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2</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4</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5</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6</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7</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8</w:t>
            </w:r>
          </w:p>
        </w:tc>
      </w:tr>
      <w:tr w:rsidR="00E15E1A" w:rsidRPr="00E15E1A" w:rsidTr="00E15E1A">
        <w:trPr>
          <w:trHeight w:val="163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1.</w:t>
            </w:r>
          </w:p>
        </w:tc>
        <w:tc>
          <w:tcPr>
            <w:tcW w:w="3118" w:type="dxa"/>
            <w:tcBorders>
              <w:top w:val="single" w:sz="4" w:space="0" w:color="auto"/>
              <w:left w:val="nil"/>
              <w:bottom w:val="nil"/>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Закупка оборудования для общеобразовательных организаций, январь-декабрь</w:t>
            </w:r>
          </w:p>
        </w:tc>
        <w:tc>
          <w:tcPr>
            <w:tcW w:w="1843" w:type="dxa"/>
            <w:tcBorders>
              <w:top w:val="single" w:sz="4" w:space="0" w:color="auto"/>
              <w:left w:val="nil"/>
              <w:bottom w:val="nil"/>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Управление образования, образовательные учреждения</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ind w:right="884"/>
              <w:rPr>
                <w:rFonts w:ascii="Arial" w:eastAsia="Times New Roman" w:hAnsi="Arial" w:cs="Arial"/>
                <w:lang w:eastAsia="ru-RU"/>
              </w:rPr>
            </w:pPr>
            <w:r w:rsidRPr="00E15E1A">
              <w:rPr>
                <w:rFonts w:ascii="Arial" w:eastAsia="Times New Roman" w:hAnsi="Arial" w:cs="Arial"/>
                <w:lang w:eastAsia="ru-RU"/>
              </w:rPr>
              <w:t>Обновление содержания и технологий общего образования</w:t>
            </w:r>
          </w:p>
        </w:tc>
      </w:tr>
      <w:tr w:rsidR="00E15E1A" w:rsidRPr="00E15E1A" w:rsidTr="00E15E1A">
        <w:trPr>
          <w:trHeight w:val="196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2.</w:t>
            </w:r>
          </w:p>
        </w:tc>
        <w:tc>
          <w:tcPr>
            <w:tcW w:w="3118" w:type="dxa"/>
            <w:tcBorders>
              <w:top w:val="single" w:sz="4" w:space="0" w:color="auto"/>
              <w:left w:val="nil"/>
              <w:bottom w:val="nil"/>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 xml:space="preserve">Капитальный ремонт основного здания МАОУ СОШ № 19 по адресу: Московская область, городской округ Мытищи, пос. </w:t>
            </w:r>
            <w:proofErr w:type="spellStart"/>
            <w:r w:rsidRPr="00E15E1A">
              <w:rPr>
                <w:rFonts w:ascii="Arial" w:eastAsia="Times New Roman" w:hAnsi="Arial" w:cs="Arial"/>
                <w:lang w:eastAsia="ru-RU"/>
              </w:rPr>
              <w:t>Пироговский</w:t>
            </w:r>
            <w:proofErr w:type="spellEnd"/>
            <w:r w:rsidRPr="00E15E1A">
              <w:rPr>
                <w:rFonts w:ascii="Arial" w:eastAsia="Times New Roman" w:hAnsi="Arial" w:cs="Arial"/>
                <w:lang w:eastAsia="ru-RU"/>
              </w:rPr>
              <w:t xml:space="preserve">, ул.  </w:t>
            </w:r>
            <w:proofErr w:type="spellStart"/>
            <w:r w:rsidRPr="00E15E1A">
              <w:rPr>
                <w:rFonts w:ascii="Arial" w:eastAsia="Times New Roman" w:hAnsi="Arial" w:cs="Arial"/>
                <w:lang w:eastAsia="ru-RU"/>
              </w:rPr>
              <w:t>Долбина</w:t>
            </w:r>
            <w:proofErr w:type="spellEnd"/>
            <w:r w:rsidRPr="00E15E1A">
              <w:rPr>
                <w:rFonts w:ascii="Arial" w:eastAsia="Times New Roman" w:hAnsi="Arial" w:cs="Arial"/>
                <w:lang w:eastAsia="ru-RU"/>
              </w:rPr>
              <w:t xml:space="preserve">, д.21А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701"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560" w:type="dxa"/>
            <w:tcBorders>
              <w:top w:val="nil"/>
              <w:left w:val="nil"/>
              <w:bottom w:val="nil"/>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nil"/>
              <w:left w:val="nil"/>
              <w:bottom w:val="nil"/>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Капитальный ремонт основного здания МАОУ СОШ      № 19</w:t>
            </w:r>
          </w:p>
        </w:tc>
      </w:tr>
      <w:tr w:rsidR="00E15E1A" w:rsidRPr="00E15E1A" w:rsidTr="00E15E1A">
        <w:trPr>
          <w:trHeight w:val="196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3.</w:t>
            </w:r>
          </w:p>
        </w:tc>
        <w:tc>
          <w:tcPr>
            <w:tcW w:w="3118" w:type="dxa"/>
            <w:tcBorders>
              <w:top w:val="single" w:sz="4" w:space="0" w:color="auto"/>
              <w:left w:val="nil"/>
              <w:bottom w:val="nil"/>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 xml:space="preserve">Строительство блока начальной школы МАОУ СОШ № 19 в </w:t>
            </w:r>
            <w:proofErr w:type="spellStart"/>
            <w:r w:rsidRPr="00E15E1A">
              <w:rPr>
                <w:rFonts w:ascii="Arial" w:eastAsia="Times New Roman" w:hAnsi="Arial" w:cs="Arial"/>
                <w:lang w:eastAsia="ru-RU"/>
              </w:rPr>
              <w:t>мкр</w:t>
            </w:r>
            <w:proofErr w:type="spellEnd"/>
            <w:r w:rsidRPr="00E15E1A">
              <w:rPr>
                <w:rFonts w:ascii="Arial" w:eastAsia="Times New Roman" w:hAnsi="Arial" w:cs="Arial"/>
                <w:lang w:eastAsia="ru-RU"/>
              </w:rPr>
              <w:t xml:space="preserve">. </w:t>
            </w:r>
            <w:proofErr w:type="spellStart"/>
            <w:r w:rsidRPr="00E15E1A">
              <w:rPr>
                <w:rFonts w:ascii="Arial" w:eastAsia="Times New Roman" w:hAnsi="Arial" w:cs="Arial"/>
                <w:lang w:eastAsia="ru-RU"/>
              </w:rPr>
              <w:t>Пироговский</w:t>
            </w:r>
            <w:proofErr w:type="spellEnd"/>
            <w:r w:rsidRPr="00E15E1A">
              <w:rPr>
                <w:rFonts w:ascii="Arial" w:eastAsia="Times New Roman" w:hAnsi="Arial" w:cs="Arial"/>
                <w:lang w:eastAsia="ru-RU"/>
              </w:rPr>
              <w:t>, г. Мытищи, в т.ч. ПИР</w:t>
            </w:r>
          </w:p>
        </w:tc>
        <w:tc>
          <w:tcPr>
            <w:tcW w:w="1843"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701"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560" w:type="dxa"/>
            <w:tcBorders>
              <w:top w:val="single" w:sz="4" w:space="0" w:color="000000"/>
              <w:left w:val="nil"/>
              <w:bottom w:val="nil"/>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single" w:sz="4" w:space="0" w:color="auto"/>
              <w:left w:val="nil"/>
              <w:bottom w:val="nil"/>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Строительство блока начальной школы МАОУ СОШ       № 19</w:t>
            </w:r>
          </w:p>
        </w:tc>
      </w:tr>
      <w:tr w:rsidR="00E15E1A" w:rsidRPr="00E15E1A" w:rsidTr="00E15E1A">
        <w:trPr>
          <w:trHeight w:val="133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4.</w:t>
            </w:r>
          </w:p>
        </w:tc>
        <w:tc>
          <w:tcPr>
            <w:tcW w:w="3118" w:type="dxa"/>
            <w:tcBorders>
              <w:top w:val="single" w:sz="4" w:space="0" w:color="auto"/>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Строительство детского сада - школы в п. Вешки, в т.ч. ПИР</w:t>
            </w:r>
          </w:p>
        </w:tc>
        <w:tc>
          <w:tcPr>
            <w:tcW w:w="1843"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 xml:space="preserve">Управление капитального строительства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701"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single" w:sz="4" w:space="0" w:color="auto"/>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Строительство детского сада - школы в п. Вешки</w:t>
            </w:r>
          </w:p>
        </w:tc>
      </w:tr>
      <w:tr w:rsidR="00E15E1A" w:rsidRPr="00E15E1A" w:rsidTr="00E15E1A">
        <w:trPr>
          <w:trHeight w:val="193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5.</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color w:val="00000A"/>
                <w:lang w:eastAsia="ru-RU"/>
              </w:rPr>
            </w:pPr>
            <w:r w:rsidRPr="00E15E1A">
              <w:rPr>
                <w:rFonts w:ascii="Arial" w:eastAsia="Times New Roman" w:hAnsi="Arial" w:cs="Arial"/>
                <w:color w:val="00000A"/>
                <w:lang w:eastAsia="ru-RU"/>
              </w:rPr>
              <w:t>Проведение текущего ремонта объектов образования общеобразова</w:t>
            </w:r>
            <w:r w:rsidR="00E94523">
              <w:rPr>
                <w:rFonts w:ascii="Arial" w:eastAsia="Times New Roman" w:hAnsi="Arial" w:cs="Arial"/>
                <w:color w:val="00000A"/>
                <w:lang w:eastAsia="ru-RU"/>
              </w:rPr>
              <w:t>тельные  учреждения</w:t>
            </w:r>
            <w:r w:rsidRPr="00E15E1A">
              <w:rPr>
                <w:rFonts w:ascii="Arial" w:eastAsia="Times New Roman" w:hAnsi="Arial" w:cs="Arial"/>
                <w:color w:val="00000A"/>
                <w:lang w:eastAsia="ru-RU"/>
              </w:rPr>
              <w:t xml:space="preserve"> в течение финансового года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 xml:space="preserve">Управление капитального строительства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single" w:sz="4" w:space="0" w:color="000000"/>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Проведение текущего ремонта в общеобразовательных учреждениях</w:t>
            </w:r>
          </w:p>
        </w:tc>
      </w:tr>
      <w:tr w:rsidR="00E15E1A" w:rsidRPr="00E15E1A" w:rsidTr="00E15E1A">
        <w:trPr>
          <w:trHeight w:val="2475"/>
        </w:trPr>
        <w:tc>
          <w:tcPr>
            <w:tcW w:w="710" w:type="dxa"/>
            <w:tcBorders>
              <w:top w:val="single" w:sz="4" w:space="0" w:color="000000"/>
              <w:left w:val="single" w:sz="4" w:space="0" w:color="000000"/>
              <w:bottom w:val="nil"/>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lastRenderedPageBreak/>
              <w:t>6.</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color w:val="00000A"/>
                <w:lang w:eastAsia="ru-RU"/>
              </w:rPr>
            </w:pPr>
            <w:r w:rsidRPr="00E15E1A">
              <w:rPr>
                <w:rFonts w:ascii="Arial" w:eastAsia="Times New Roman" w:hAnsi="Arial" w:cs="Arial"/>
                <w:color w:val="00000A"/>
                <w:lang w:eastAsia="ru-RU"/>
              </w:rPr>
              <w:t>Обеспечение переданных государственных полномочий в сфере образования и организации деятельности комиссии городов и районов по делам несовершеннолетних и защите их прав, январь-декабрь</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Отдел по делам несовершеннолетних</w:t>
            </w:r>
          </w:p>
        </w:tc>
        <w:tc>
          <w:tcPr>
            <w:tcW w:w="1559" w:type="dxa"/>
            <w:tcBorders>
              <w:top w:val="single" w:sz="4" w:space="0" w:color="000000"/>
              <w:left w:val="nil"/>
              <w:bottom w:val="nil"/>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59" w:type="dxa"/>
            <w:tcBorders>
              <w:top w:val="single" w:sz="4" w:space="0" w:color="000000"/>
              <w:left w:val="nil"/>
              <w:bottom w:val="nil"/>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701" w:type="dxa"/>
            <w:tcBorders>
              <w:top w:val="single" w:sz="4" w:space="0" w:color="000000"/>
              <w:left w:val="nil"/>
              <w:bottom w:val="nil"/>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60" w:type="dxa"/>
            <w:tcBorders>
              <w:top w:val="single" w:sz="4" w:space="0" w:color="000000"/>
              <w:left w:val="nil"/>
              <w:bottom w:val="nil"/>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Обеспечение деятельности комиссий по делам несовершеннолетних и защите их прав в городском округе Мытищи</w:t>
            </w:r>
          </w:p>
        </w:tc>
      </w:tr>
      <w:tr w:rsidR="00E15E1A" w:rsidRPr="00E15E1A" w:rsidTr="00E15E1A">
        <w:trPr>
          <w:trHeight w:val="2505"/>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7.</w:t>
            </w:r>
          </w:p>
        </w:tc>
        <w:tc>
          <w:tcPr>
            <w:tcW w:w="3118" w:type="dxa"/>
            <w:tcBorders>
              <w:top w:val="nil"/>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Оплата трафика Интернет, январь-декабрь</w:t>
            </w:r>
          </w:p>
        </w:tc>
        <w:tc>
          <w:tcPr>
            <w:tcW w:w="1843" w:type="dxa"/>
            <w:tcBorders>
              <w:top w:val="nil"/>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Управление образования, образовательные учреждения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Обеспечение достижение показателей результативности по обеспечению доступом к сети Интернет со скоростями по городским общеобразовательным учреждениям - не менее            50 Мбит/с, по сельским общеобразовательным учреждениям - не менее 10 Мбит/</w:t>
            </w:r>
            <w:proofErr w:type="gramStart"/>
            <w:r w:rsidRPr="00E15E1A">
              <w:rPr>
                <w:rFonts w:ascii="Arial" w:eastAsia="Times New Roman" w:hAnsi="Arial" w:cs="Arial"/>
                <w:lang w:eastAsia="ru-RU"/>
              </w:rPr>
              <w:t>с</w:t>
            </w:r>
            <w:proofErr w:type="gramEnd"/>
            <w:r w:rsidRPr="00E15E1A">
              <w:rPr>
                <w:rFonts w:ascii="Arial" w:eastAsia="Times New Roman" w:hAnsi="Arial" w:cs="Arial"/>
                <w:lang w:eastAsia="ru-RU"/>
              </w:rPr>
              <w:t>.</w:t>
            </w:r>
          </w:p>
        </w:tc>
      </w:tr>
      <w:tr w:rsidR="00E15E1A" w:rsidRPr="00E15E1A" w:rsidTr="00E15E1A">
        <w:trPr>
          <w:trHeight w:val="243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8.</w:t>
            </w:r>
          </w:p>
        </w:tc>
        <w:tc>
          <w:tcPr>
            <w:tcW w:w="3118" w:type="dxa"/>
            <w:tcBorders>
              <w:top w:val="nil"/>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Обеспечение современными аппаратно-программными комплексами общеобразовательных организаций, в течение финансового года</w:t>
            </w:r>
          </w:p>
        </w:tc>
        <w:tc>
          <w:tcPr>
            <w:tcW w:w="1843" w:type="dxa"/>
            <w:tcBorders>
              <w:top w:val="nil"/>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Управление образования, образовательные учреждения</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Приобретение оборудования, программного обеспечения в образовательные организации городского округа Мытищи, обеспечение компьютерами до 2021 года - 23 компьютера на 100 учащихся</w:t>
            </w:r>
          </w:p>
        </w:tc>
      </w:tr>
      <w:tr w:rsidR="00E15E1A" w:rsidRPr="00E15E1A" w:rsidTr="00E15E1A">
        <w:trPr>
          <w:trHeight w:val="4965"/>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lastRenderedPageBreak/>
              <w:t>9.</w:t>
            </w:r>
          </w:p>
        </w:tc>
        <w:tc>
          <w:tcPr>
            <w:tcW w:w="3118" w:type="dxa"/>
            <w:tcBorders>
              <w:top w:val="nil"/>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proofErr w:type="gramStart"/>
            <w:r w:rsidRPr="00E15E1A">
              <w:rPr>
                <w:rFonts w:ascii="Arial" w:eastAsia="Times New Roman" w:hAnsi="Arial" w:cs="Arial"/>
                <w:lang w:eastAsia="ru-RU"/>
              </w:rPr>
              <w:t>Предоставление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w:t>
            </w:r>
            <w:r w:rsidR="00933ADF">
              <w:rPr>
                <w:rFonts w:ascii="Arial" w:eastAsia="Times New Roman" w:hAnsi="Arial" w:cs="Arial"/>
                <w:lang w:eastAsia="ru-RU"/>
              </w:rPr>
              <w:t>м</w:t>
            </w:r>
            <w:r w:rsidRPr="00E15E1A">
              <w:rPr>
                <w:rFonts w:ascii="Arial" w:eastAsia="Times New Roman" w:hAnsi="Arial" w:cs="Arial"/>
                <w:lang w:eastAsia="ru-RU"/>
              </w:rPr>
              <w:t>, обучающимся по очной форме обучения, январь-декабрь</w:t>
            </w:r>
            <w:proofErr w:type="gramEnd"/>
          </w:p>
        </w:tc>
        <w:tc>
          <w:tcPr>
            <w:tcW w:w="1843" w:type="dxa"/>
            <w:tcBorders>
              <w:top w:val="nil"/>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Управление образования, образовательные учреждения</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nil"/>
              <w:left w:val="nil"/>
              <w:bottom w:val="nil"/>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proofErr w:type="gramStart"/>
            <w:r w:rsidRPr="00E15E1A">
              <w:rPr>
                <w:rFonts w:ascii="Arial" w:eastAsia="Times New Roman" w:hAnsi="Arial" w:cs="Arial"/>
                <w:lang w:eastAsia="ru-RU"/>
              </w:rPr>
              <w:t>Предоставление в 2017-2021 годах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w:t>
            </w:r>
            <w:r w:rsidR="00933ADF">
              <w:rPr>
                <w:rFonts w:ascii="Arial" w:eastAsia="Times New Roman" w:hAnsi="Arial" w:cs="Arial"/>
                <w:lang w:eastAsia="ru-RU"/>
              </w:rPr>
              <w:t>м</w:t>
            </w:r>
            <w:r w:rsidRPr="00E15E1A">
              <w:rPr>
                <w:rFonts w:ascii="Arial" w:eastAsia="Times New Roman" w:hAnsi="Arial" w:cs="Arial"/>
                <w:lang w:eastAsia="ru-RU"/>
              </w:rPr>
              <w:t>, обучающимся по очной форме обучения</w:t>
            </w:r>
            <w:proofErr w:type="gramEnd"/>
          </w:p>
        </w:tc>
      </w:tr>
      <w:tr w:rsidR="00E15E1A" w:rsidRPr="00E15E1A" w:rsidTr="00E15E1A">
        <w:trPr>
          <w:trHeight w:val="1590"/>
        </w:trPr>
        <w:tc>
          <w:tcPr>
            <w:tcW w:w="710" w:type="dxa"/>
            <w:tcBorders>
              <w:top w:val="nil"/>
              <w:left w:val="single" w:sz="4" w:space="0" w:color="000000"/>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10.</w:t>
            </w:r>
          </w:p>
        </w:tc>
        <w:tc>
          <w:tcPr>
            <w:tcW w:w="3118" w:type="dxa"/>
            <w:tcBorders>
              <w:top w:val="nil"/>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 xml:space="preserve">Предоставление питания </w:t>
            </w:r>
            <w:proofErr w:type="gramStart"/>
            <w:r w:rsidRPr="00E15E1A">
              <w:rPr>
                <w:rFonts w:ascii="Arial" w:eastAsia="Times New Roman" w:hAnsi="Arial" w:cs="Arial"/>
                <w:lang w:eastAsia="ru-RU"/>
              </w:rPr>
              <w:t>обучающимся</w:t>
            </w:r>
            <w:proofErr w:type="gramEnd"/>
            <w:r w:rsidRPr="00E15E1A">
              <w:rPr>
                <w:rFonts w:ascii="Arial" w:eastAsia="Times New Roman" w:hAnsi="Arial" w:cs="Arial"/>
                <w:lang w:eastAsia="ru-RU"/>
              </w:rPr>
              <w:t xml:space="preserve"> МБОУ ШОВЗ, в течение учебного года</w:t>
            </w:r>
          </w:p>
        </w:tc>
        <w:tc>
          <w:tcPr>
            <w:tcW w:w="1843" w:type="dxa"/>
            <w:tcBorders>
              <w:top w:val="nil"/>
              <w:left w:val="nil"/>
              <w:bottom w:val="single" w:sz="4" w:space="0" w:color="000000"/>
              <w:right w:val="single" w:sz="4" w:space="0" w:color="auto"/>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Управление образования, образовательные учреждения</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jc w:val="center"/>
              <w:rPr>
                <w:rFonts w:ascii="Arial" w:eastAsia="Times New Roman" w:hAnsi="Arial" w:cs="Arial"/>
                <w:color w:val="00000A"/>
                <w:lang w:eastAsia="ru-RU"/>
              </w:rPr>
            </w:pPr>
            <w:r w:rsidRPr="00E15E1A">
              <w:rPr>
                <w:rFonts w:ascii="Arial" w:eastAsia="Times New Roman" w:hAnsi="Arial" w:cs="Arial"/>
                <w:color w:val="00000A"/>
                <w:lang w:eastAsia="ru-RU"/>
              </w:rPr>
              <w:t xml:space="preserve"> +</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E15E1A" w:rsidRPr="00E15E1A" w:rsidRDefault="00E15E1A" w:rsidP="00E15E1A">
            <w:pPr>
              <w:spacing w:after="0" w:line="240" w:lineRule="auto"/>
              <w:rPr>
                <w:rFonts w:ascii="Arial" w:eastAsia="Times New Roman" w:hAnsi="Arial" w:cs="Arial"/>
                <w:lang w:eastAsia="ru-RU"/>
              </w:rPr>
            </w:pPr>
            <w:r w:rsidRPr="00E15E1A">
              <w:rPr>
                <w:rFonts w:ascii="Arial" w:eastAsia="Times New Roman" w:hAnsi="Arial" w:cs="Arial"/>
                <w:lang w:eastAsia="ru-RU"/>
              </w:rPr>
              <w:t>Обеспечение 130 учащихся горячим питанием</w:t>
            </w:r>
          </w:p>
        </w:tc>
      </w:tr>
    </w:tbl>
    <w:p w:rsidR="00E15E1A" w:rsidRDefault="00E15E1A" w:rsidP="0002043F">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p w:rsidR="00E15E1A" w:rsidRDefault="00E15E1A" w:rsidP="0002043F">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p w:rsidR="00E15E1A" w:rsidRDefault="00E15E1A" w:rsidP="0002043F">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p w:rsidR="00E15E1A" w:rsidRDefault="00E15E1A" w:rsidP="0002043F">
      <w:pPr>
        <w:widowControl w:val="0"/>
        <w:shd w:val="clear" w:color="auto" w:fill="FFFFFF"/>
        <w:tabs>
          <w:tab w:val="left" w:leader="underscore" w:pos="14969"/>
        </w:tabs>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sz w:val="24"/>
          <w:szCs w:val="24"/>
        </w:rPr>
      </w:pPr>
    </w:p>
    <w:p w:rsidR="00E15E1A" w:rsidRDefault="00E15E1A"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02043F">
      <w:pPr>
        <w:spacing w:after="0" w:line="240" w:lineRule="auto"/>
        <w:ind w:left="11199"/>
        <w:rPr>
          <w:rFonts w:ascii="Arial" w:hAnsi="Arial" w:cs="Arial"/>
          <w:sz w:val="24"/>
          <w:szCs w:val="24"/>
          <w:lang w:eastAsia="ru-RU"/>
        </w:rPr>
      </w:pPr>
    </w:p>
    <w:p w:rsidR="00266002" w:rsidRPr="00687A62" w:rsidRDefault="00E15E1A" w:rsidP="00266002">
      <w:pPr>
        <w:spacing w:after="0" w:line="240" w:lineRule="auto"/>
        <w:jc w:val="center"/>
        <w:rPr>
          <w:rFonts w:ascii="Arial" w:hAnsi="Arial" w:cs="Arial"/>
          <w:lang w:eastAsia="ru-RU"/>
        </w:rPr>
      </w:pPr>
      <w:r w:rsidRPr="00687A62">
        <w:rPr>
          <w:rFonts w:ascii="Arial" w:hAnsi="Arial" w:cs="Arial"/>
          <w:lang w:eastAsia="ru-RU"/>
        </w:rPr>
        <w:lastRenderedPageBreak/>
        <w:t xml:space="preserve">21. </w:t>
      </w:r>
      <w:r w:rsidR="00266002" w:rsidRPr="00687A62">
        <w:rPr>
          <w:rFonts w:ascii="Arial" w:hAnsi="Arial" w:cs="Arial"/>
          <w:lang w:eastAsia="ru-RU"/>
        </w:rPr>
        <w:t>«Дорожная карта» (план-график) по выполнению основного мероприятия «Реализация комплекса мер, обеспечивающих развитие системы дополнительного образования детей.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Поддержка детей и молодежи, проявивших способности в области искусства, науки, физической культуры и спорта в форме премий (грантов). Реализация мер, направленных на воспитание детей, развитие школьного спорта и формирование здорового образа жизни, развитие системы конкурсных мероприятий, направленных на выявление и поддержку талантливых детей и молодежи»</w:t>
      </w:r>
    </w:p>
    <w:p w:rsidR="00266002" w:rsidRPr="00687A62" w:rsidRDefault="00266002" w:rsidP="00266002">
      <w:pPr>
        <w:spacing w:after="0" w:line="240" w:lineRule="auto"/>
        <w:jc w:val="center"/>
        <w:rPr>
          <w:rFonts w:ascii="Arial" w:hAnsi="Arial" w:cs="Arial"/>
          <w:lang w:eastAsia="ru-RU"/>
        </w:rPr>
      </w:pPr>
      <w:r w:rsidRPr="00687A62">
        <w:rPr>
          <w:rFonts w:ascii="Arial" w:hAnsi="Arial" w:cs="Arial"/>
          <w:lang w:eastAsia="ru-RU"/>
        </w:rPr>
        <w:t>муниципальной программы городского округа Мытищи «Развитие образования городского округа Мытищи" на 2017-2021 годы</w:t>
      </w:r>
    </w:p>
    <w:p w:rsidR="0002043F" w:rsidRPr="00687A62" w:rsidRDefault="0002043F" w:rsidP="0002043F">
      <w:pPr>
        <w:rPr>
          <w:rFonts w:ascii="Arial" w:hAnsi="Arial" w:cs="Arial"/>
        </w:rPr>
      </w:pPr>
    </w:p>
    <w:tbl>
      <w:tblPr>
        <w:tblW w:w="14743" w:type="dxa"/>
        <w:tblInd w:w="-34" w:type="dxa"/>
        <w:tblLook w:val="00A0"/>
      </w:tblPr>
      <w:tblGrid>
        <w:gridCol w:w="568"/>
        <w:gridCol w:w="3118"/>
        <w:gridCol w:w="2410"/>
        <w:gridCol w:w="1417"/>
        <w:gridCol w:w="1418"/>
        <w:gridCol w:w="1417"/>
        <w:gridCol w:w="1418"/>
        <w:gridCol w:w="2977"/>
      </w:tblGrid>
      <w:tr w:rsidR="0002043F" w:rsidRPr="00E94E90" w:rsidTr="007B61C7">
        <w:trPr>
          <w:trHeight w:val="1155"/>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roofErr w:type="spellStart"/>
            <w:proofErr w:type="gramStart"/>
            <w:r w:rsidRPr="0065666B">
              <w:rPr>
                <w:rFonts w:ascii="Arial" w:hAnsi="Arial" w:cs="Arial"/>
                <w:color w:val="00000A"/>
                <w:lang w:eastAsia="ru-RU"/>
              </w:rPr>
              <w:t>п</w:t>
            </w:r>
            <w:proofErr w:type="spellEnd"/>
            <w:proofErr w:type="gramEnd"/>
            <w:r w:rsidRPr="0065666B">
              <w:rPr>
                <w:rFonts w:ascii="Arial" w:hAnsi="Arial" w:cs="Arial"/>
                <w:color w:val="00000A"/>
                <w:lang w:eastAsia="ru-RU"/>
              </w:rPr>
              <w:t>/</w:t>
            </w:r>
            <w:proofErr w:type="spellStart"/>
            <w:r w:rsidRPr="0065666B">
              <w:rPr>
                <w:rFonts w:ascii="Arial" w:hAnsi="Arial" w:cs="Arial"/>
                <w:color w:val="00000A"/>
                <w:lang w:eastAsia="ru-RU"/>
              </w:rPr>
              <w:t>п</w:t>
            </w:r>
            <w:proofErr w:type="spellEnd"/>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Ответственный</w:t>
            </w:r>
            <w:r w:rsidRPr="0065666B">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Pr>
                <w:rFonts w:ascii="Arial" w:hAnsi="Arial" w:cs="Arial"/>
                <w:color w:val="00000A"/>
                <w:lang w:eastAsia="ru-RU"/>
              </w:rPr>
              <w:t>2017</w:t>
            </w:r>
            <w:r w:rsidRPr="0065666B">
              <w:rPr>
                <w:rFonts w:ascii="Arial" w:hAnsi="Arial" w:cs="Arial"/>
                <w:color w:val="00000A"/>
                <w:lang w:eastAsia="ru-RU"/>
              </w:rPr>
              <w:t xml:space="preserve"> год (контрольный срок)</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Результат выполнения</w:t>
            </w:r>
          </w:p>
        </w:tc>
      </w:tr>
      <w:tr w:rsidR="0002043F" w:rsidRPr="00E94E90" w:rsidTr="007B61C7">
        <w:trPr>
          <w:trHeight w:val="1110"/>
        </w:trPr>
        <w:tc>
          <w:tcPr>
            <w:tcW w:w="568" w:type="dxa"/>
            <w:vMerge/>
            <w:tcBorders>
              <w:top w:val="single" w:sz="4" w:space="0" w:color="000000"/>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rPr>
                <w:rFonts w:ascii="Arial" w:hAnsi="Arial" w:cs="Arial"/>
                <w:color w:val="00000A"/>
                <w:lang w:eastAsia="ru-RU"/>
              </w:rPr>
            </w:pPr>
          </w:p>
        </w:tc>
        <w:tc>
          <w:tcPr>
            <w:tcW w:w="3118" w:type="dxa"/>
            <w:vMerge/>
            <w:tcBorders>
              <w:top w:val="single" w:sz="4" w:space="0" w:color="000000"/>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rPr>
                <w:rFonts w:ascii="Arial" w:hAnsi="Arial" w:cs="Arial"/>
                <w:color w:val="00000A"/>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IV квартал</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rPr>
                <w:rFonts w:ascii="Arial" w:hAnsi="Arial" w:cs="Arial"/>
                <w:color w:val="00000A"/>
                <w:lang w:eastAsia="ru-RU"/>
              </w:rPr>
            </w:pPr>
          </w:p>
        </w:tc>
      </w:tr>
      <w:tr w:rsidR="0002043F" w:rsidRPr="00E94E90" w:rsidTr="007B61C7">
        <w:trPr>
          <w:trHeight w:val="375"/>
        </w:trPr>
        <w:tc>
          <w:tcPr>
            <w:tcW w:w="568" w:type="dxa"/>
            <w:tcBorders>
              <w:top w:val="nil"/>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1</w:t>
            </w:r>
          </w:p>
        </w:tc>
        <w:tc>
          <w:tcPr>
            <w:tcW w:w="3118"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2</w:t>
            </w:r>
          </w:p>
        </w:tc>
        <w:tc>
          <w:tcPr>
            <w:tcW w:w="2410"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7</w:t>
            </w:r>
          </w:p>
        </w:tc>
        <w:tc>
          <w:tcPr>
            <w:tcW w:w="2977"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8</w:t>
            </w:r>
          </w:p>
        </w:tc>
      </w:tr>
      <w:tr w:rsidR="0002043F" w:rsidRPr="00E94E90" w:rsidTr="007B61C7">
        <w:trPr>
          <w:trHeight w:val="1575"/>
        </w:trPr>
        <w:tc>
          <w:tcPr>
            <w:tcW w:w="568" w:type="dxa"/>
            <w:tcBorders>
              <w:top w:val="nil"/>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1.</w:t>
            </w:r>
          </w:p>
        </w:tc>
        <w:tc>
          <w:tcPr>
            <w:tcW w:w="3118" w:type="dxa"/>
            <w:tcBorders>
              <w:top w:val="nil"/>
              <w:left w:val="single" w:sz="4" w:space="0" w:color="auto"/>
              <w:bottom w:val="single" w:sz="4" w:space="0" w:color="000000"/>
              <w:right w:val="single" w:sz="4" w:space="0" w:color="auto"/>
            </w:tcBorders>
            <w:vAlign w:val="center"/>
          </w:tcPr>
          <w:p w:rsidR="0002043F" w:rsidRPr="0065666B" w:rsidRDefault="0002043F" w:rsidP="007B61C7">
            <w:pPr>
              <w:spacing w:after="0" w:line="240" w:lineRule="auto"/>
              <w:rPr>
                <w:rFonts w:ascii="Arial" w:hAnsi="Arial" w:cs="Arial"/>
                <w:lang w:eastAsia="ru-RU"/>
              </w:rPr>
            </w:pPr>
            <w:r w:rsidRPr="0065666B">
              <w:rPr>
                <w:rFonts w:ascii="Arial" w:hAnsi="Arial" w:cs="Arial"/>
                <w:lang w:eastAsia="ru-RU"/>
              </w:rPr>
              <w:t>Проведение мероприятий Управления образования, январь-декабрь</w:t>
            </w:r>
          </w:p>
        </w:tc>
        <w:tc>
          <w:tcPr>
            <w:tcW w:w="2410" w:type="dxa"/>
            <w:tcBorders>
              <w:top w:val="nil"/>
              <w:left w:val="nil"/>
              <w:bottom w:val="single" w:sz="4" w:space="0" w:color="000000"/>
              <w:right w:val="single" w:sz="4" w:space="0" w:color="auto"/>
            </w:tcBorders>
            <w:vAlign w:val="center"/>
          </w:tcPr>
          <w:p w:rsidR="0002043F" w:rsidRPr="0065666B" w:rsidRDefault="0002043F" w:rsidP="007B61C7">
            <w:pPr>
              <w:spacing w:after="0" w:line="240" w:lineRule="auto"/>
              <w:rPr>
                <w:rFonts w:ascii="Arial" w:hAnsi="Arial" w:cs="Arial"/>
                <w:lang w:eastAsia="ru-RU"/>
              </w:rPr>
            </w:pPr>
            <w:r w:rsidRPr="0065666B">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02043F" w:rsidRPr="0065666B" w:rsidRDefault="0002043F" w:rsidP="007B61C7">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2977" w:type="dxa"/>
            <w:tcBorders>
              <w:top w:val="nil"/>
              <w:left w:val="single" w:sz="4" w:space="0" w:color="auto"/>
              <w:bottom w:val="single" w:sz="4" w:space="0" w:color="000000"/>
              <w:right w:val="single" w:sz="4" w:space="0" w:color="auto"/>
            </w:tcBorders>
            <w:vAlign w:val="center"/>
          </w:tcPr>
          <w:p w:rsidR="0002043F" w:rsidRPr="0065666B" w:rsidRDefault="0002043F" w:rsidP="007B61C7">
            <w:pPr>
              <w:spacing w:after="0" w:line="240" w:lineRule="auto"/>
              <w:rPr>
                <w:rFonts w:ascii="Arial" w:hAnsi="Arial" w:cs="Arial"/>
                <w:lang w:eastAsia="ru-RU"/>
              </w:rPr>
            </w:pPr>
            <w:r w:rsidRPr="0065666B">
              <w:rPr>
                <w:rFonts w:ascii="Arial" w:hAnsi="Arial" w:cs="Arial"/>
                <w:lang w:eastAsia="ru-RU"/>
              </w:rPr>
              <w:t>Проведение мероприятий в соответствии с утвержденным планом</w:t>
            </w:r>
          </w:p>
        </w:tc>
      </w:tr>
    </w:tbl>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BB34A2" w:rsidRDefault="00BB34A2" w:rsidP="001A50CB">
      <w:pPr>
        <w:widowControl w:val="0"/>
        <w:autoSpaceDE w:val="0"/>
        <w:autoSpaceDN w:val="0"/>
        <w:adjustRightInd w:val="0"/>
        <w:spacing w:after="0" w:line="240" w:lineRule="auto"/>
        <w:rPr>
          <w:rFonts w:ascii="Arial" w:hAnsi="Arial" w:cs="Arial"/>
          <w:bCs/>
          <w:sz w:val="24"/>
          <w:szCs w:val="24"/>
        </w:rPr>
      </w:pPr>
    </w:p>
    <w:p w:rsidR="00BB34A2" w:rsidRDefault="00BB34A2" w:rsidP="001A50CB">
      <w:pPr>
        <w:widowControl w:val="0"/>
        <w:autoSpaceDE w:val="0"/>
        <w:autoSpaceDN w:val="0"/>
        <w:adjustRightInd w:val="0"/>
        <w:spacing w:after="0" w:line="240" w:lineRule="auto"/>
        <w:rPr>
          <w:rFonts w:ascii="Arial" w:hAnsi="Arial" w:cs="Arial"/>
          <w:bCs/>
          <w:sz w:val="24"/>
          <w:szCs w:val="24"/>
        </w:rPr>
      </w:pPr>
    </w:p>
    <w:p w:rsidR="00266002" w:rsidRDefault="00266002" w:rsidP="0002043F">
      <w:pPr>
        <w:spacing w:after="0" w:line="240" w:lineRule="auto"/>
        <w:ind w:left="11199"/>
        <w:rPr>
          <w:rFonts w:ascii="Arial" w:hAnsi="Arial" w:cs="Arial"/>
          <w:sz w:val="24"/>
          <w:szCs w:val="24"/>
        </w:rPr>
      </w:pPr>
    </w:p>
    <w:p w:rsidR="00E15E1A" w:rsidRDefault="00E15E1A" w:rsidP="0002043F">
      <w:pPr>
        <w:spacing w:after="0" w:line="240" w:lineRule="auto"/>
        <w:ind w:left="11199"/>
        <w:rPr>
          <w:rFonts w:ascii="Arial" w:hAnsi="Arial" w:cs="Arial"/>
          <w:sz w:val="24"/>
          <w:szCs w:val="24"/>
        </w:rPr>
      </w:pPr>
    </w:p>
    <w:p w:rsidR="00E15E1A" w:rsidRDefault="00E15E1A" w:rsidP="0002043F">
      <w:pPr>
        <w:spacing w:after="0" w:line="240" w:lineRule="auto"/>
        <w:ind w:left="11199"/>
        <w:rPr>
          <w:rFonts w:ascii="Arial" w:hAnsi="Arial" w:cs="Arial"/>
          <w:sz w:val="24"/>
          <w:szCs w:val="24"/>
        </w:rPr>
      </w:pPr>
    </w:p>
    <w:p w:rsidR="00E15E1A" w:rsidRDefault="00E15E1A" w:rsidP="0002043F">
      <w:pPr>
        <w:spacing w:after="0" w:line="240" w:lineRule="auto"/>
        <w:ind w:left="11199"/>
        <w:rPr>
          <w:rFonts w:ascii="Arial" w:hAnsi="Arial" w:cs="Arial"/>
          <w:sz w:val="24"/>
          <w:szCs w:val="24"/>
        </w:rPr>
      </w:pPr>
    </w:p>
    <w:p w:rsidR="00E15E1A" w:rsidRDefault="00E15E1A" w:rsidP="0002043F">
      <w:pPr>
        <w:spacing w:after="0" w:line="240" w:lineRule="auto"/>
        <w:ind w:left="11199"/>
        <w:rPr>
          <w:rFonts w:ascii="Arial" w:hAnsi="Arial" w:cs="Arial"/>
          <w:sz w:val="24"/>
          <w:szCs w:val="24"/>
        </w:rPr>
      </w:pPr>
    </w:p>
    <w:p w:rsidR="00E15E1A" w:rsidRDefault="00E15E1A" w:rsidP="0002043F">
      <w:pPr>
        <w:spacing w:after="0" w:line="240" w:lineRule="auto"/>
        <w:ind w:left="11199"/>
        <w:rPr>
          <w:rFonts w:ascii="Arial" w:hAnsi="Arial" w:cs="Arial"/>
          <w:sz w:val="24"/>
          <w:szCs w:val="24"/>
        </w:rPr>
      </w:pPr>
    </w:p>
    <w:p w:rsidR="00E15E1A" w:rsidRDefault="00E15E1A" w:rsidP="0002043F">
      <w:pPr>
        <w:spacing w:after="0" w:line="240" w:lineRule="auto"/>
        <w:ind w:left="11199"/>
        <w:rPr>
          <w:rFonts w:ascii="Arial" w:hAnsi="Arial" w:cs="Arial"/>
          <w:sz w:val="24"/>
          <w:szCs w:val="24"/>
        </w:rPr>
      </w:pPr>
    </w:p>
    <w:p w:rsidR="00266002" w:rsidRPr="00290328" w:rsidRDefault="00266002" w:rsidP="0002043F">
      <w:pPr>
        <w:spacing w:after="0" w:line="240" w:lineRule="auto"/>
        <w:ind w:left="11199"/>
        <w:rPr>
          <w:rFonts w:ascii="Arial" w:hAnsi="Arial" w:cs="Arial"/>
          <w:bCs/>
          <w:sz w:val="24"/>
          <w:szCs w:val="24"/>
        </w:rPr>
      </w:pPr>
    </w:p>
    <w:p w:rsidR="00266002" w:rsidRPr="00687A62" w:rsidRDefault="00E15E1A" w:rsidP="00266002">
      <w:pPr>
        <w:spacing w:after="0" w:line="240" w:lineRule="auto"/>
        <w:jc w:val="center"/>
        <w:rPr>
          <w:rFonts w:ascii="Arial" w:hAnsi="Arial" w:cs="Arial"/>
          <w:lang w:eastAsia="ru-RU"/>
        </w:rPr>
      </w:pPr>
      <w:r w:rsidRPr="00687A62">
        <w:rPr>
          <w:rFonts w:ascii="Arial" w:hAnsi="Arial" w:cs="Arial"/>
          <w:lang w:eastAsia="ru-RU"/>
        </w:rPr>
        <w:lastRenderedPageBreak/>
        <w:t xml:space="preserve">22. </w:t>
      </w:r>
      <w:r w:rsidR="00266002" w:rsidRPr="00687A62">
        <w:rPr>
          <w:rFonts w:ascii="Arial" w:hAnsi="Arial" w:cs="Arial"/>
          <w:lang w:eastAsia="ru-RU"/>
        </w:rPr>
        <w:t xml:space="preserve">«Дорожная карта» (план-график) по выполнению основного </w:t>
      </w:r>
      <w:r w:rsidR="00B26366">
        <w:rPr>
          <w:rFonts w:ascii="Arial" w:hAnsi="Arial" w:cs="Arial"/>
          <w:lang w:eastAsia="ru-RU"/>
        </w:rPr>
        <w:t>мероприятия «</w:t>
      </w:r>
      <w:r w:rsidR="00266002" w:rsidRPr="00687A62">
        <w:rPr>
          <w:rFonts w:ascii="Arial" w:hAnsi="Arial" w:cs="Arial"/>
          <w:lang w:eastAsia="ru-RU"/>
        </w:rPr>
        <w:t>Строительство и реконструкция учреждений дополнительного образования, капитальный ремонт учреждений дополнительного образования, реализация комплекса мер, обеспечивающих развитие системы дополнительного образования детей, реализация "</w:t>
      </w:r>
      <w:proofErr w:type="spellStart"/>
      <w:r w:rsidR="00266002" w:rsidRPr="00687A62">
        <w:rPr>
          <w:rFonts w:ascii="Arial" w:hAnsi="Arial" w:cs="Arial"/>
          <w:lang w:eastAsia="ru-RU"/>
        </w:rPr>
        <w:t>пилотных</w:t>
      </w:r>
      <w:proofErr w:type="spellEnd"/>
      <w:r w:rsidR="00266002" w:rsidRPr="00687A62">
        <w:rPr>
          <w:rFonts w:ascii="Arial" w:hAnsi="Arial" w:cs="Arial"/>
          <w:lang w:eastAsia="ru-RU"/>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p w:rsidR="00266002" w:rsidRPr="00687A62" w:rsidRDefault="00266002" w:rsidP="00266002">
      <w:pPr>
        <w:spacing w:after="0" w:line="240" w:lineRule="auto"/>
        <w:jc w:val="center"/>
        <w:rPr>
          <w:rFonts w:ascii="Arial" w:hAnsi="Arial" w:cs="Arial"/>
          <w:lang w:eastAsia="ru-RU"/>
        </w:rPr>
      </w:pPr>
      <w:r w:rsidRPr="00687A62">
        <w:rPr>
          <w:rFonts w:ascii="Arial" w:hAnsi="Arial" w:cs="Arial"/>
          <w:lang w:eastAsia="ru-RU"/>
        </w:rPr>
        <w:t>муниципальной программы городского округа Мытищи «Развитие образования городского округа Мытищи" на 2017-2021 годы</w:t>
      </w:r>
    </w:p>
    <w:p w:rsidR="0002043F" w:rsidRDefault="0002043F" w:rsidP="0002043F">
      <w:pPr>
        <w:rPr>
          <w:rFonts w:ascii="Arial" w:hAnsi="Arial" w:cs="Arial"/>
          <w:sz w:val="24"/>
          <w:szCs w:val="24"/>
        </w:rPr>
      </w:pPr>
    </w:p>
    <w:tbl>
      <w:tblPr>
        <w:tblW w:w="14601" w:type="dxa"/>
        <w:tblInd w:w="108" w:type="dxa"/>
        <w:tblLook w:val="00A0"/>
      </w:tblPr>
      <w:tblGrid>
        <w:gridCol w:w="567"/>
        <w:gridCol w:w="3119"/>
        <w:gridCol w:w="2268"/>
        <w:gridCol w:w="1417"/>
        <w:gridCol w:w="1418"/>
        <w:gridCol w:w="1417"/>
        <w:gridCol w:w="1418"/>
        <w:gridCol w:w="2977"/>
      </w:tblGrid>
      <w:tr w:rsidR="0002043F" w:rsidRPr="00E94E90" w:rsidTr="007B61C7">
        <w:trPr>
          <w:trHeight w:val="11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roofErr w:type="spellStart"/>
            <w:proofErr w:type="gramStart"/>
            <w:r w:rsidRPr="00524573">
              <w:rPr>
                <w:rFonts w:ascii="Arial" w:hAnsi="Arial" w:cs="Arial"/>
                <w:color w:val="00000A"/>
                <w:lang w:eastAsia="ru-RU"/>
              </w:rPr>
              <w:t>п</w:t>
            </w:r>
            <w:proofErr w:type="spellEnd"/>
            <w:proofErr w:type="gramEnd"/>
            <w:r w:rsidRPr="00524573">
              <w:rPr>
                <w:rFonts w:ascii="Arial" w:hAnsi="Arial" w:cs="Arial"/>
                <w:color w:val="00000A"/>
                <w:lang w:eastAsia="ru-RU"/>
              </w:rPr>
              <w:t>/</w:t>
            </w:r>
            <w:proofErr w:type="spellStart"/>
            <w:r w:rsidRPr="00524573">
              <w:rPr>
                <w:rFonts w:ascii="Arial" w:hAnsi="Arial" w:cs="Arial"/>
                <w:color w:val="00000A"/>
                <w:lang w:eastAsia="ru-RU"/>
              </w:rPr>
              <w:t>п</w:t>
            </w:r>
            <w:proofErr w:type="spellEnd"/>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Ответственный</w:t>
            </w:r>
            <w:r w:rsidRPr="00524573">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Pr>
                <w:rFonts w:ascii="Arial" w:hAnsi="Arial" w:cs="Arial"/>
                <w:color w:val="00000A"/>
                <w:lang w:eastAsia="ru-RU"/>
              </w:rPr>
              <w:t>2017</w:t>
            </w:r>
            <w:r w:rsidRPr="00524573">
              <w:rPr>
                <w:rFonts w:ascii="Arial" w:hAnsi="Arial" w:cs="Arial"/>
                <w:color w:val="00000A"/>
                <w:lang w:eastAsia="ru-RU"/>
              </w:rPr>
              <w:t xml:space="preserve"> год (контрольный срок)</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Результат выполнения</w:t>
            </w:r>
          </w:p>
        </w:tc>
      </w:tr>
      <w:tr w:rsidR="0002043F" w:rsidRPr="00E94E90" w:rsidTr="007B61C7">
        <w:trPr>
          <w:trHeight w:val="1110"/>
        </w:trPr>
        <w:tc>
          <w:tcPr>
            <w:tcW w:w="567" w:type="dxa"/>
            <w:vMerge/>
            <w:tcBorders>
              <w:top w:val="single" w:sz="4" w:space="0" w:color="000000"/>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rPr>
                <w:rFonts w:ascii="Arial" w:hAnsi="Arial" w:cs="Arial"/>
                <w:color w:val="00000A"/>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rPr>
                <w:rFonts w:ascii="Arial" w:hAnsi="Arial" w:cs="Arial"/>
                <w:color w:val="00000A"/>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IV квартал</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rPr>
                <w:rFonts w:ascii="Arial" w:hAnsi="Arial" w:cs="Arial"/>
                <w:color w:val="00000A"/>
                <w:lang w:eastAsia="ru-RU"/>
              </w:rPr>
            </w:pPr>
          </w:p>
        </w:tc>
      </w:tr>
      <w:tr w:rsidR="0002043F" w:rsidRPr="00E94E90" w:rsidTr="007B61C7">
        <w:trPr>
          <w:trHeight w:val="375"/>
        </w:trPr>
        <w:tc>
          <w:tcPr>
            <w:tcW w:w="567" w:type="dxa"/>
            <w:tcBorders>
              <w:top w:val="nil"/>
              <w:left w:val="single" w:sz="4" w:space="0" w:color="000000"/>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2</w:t>
            </w:r>
          </w:p>
        </w:tc>
        <w:tc>
          <w:tcPr>
            <w:tcW w:w="2268"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7</w:t>
            </w:r>
          </w:p>
        </w:tc>
        <w:tc>
          <w:tcPr>
            <w:tcW w:w="2977" w:type="dxa"/>
            <w:tcBorders>
              <w:top w:val="nil"/>
              <w:left w:val="nil"/>
              <w:bottom w:val="single" w:sz="4" w:space="0" w:color="000000"/>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8</w:t>
            </w:r>
          </w:p>
        </w:tc>
      </w:tr>
      <w:tr w:rsidR="0002043F" w:rsidRPr="00E94E90" w:rsidTr="007B61C7">
        <w:trPr>
          <w:trHeight w:val="2355"/>
        </w:trPr>
        <w:tc>
          <w:tcPr>
            <w:tcW w:w="567" w:type="dxa"/>
            <w:tcBorders>
              <w:top w:val="nil"/>
              <w:left w:val="single" w:sz="4" w:space="0" w:color="000000"/>
              <w:bottom w:val="single" w:sz="4" w:space="0" w:color="auto"/>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02043F" w:rsidRPr="00524573" w:rsidRDefault="0002043F" w:rsidP="007B61C7">
            <w:pPr>
              <w:spacing w:after="0" w:line="240" w:lineRule="auto"/>
              <w:rPr>
                <w:rFonts w:ascii="Arial" w:hAnsi="Arial" w:cs="Arial"/>
                <w:lang w:eastAsia="ru-RU"/>
              </w:rPr>
            </w:pPr>
            <w:r w:rsidRPr="00524573">
              <w:rPr>
                <w:rFonts w:ascii="Arial" w:hAnsi="Arial" w:cs="Arial"/>
                <w:lang w:eastAsia="ru-RU"/>
              </w:rPr>
              <w:t>Проведение аттестации педагогических и руководящих работников, обучения работников  организаций дополнительного образования детей,  в течение финансового года</w:t>
            </w:r>
          </w:p>
        </w:tc>
        <w:tc>
          <w:tcPr>
            <w:tcW w:w="2268" w:type="dxa"/>
            <w:tcBorders>
              <w:top w:val="single" w:sz="4" w:space="0" w:color="auto"/>
              <w:left w:val="nil"/>
              <w:bottom w:val="single" w:sz="4" w:space="0" w:color="auto"/>
              <w:right w:val="single" w:sz="4" w:space="0" w:color="auto"/>
            </w:tcBorders>
            <w:vAlign w:val="center"/>
          </w:tcPr>
          <w:p w:rsidR="0002043F" w:rsidRPr="00524573" w:rsidRDefault="0002043F" w:rsidP="007B61C7">
            <w:pPr>
              <w:spacing w:after="0" w:line="240" w:lineRule="auto"/>
              <w:rPr>
                <w:rFonts w:ascii="Arial" w:hAnsi="Arial" w:cs="Arial"/>
                <w:lang w:eastAsia="ru-RU"/>
              </w:rPr>
            </w:pPr>
            <w:r w:rsidRPr="00524573">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auto"/>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nil"/>
              <w:left w:val="nil"/>
              <w:bottom w:val="single" w:sz="4" w:space="0" w:color="auto"/>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nil"/>
              <w:left w:val="nil"/>
              <w:bottom w:val="single" w:sz="4" w:space="0" w:color="auto"/>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nil"/>
              <w:left w:val="nil"/>
              <w:bottom w:val="single" w:sz="4" w:space="0" w:color="auto"/>
              <w:right w:val="single" w:sz="4" w:space="0" w:color="000000"/>
            </w:tcBorders>
            <w:vAlign w:val="center"/>
          </w:tcPr>
          <w:p w:rsidR="0002043F" w:rsidRPr="00524573" w:rsidRDefault="0002043F" w:rsidP="007B61C7">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02043F" w:rsidRPr="00524573" w:rsidRDefault="0002043F" w:rsidP="007B61C7">
            <w:pPr>
              <w:spacing w:after="0" w:line="240" w:lineRule="auto"/>
              <w:rPr>
                <w:rFonts w:ascii="Arial" w:hAnsi="Arial" w:cs="Arial"/>
                <w:lang w:eastAsia="ru-RU"/>
              </w:rPr>
            </w:pPr>
            <w:r w:rsidRPr="00524573">
              <w:rPr>
                <w:rFonts w:ascii="Arial" w:hAnsi="Arial" w:cs="Arial"/>
                <w:lang w:eastAsia="ru-RU"/>
              </w:rPr>
              <w:t>Повы</w:t>
            </w:r>
            <w:r>
              <w:rPr>
                <w:rFonts w:ascii="Arial" w:hAnsi="Arial" w:cs="Arial"/>
                <w:lang w:eastAsia="ru-RU"/>
              </w:rPr>
              <w:t xml:space="preserve">шение </w:t>
            </w:r>
            <w:proofErr w:type="gramStart"/>
            <w:r>
              <w:rPr>
                <w:rFonts w:ascii="Arial" w:hAnsi="Arial" w:cs="Arial"/>
                <w:lang w:eastAsia="ru-RU"/>
              </w:rPr>
              <w:t xml:space="preserve">квалификации сотрудников </w:t>
            </w:r>
            <w:r w:rsidRPr="00524573">
              <w:rPr>
                <w:rFonts w:ascii="Arial" w:hAnsi="Arial" w:cs="Arial"/>
                <w:lang w:eastAsia="ru-RU"/>
              </w:rPr>
              <w:t>организаций дополнительного образования детей</w:t>
            </w:r>
            <w:proofErr w:type="gramEnd"/>
          </w:p>
        </w:tc>
      </w:tr>
    </w:tbl>
    <w:p w:rsidR="0002043F" w:rsidRDefault="0002043F" w:rsidP="0002043F">
      <w:pPr>
        <w:rPr>
          <w:rFonts w:ascii="Arial" w:hAnsi="Arial" w:cs="Arial"/>
          <w:sz w:val="24"/>
          <w:szCs w:val="24"/>
        </w:rPr>
      </w:pPr>
    </w:p>
    <w:p w:rsidR="00E15E1A" w:rsidRDefault="00E15E1A" w:rsidP="0002043F">
      <w:pPr>
        <w:rPr>
          <w:rFonts w:ascii="Arial" w:hAnsi="Arial" w:cs="Arial"/>
          <w:sz w:val="24"/>
          <w:szCs w:val="24"/>
        </w:rPr>
      </w:pPr>
    </w:p>
    <w:p w:rsidR="00E15E1A" w:rsidRDefault="00E15E1A" w:rsidP="0002043F">
      <w:pPr>
        <w:rPr>
          <w:rFonts w:ascii="Arial" w:hAnsi="Arial" w:cs="Arial"/>
          <w:sz w:val="24"/>
          <w:szCs w:val="24"/>
        </w:rPr>
      </w:pPr>
    </w:p>
    <w:p w:rsidR="00E15E1A" w:rsidRDefault="00E15E1A" w:rsidP="0002043F">
      <w:pPr>
        <w:rPr>
          <w:rFonts w:ascii="Arial" w:hAnsi="Arial" w:cs="Arial"/>
          <w:sz w:val="24"/>
          <w:szCs w:val="24"/>
        </w:rPr>
      </w:pPr>
    </w:p>
    <w:p w:rsidR="00E15E1A" w:rsidRDefault="00E15E1A" w:rsidP="0002043F">
      <w:pPr>
        <w:rPr>
          <w:rFonts w:ascii="Arial" w:hAnsi="Arial" w:cs="Arial"/>
          <w:sz w:val="24"/>
          <w:szCs w:val="24"/>
        </w:rPr>
      </w:pPr>
    </w:p>
    <w:tbl>
      <w:tblPr>
        <w:tblW w:w="14616" w:type="dxa"/>
        <w:tblInd w:w="93" w:type="dxa"/>
        <w:tblLayout w:type="fixed"/>
        <w:tblLook w:val="04A0"/>
      </w:tblPr>
      <w:tblGrid>
        <w:gridCol w:w="582"/>
        <w:gridCol w:w="3119"/>
        <w:gridCol w:w="2268"/>
        <w:gridCol w:w="1417"/>
        <w:gridCol w:w="1418"/>
        <w:gridCol w:w="1417"/>
        <w:gridCol w:w="1418"/>
        <w:gridCol w:w="2977"/>
      </w:tblGrid>
      <w:tr w:rsidR="0002043F" w:rsidRPr="00717E92" w:rsidTr="007B61C7">
        <w:trPr>
          <w:trHeight w:val="375"/>
          <w:tblHead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lastRenderedPageBreak/>
              <w:t>1</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2</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3</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6</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7</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8</w:t>
            </w:r>
          </w:p>
        </w:tc>
      </w:tr>
      <w:tr w:rsidR="0002043F" w:rsidRPr="00717E92" w:rsidTr="007B61C7">
        <w:trPr>
          <w:trHeight w:val="2250"/>
        </w:trPr>
        <w:tc>
          <w:tcPr>
            <w:tcW w:w="582" w:type="dxa"/>
            <w:tcBorders>
              <w:top w:val="nil"/>
              <w:left w:val="single" w:sz="4" w:space="0" w:color="000000"/>
              <w:bottom w:val="nil"/>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2.</w:t>
            </w:r>
          </w:p>
        </w:tc>
        <w:tc>
          <w:tcPr>
            <w:tcW w:w="3119" w:type="dxa"/>
            <w:tcBorders>
              <w:top w:val="nil"/>
              <w:left w:val="nil"/>
              <w:bottom w:val="nil"/>
              <w:right w:val="single" w:sz="4" w:space="0" w:color="auto"/>
            </w:tcBorders>
            <w:shd w:val="clear" w:color="auto" w:fill="auto"/>
            <w:vAlign w:val="center"/>
            <w:hideMark/>
          </w:tcPr>
          <w:p w:rsidR="0002043F" w:rsidRPr="00717E92" w:rsidRDefault="0002043F" w:rsidP="007B61C7">
            <w:pPr>
              <w:spacing w:after="0" w:line="240" w:lineRule="auto"/>
              <w:rPr>
                <w:rFonts w:ascii="Arial" w:eastAsia="Times New Roman" w:hAnsi="Arial" w:cs="Arial"/>
                <w:lang w:eastAsia="ru-RU"/>
              </w:rPr>
            </w:pPr>
            <w:r w:rsidRPr="00717E92">
              <w:rPr>
                <w:rFonts w:ascii="Arial" w:eastAsia="Times New Roman" w:hAnsi="Arial" w:cs="Arial"/>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 январь-декабрь</w:t>
            </w:r>
          </w:p>
        </w:tc>
        <w:tc>
          <w:tcPr>
            <w:tcW w:w="2268" w:type="dxa"/>
            <w:tcBorders>
              <w:top w:val="single" w:sz="4" w:space="0" w:color="auto"/>
              <w:left w:val="nil"/>
              <w:bottom w:val="nil"/>
              <w:right w:val="single" w:sz="4" w:space="0" w:color="auto"/>
            </w:tcBorders>
            <w:shd w:val="clear" w:color="auto" w:fill="auto"/>
            <w:vAlign w:val="center"/>
            <w:hideMark/>
          </w:tcPr>
          <w:p w:rsidR="0002043F" w:rsidRPr="00717E92" w:rsidRDefault="0002043F" w:rsidP="007B61C7">
            <w:pPr>
              <w:spacing w:after="0" w:line="240" w:lineRule="auto"/>
              <w:rPr>
                <w:rFonts w:ascii="Arial" w:eastAsia="Times New Roman" w:hAnsi="Arial" w:cs="Arial"/>
                <w:lang w:eastAsia="ru-RU"/>
              </w:rPr>
            </w:pPr>
            <w:r w:rsidRPr="00717E92">
              <w:rPr>
                <w:rFonts w:ascii="Arial" w:eastAsia="Times New Roman" w:hAnsi="Arial" w:cs="Arial"/>
                <w:lang w:eastAsia="ru-RU"/>
              </w:rPr>
              <w:t>Управление образования, образовательные учреждения</w:t>
            </w:r>
          </w:p>
        </w:tc>
        <w:tc>
          <w:tcPr>
            <w:tcW w:w="1417" w:type="dxa"/>
            <w:tcBorders>
              <w:top w:val="nil"/>
              <w:left w:val="nil"/>
              <w:bottom w:val="nil"/>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8" w:type="dxa"/>
            <w:tcBorders>
              <w:top w:val="nil"/>
              <w:left w:val="nil"/>
              <w:bottom w:val="nil"/>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7" w:type="dxa"/>
            <w:tcBorders>
              <w:top w:val="nil"/>
              <w:left w:val="nil"/>
              <w:bottom w:val="nil"/>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8" w:type="dxa"/>
            <w:tcBorders>
              <w:top w:val="nil"/>
              <w:left w:val="nil"/>
              <w:bottom w:val="nil"/>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2977" w:type="dxa"/>
            <w:tcBorders>
              <w:top w:val="nil"/>
              <w:left w:val="nil"/>
              <w:bottom w:val="nil"/>
              <w:right w:val="single" w:sz="4" w:space="0" w:color="auto"/>
            </w:tcBorders>
            <w:shd w:val="clear" w:color="auto" w:fill="auto"/>
            <w:vAlign w:val="center"/>
            <w:hideMark/>
          </w:tcPr>
          <w:p w:rsidR="0002043F" w:rsidRPr="00717E92" w:rsidRDefault="0002043F" w:rsidP="007B61C7">
            <w:pPr>
              <w:spacing w:after="0" w:line="240" w:lineRule="auto"/>
              <w:rPr>
                <w:rFonts w:ascii="Arial" w:eastAsia="Times New Roman" w:hAnsi="Arial" w:cs="Arial"/>
                <w:lang w:eastAsia="ru-RU"/>
              </w:rPr>
            </w:pPr>
            <w:r w:rsidRPr="00717E92">
              <w:rPr>
                <w:rFonts w:ascii="Arial" w:eastAsia="Times New Roman" w:hAnsi="Arial" w:cs="Arial"/>
                <w:lang w:eastAsia="ru-RU"/>
              </w:rPr>
              <w:t>Обеспечение выплаты заработной платы сотрудникам организаций дополнительного образования в полном объеме</w:t>
            </w:r>
          </w:p>
        </w:tc>
      </w:tr>
      <w:tr w:rsidR="0002043F" w:rsidRPr="00717E92" w:rsidTr="007B61C7">
        <w:trPr>
          <w:trHeight w:val="2730"/>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3.</w:t>
            </w:r>
          </w:p>
        </w:tc>
        <w:tc>
          <w:tcPr>
            <w:tcW w:w="3119" w:type="dxa"/>
            <w:tcBorders>
              <w:top w:val="single" w:sz="4" w:space="0" w:color="000000"/>
              <w:left w:val="nil"/>
              <w:bottom w:val="single" w:sz="4" w:space="0" w:color="000000"/>
              <w:right w:val="single" w:sz="4" w:space="0" w:color="auto"/>
            </w:tcBorders>
            <w:shd w:val="clear" w:color="auto" w:fill="auto"/>
            <w:vAlign w:val="center"/>
            <w:hideMark/>
          </w:tcPr>
          <w:p w:rsidR="0002043F" w:rsidRPr="00717E92" w:rsidRDefault="0002043F" w:rsidP="007B61C7">
            <w:pPr>
              <w:spacing w:after="0" w:line="240" w:lineRule="auto"/>
              <w:rPr>
                <w:rFonts w:ascii="Arial" w:eastAsia="Times New Roman" w:hAnsi="Arial" w:cs="Arial"/>
                <w:lang w:eastAsia="ru-RU"/>
              </w:rPr>
            </w:pPr>
            <w:r w:rsidRPr="00717E92">
              <w:rPr>
                <w:rFonts w:ascii="Arial" w:eastAsia="Times New Roman" w:hAnsi="Arial" w:cs="Arial"/>
                <w:lang w:eastAsia="ru-RU"/>
              </w:rPr>
              <w:t>Предоставление муниципальной услуги по организации предоставления дополнительного образования детей в сфере культуры, январь-декабрь</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rsidR="0002043F" w:rsidRPr="00717E92" w:rsidRDefault="0002043F" w:rsidP="007B61C7">
            <w:pPr>
              <w:spacing w:after="0" w:line="240" w:lineRule="auto"/>
              <w:rPr>
                <w:rFonts w:ascii="Arial" w:eastAsia="Times New Roman" w:hAnsi="Arial" w:cs="Arial"/>
                <w:lang w:eastAsia="ru-RU"/>
              </w:rPr>
            </w:pPr>
            <w:r w:rsidRPr="00717E92">
              <w:rPr>
                <w:rFonts w:ascii="Arial" w:eastAsia="Times New Roman" w:hAnsi="Arial" w:cs="Arial"/>
                <w:lang w:eastAsia="ru-RU"/>
              </w:rPr>
              <w:t>Управление культуры, учреждения дополнительного образования детей в сфере культуры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2977" w:type="dxa"/>
            <w:tcBorders>
              <w:top w:val="single" w:sz="4" w:space="0" w:color="000000"/>
              <w:left w:val="nil"/>
              <w:bottom w:val="single" w:sz="4" w:space="0" w:color="000000"/>
              <w:right w:val="single" w:sz="4" w:space="0" w:color="auto"/>
            </w:tcBorders>
            <w:shd w:val="clear" w:color="auto" w:fill="auto"/>
            <w:vAlign w:val="center"/>
            <w:hideMark/>
          </w:tcPr>
          <w:p w:rsidR="0002043F" w:rsidRPr="00717E92" w:rsidRDefault="0002043F" w:rsidP="007B61C7">
            <w:pPr>
              <w:spacing w:after="0" w:line="240" w:lineRule="auto"/>
              <w:rPr>
                <w:rFonts w:ascii="Arial" w:eastAsia="Times New Roman" w:hAnsi="Arial" w:cs="Arial"/>
                <w:lang w:eastAsia="ru-RU"/>
              </w:rPr>
            </w:pPr>
            <w:r w:rsidRPr="00717E92">
              <w:rPr>
                <w:rFonts w:ascii="Arial" w:eastAsia="Times New Roman" w:hAnsi="Arial" w:cs="Arial"/>
                <w:lang w:eastAsia="ru-RU"/>
              </w:rPr>
              <w:t>Обеспечение деятельности  организаций дополнительного образования детей в сфере культуры</w:t>
            </w:r>
          </w:p>
        </w:tc>
      </w:tr>
      <w:tr w:rsidR="0002043F" w:rsidRPr="00717E92" w:rsidTr="007B61C7">
        <w:trPr>
          <w:trHeight w:val="2304"/>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4.</w:t>
            </w:r>
          </w:p>
        </w:tc>
        <w:tc>
          <w:tcPr>
            <w:tcW w:w="3119"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rPr>
                <w:rFonts w:ascii="Arial" w:eastAsia="Times New Roman" w:hAnsi="Arial" w:cs="Arial"/>
                <w:color w:val="00000A"/>
                <w:lang w:eastAsia="ru-RU"/>
              </w:rPr>
            </w:pPr>
            <w:r w:rsidRPr="00717E92">
              <w:rPr>
                <w:rFonts w:ascii="Arial" w:eastAsia="Times New Roman" w:hAnsi="Arial" w:cs="Arial"/>
                <w:color w:val="00000A"/>
                <w:lang w:eastAsia="ru-RU"/>
              </w:rPr>
              <w:t>Проведение текущего ремонта объектов образования в сфере культуры в течение финансового года</w:t>
            </w:r>
          </w:p>
        </w:tc>
        <w:tc>
          <w:tcPr>
            <w:tcW w:w="2268"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rPr>
                <w:rFonts w:ascii="Arial" w:eastAsia="Times New Roman" w:hAnsi="Arial" w:cs="Arial"/>
                <w:lang w:eastAsia="ru-RU"/>
              </w:rPr>
            </w:pPr>
            <w:r w:rsidRPr="00717E92">
              <w:rPr>
                <w:rFonts w:ascii="Arial" w:eastAsia="Times New Roman" w:hAnsi="Arial" w:cs="Arial"/>
                <w:lang w:eastAsia="ru-RU"/>
              </w:rPr>
              <w:t xml:space="preserve">Управление капитального строительства </w:t>
            </w:r>
          </w:p>
        </w:tc>
        <w:tc>
          <w:tcPr>
            <w:tcW w:w="1417"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2977"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rPr>
                <w:rFonts w:ascii="Arial" w:eastAsia="Times New Roman" w:hAnsi="Arial" w:cs="Arial"/>
                <w:color w:val="00000A"/>
                <w:lang w:eastAsia="ru-RU"/>
              </w:rPr>
            </w:pPr>
            <w:r w:rsidRPr="00717E92">
              <w:rPr>
                <w:rFonts w:ascii="Arial" w:eastAsia="Times New Roman" w:hAnsi="Arial" w:cs="Arial"/>
                <w:color w:val="00000A"/>
                <w:lang w:eastAsia="ru-RU"/>
              </w:rPr>
              <w:t xml:space="preserve">Проведение текущего ремонта объектов образования в сфере культуры </w:t>
            </w:r>
          </w:p>
        </w:tc>
      </w:tr>
      <w:tr w:rsidR="0002043F" w:rsidRPr="00717E92" w:rsidTr="007B61C7">
        <w:trPr>
          <w:trHeight w:val="21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lastRenderedPageBreak/>
              <w:t>5.</w:t>
            </w:r>
          </w:p>
        </w:tc>
        <w:tc>
          <w:tcPr>
            <w:tcW w:w="3119"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rPr>
                <w:rFonts w:ascii="Arial" w:eastAsia="Times New Roman" w:hAnsi="Arial" w:cs="Arial"/>
                <w:color w:val="00000A"/>
                <w:lang w:eastAsia="ru-RU"/>
              </w:rPr>
            </w:pPr>
            <w:r w:rsidRPr="00717E92">
              <w:rPr>
                <w:rFonts w:ascii="Arial" w:eastAsia="Times New Roman" w:hAnsi="Arial" w:cs="Arial"/>
                <w:color w:val="00000A"/>
                <w:lang w:eastAsia="ru-RU"/>
              </w:rPr>
              <w:t>Проведение текущего ремонта объектов дополнительного образования  в течение финансового года</w:t>
            </w:r>
          </w:p>
        </w:tc>
        <w:tc>
          <w:tcPr>
            <w:tcW w:w="2268"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rPr>
                <w:rFonts w:ascii="Arial" w:eastAsia="Times New Roman" w:hAnsi="Arial" w:cs="Arial"/>
                <w:lang w:eastAsia="ru-RU"/>
              </w:rPr>
            </w:pPr>
            <w:r w:rsidRPr="00717E92">
              <w:rPr>
                <w:rFonts w:ascii="Arial" w:eastAsia="Times New Roman" w:hAnsi="Arial" w:cs="Arial"/>
                <w:lang w:eastAsia="ru-RU"/>
              </w:rPr>
              <w:t xml:space="preserve">Управление капитального строительства </w:t>
            </w:r>
          </w:p>
        </w:tc>
        <w:tc>
          <w:tcPr>
            <w:tcW w:w="1417"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jc w:val="center"/>
              <w:rPr>
                <w:rFonts w:ascii="Arial" w:eastAsia="Times New Roman" w:hAnsi="Arial" w:cs="Arial"/>
                <w:color w:val="00000A"/>
                <w:lang w:eastAsia="ru-RU"/>
              </w:rPr>
            </w:pPr>
            <w:r w:rsidRPr="00717E92">
              <w:rPr>
                <w:rFonts w:ascii="Arial" w:eastAsia="Times New Roman" w:hAnsi="Arial" w:cs="Arial"/>
                <w:color w:val="00000A"/>
                <w:lang w:eastAsia="ru-RU"/>
              </w:rPr>
              <w:t xml:space="preserve"> +</w:t>
            </w:r>
          </w:p>
        </w:tc>
        <w:tc>
          <w:tcPr>
            <w:tcW w:w="2977" w:type="dxa"/>
            <w:tcBorders>
              <w:top w:val="nil"/>
              <w:left w:val="nil"/>
              <w:bottom w:val="single" w:sz="4" w:space="0" w:color="000000"/>
              <w:right w:val="single" w:sz="4" w:space="0" w:color="000000"/>
            </w:tcBorders>
            <w:shd w:val="clear" w:color="auto" w:fill="auto"/>
            <w:vAlign w:val="center"/>
            <w:hideMark/>
          </w:tcPr>
          <w:p w:rsidR="0002043F" w:rsidRPr="00717E92" w:rsidRDefault="0002043F" w:rsidP="007B61C7">
            <w:pPr>
              <w:spacing w:after="0" w:line="240" w:lineRule="auto"/>
              <w:rPr>
                <w:rFonts w:ascii="Arial" w:eastAsia="Times New Roman" w:hAnsi="Arial" w:cs="Arial"/>
                <w:color w:val="00000A"/>
                <w:lang w:eastAsia="ru-RU"/>
              </w:rPr>
            </w:pPr>
            <w:r w:rsidRPr="00717E92">
              <w:rPr>
                <w:rFonts w:ascii="Arial" w:eastAsia="Times New Roman" w:hAnsi="Arial" w:cs="Arial"/>
                <w:color w:val="00000A"/>
                <w:lang w:eastAsia="ru-RU"/>
              </w:rPr>
              <w:t xml:space="preserve">Проведение текущего ремонта объектов дополнительного образования </w:t>
            </w:r>
          </w:p>
        </w:tc>
      </w:tr>
    </w:tbl>
    <w:p w:rsidR="0002043F" w:rsidRDefault="0002043F" w:rsidP="00E15E1A">
      <w:pPr>
        <w:spacing w:after="0" w:line="240" w:lineRule="auto"/>
        <w:rPr>
          <w:rFonts w:ascii="Arial" w:hAnsi="Arial" w:cs="Arial"/>
          <w:sz w:val="24"/>
          <w:szCs w:val="24"/>
        </w:rPr>
      </w:pPr>
    </w:p>
    <w:p w:rsidR="0002043F" w:rsidRPr="00687A62" w:rsidRDefault="00E15E1A"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lang w:eastAsia="ru-RU"/>
        </w:rPr>
      </w:pPr>
      <w:r w:rsidRPr="00687A62">
        <w:rPr>
          <w:rFonts w:ascii="Arial" w:hAnsi="Arial" w:cs="Arial"/>
          <w:lang w:eastAsia="ru-RU"/>
        </w:rPr>
        <w:t xml:space="preserve">23. </w:t>
      </w:r>
      <w:r w:rsidR="0002043F" w:rsidRPr="00687A62">
        <w:rPr>
          <w:rFonts w:ascii="Arial" w:hAnsi="Arial" w:cs="Arial"/>
          <w:lang w:eastAsia="ru-RU"/>
        </w:rPr>
        <w:t xml:space="preserve">«Дорожная карта» (план-график) по выполнению основного мероприятия «Обеспечение деятельности подведомственных образовательных организаций» муниципальной программы городского округа Мытищи </w:t>
      </w:r>
    </w:p>
    <w:p w:rsidR="0002043F" w:rsidRPr="00687A62" w:rsidRDefault="0002043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rPr>
      </w:pPr>
      <w:r w:rsidRPr="00687A62">
        <w:rPr>
          <w:rFonts w:ascii="Arial" w:hAnsi="Arial" w:cs="Arial"/>
          <w:bCs/>
        </w:rPr>
        <w:t xml:space="preserve">«Развитие образования городского округа Мытищи» на </w:t>
      </w:r>
      <w:r w:rsidRPr="00687A62">
        <w:rPr>
          <w:rFonts w:ascii="Arial" w:hAnsi="Arial" w:cs="Arial"/>
        </w:rPr>
        <w:t>2017 – 2021 годы</w:t>
      </w:r>
    </w:p>
    <w:p w:rsidR="0002043F" w:rsidRPr="00B1736D" w:rsidRDefault="0002043F" w:rsidP="0002043F">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tbl>
      <w:tblPr>
        <w:tblW w:w="14742" w:type="dxa"/>
        <w:tblInd w:w="108" w:type="dxa"/>
        <w:tblLook w:val="00A0"/>
      </w:tblPr>
      <w:tblGrid>
        <w:gridCol w:w="709"/>
        <w:gridCol w:w="2977"/>
        <w:gridCol w:w="2126"/>
        <w:gridCol w:w="1418"/>
        <w:gridCol w:w="1417"/>
        <w:gridCol w:w="1559"/>
        <w:gridCol w:w="1560"/>
        <w:gridCol w:w="2976"/>
      </w:tblGrid>
      <w:tr w:rsidR="0002043F" w:rsidRPr="00E94E90" w:rsidTr="007B61C7">
        <w:trPr>
          <w:trHeight w:val="115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roofErr w:type="spellStart"/>
            <w:proofErr w:type="gramStart"/>
            <w:r w:rsidRPr="0039780D">
              <w:rPr>
                <w:rFonts w:ascii="Arial" w:hAnsi="Arial" w:cs="Arial"/>
                <w:color w:val="00000A"/>
                <w:lang w:eastAsia="ru-RU"/>
              </w:rPr>
              <w:t>п</w:t>
            </w:r>
            <w:proofErr w:type="spellEnd"/>
            <w:proofErr w:type="gramEnd"/>
            <w:r w:rsidRPr="0039780D">
              <w:rPr>
                <w:rFonts w:ascii="Arial" w:hAnsi="Arial" w:cs="Arial"/>
                <w:color w:val="00000A"/>
                <w:lang w:eastAsia="ru-RU"/>
              </w:rPr>
              <w:t>/</w:t>
            </w:r>
            <w:proofErr w:type="spellStart"/>
            <w:r w:rsidRPr="0039780D">
              <w:rPr>
                <w:rFonts w:ascii="Arial" w:hAnsi="Arial" w:cs="Arial"/>
                <w:color w:val="00000A"/>
                <w:lang w:eastAsia="ru-RU"/>
              </w:rPr>
              <w:t>п</w:t>
            </w:r>
            <w:proofErr w:type="spellEnd"/>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Ответственный</w:t>
            </w:r>
            <w:r w:rsidRPr="0039780D">
              <w:rPr>
                <w:rFonts w:ascii="Arial" w:hAnsi="Arial" w:cs="Arial"/>
                <w:color w:val="00000A"/>
                <w:lang w:eastAsia="ru-RU"/>
              </w:rPr>
              <w:br/>
              <w:t>исполнитель</w:t>
            </w:r>
          </w:p>
        </w:tc>
        <w:tc>
          <w:tcPr>
            <w:tcW w:w="5954" w:type="dxa"/>
            <w:gridSpan w:val="4"/>
            <w:tcBorders>
              <w:top w:val="single" w:sz="4" w:space="0" w:color="000000"/>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Pr>
                <w:rFonts w:ascii="Arial" w:hAnsi="Arial" w:cs="Arial"/>
                <w:color w:val="00000A"/>
                <w:lang w:eastAsia="ru-RU"/>
              </w:rPr>
              <w:t>2017</w:t>
            </w:r>
            <w:r w:rsidRPr="0039780D">
              <w:rPr>
                <w:rFonts w:ascii="Arial" w:hAnsi="Arial" w:cs="Arial"/>
                <w:color w:val="00000A"/>
                <w:lang w:eastAsia="ru-RU"/>
              </w:rPr>
              <w:t xml:space="preserve"> год (контрольный срок)</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Результат выполнения</w:t>
            </w:r>
          </w:p>
        </w:tc>
      </w:tr>
      <w:tr w:rsidR="0002043F" w:rsidRPr="00E94E90" w:rsidTr="007B61C7">
        <w:trPr>
          <w:trHeight w:val="1110"/>
        </w:trPr>
        <w:tc>
          <w:tcPr>
            <w:tcW w:w="709" w:type="dxa"/>
            <w:vMerge/>
            <w:tcBorders>
              <w:top w:val="single" w:sz="4" w:space="0" w:color="000000"/>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rPr>
                <w:rFonts w:ascii="Arial" w:hAnsi="Arial" w:cs="Arial"/>
                <w:color w:val="00000A"/>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rPr>
                <w:rFonts w:ascii="Arial" w:hAnsi="Arial" w:cs="Arial"/>
                <w:color w:val="00000A"/>
                <w:lang w:eastAsia="ru-RU"/>
              </w:rPr>
            </w:pPr>
          </w:p>
        </w:tc>
        <w:tc>
          <w:tcPr>
            <w:tcW w:w="1418"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I квартал</w:t>
            </w:r>
          </w:p>
        </w:tc>
        <w:tc>
          <w:tcPr>
            <w:tcW w:w="1417"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II квартал</w:t>
            </w:r>
          </w:p>
        </w:tc>
        <w:tc>
          <w:tcPr>
            <w:tcW w:w="1559"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III квартал</w:t>
            </w:r>
          </w:p>
        </w:tc>
        <w:tc>
          <w:tcPr>
            <w:tcW w:w="1560"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IV квартал</w:t>
            </w:r>
          </w:p>
        </w:tc>
        <w:tc>
          <w:tcPr>
            <w:tcW w:w="2976" w:type="dxa"/>
            <w:vMerge/>
            <w:tcBorders>
              <w:top w:val="single" w:sz="4" w:space="0" w:color="000000"/>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rPr>
                <w:rFonts w:ascii="Arial" w:hAnsi="Arial" w:cs="Arial"/>
                <w:color w:val="00000A"/>
                <w:lang w:eastAsia="ru-RU"/>
              </w:rPr>
            </w:pPr>
          </w:p>
        </w:tc>
      </w:tr>
      <w:tr w:rsidR="0002043F" w:rsidRPr="00E94E90" w:rsidTr="007B61C7">
        <w:trPr>
          <w:trHeight w:val="375"/>
        </w:trPr>
        <w:tc>
          <w:tcPr>
            <w:tcW w:w="709" w:type="dxa"/>
            <w:tcBorders>
              <w:top w:val="nil"/>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1</w:t>
            </w:r>
          </w:p>
        </w:tc>
        <w:tc>
          <w:tcPr>
            <w:tcW w:w="2977"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3</w:t>
            </w:r>
          </w:p>
        </w:tc>
        <w:tc>
          <w:tcPr>
            <w:tcW w:w="1418"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4</w:t>
            </w:r>
          </w:p>
        </w:tc>
        <w:tc>
          <w:tcPr>
            <w:tcW w:w="1417"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5</w:t>
            </w:r>
          </w:p>
        </w:tc>
        <w:tc>
          <w:tcPr>
            <w:tcW w:w="1559"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6</w:t>
            </w:r>
          </w:p>
        </w:tc>
        <w:tc>
          <w:tcPr>
            <w:tcW w:w="1560"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7</w:t>
            </w:r>
          </w:p>
        </w:tc>
        <w:tc>
          <w:tcPr>
            <w:tcW w:w="2976"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8</w:t>
            </w:r>
          </w:p>
        </w:tc>
      </w:tr>
      <w:tr w:rsidR="0002043F" w:rsidRPr="00E94E90" w:rsidTr="007B61C7">
        <w:trPr>
          <w:trHeight w:val="1575"/>
        </w:trPr>
        <w:tc>
          <w:tcPr>
            <w:tcW w:w="709" w:type="dxa"/>
            <w:tcBorders>
              <w:top w:val="nil"/>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1.</w:t>
            </w:r>
          </w:p>
        </w:tc>
        <w:tc>
          <w:tcPr>
            <w:tcW w:w="2977" w:type="dxa"/>
            <w:tcBorders>
              <w:top w:val="nil"/>
              <w:left w:val="single" w:sz="4" w:space="0" w:color="auto"/>
              <w:bottom w:val="single" w:sz="4" w:space="0" w:color="000000"/>
              <w:right w:val="single" w:sz="4" w:space="0" w:color="auto"/>
            </w:tcBorders>
            <w:vAlign w:val="center"/>
          </w:tcPr>
          <w:p w:rsidR="0002043F" w:rsidRPr="0039780D" w:rsidRDefault="0002043F" w:rsidP="007B61C7">
            <w:pPr>
              <w:spacing w:after="0" w:line="240" w:lineRule="auto"/>
              <w:rPr>
                <w:rFonts w:ascii="Arial" w:hAnsi="Arial" w:cs="Arial"/>
                <w:lang w:eastAsia="ru-RU"/>
              </w:rPr>
            </w:pPr>
            <w:r w:rsidRPr="0039780D">
              <w:rPr>
                <w:rFonts w:ascii="Arial" w:hAnsi="Arial" w:cs="Arial"/>
                <w:lang w:eastAsia="ru-RU"/>
              </w:rPr>
              <w:t>Обеспечение деятельности образовательных организаций, январь-декабрь</w:t>
            </w:r>
          </w:p>
        </w:tc>
        <w:tc>
          <w:tcPr>
            <w:tcW w:w="2126" w:type="dxa"/>
            <w:tcBorders>
              <w:top w:val="nil"/>
              <w:left w:val="nil"/>
              <w:bottom w:val="single" w:sz="4" w:space="0" w:color="000000"/>
              <w:right w:val="single" w:sz="4" w:space="0" w:color="auto"/>
            </w:tcBorders>
            <w:vAlign w:val="center"/>
          </w:tcPr>
          <w:p w:rsidR="0002043F" w:rsidRPr="0039780D" w:rsidRDefault="0002043F" w:rsidP="007B61C7">
            <w:pPr>
              <w:spacing w:after="0" w:line="240" w:lineRule="auto"/>
              <w:rPr>
                <w:rFonts w:ascii="Arial" w:hAnsi="Arial" w:cs="Arial"/>
                <w:lang w:eastAsia="ru-RU"/>
              </w:rPr>
            </w:pPr>
            <w:r w:rsidRPr="0039780D">
              <w:rPr>
                <w:rFonts w:ascii="Arial" w:hAnsi="Arial" w:cs="Arial"/>
                <w:lang w:eastAsia="ru-RU"/>
              </w:rPr>
              <w:t>Управление образования, образовательные учреждения</w:t>
            </w:r>
          </w:p>
        </w:tc>
        <w:tc>
          <w:tcPr>
            <w:tcW w:w="1418" w:type="dxa"/>
            <w:tcBorders>
              <w:top w:val="nil"/>
              <w:left w:val="single" w:sz="4" w:space="0" w:color="000000"/>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560"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2976" w:type="dxa"/>
            <w:tcBorders>
              <w:top w:val="nil"/>
              <w:left w:val="nil"/>
              <w:bottom w:val="single" w:sz="4" w:space="0" w:color="000000"/>
              <w:right w:val="single" w:sz="4" w:space="0" w:color="000000"/>
            </w:tcBorders>
            <w:vAlign w:val="center"/>
          </w:tcPr>
          <w:p w:rsidR="0002043F" w:rsidRPr="0039780D" w:rsidRDefault="0002043F" w:rsidP="007B61C7">
            <w:pPr>
              <w:spacing w:after="0" w:line="240" w:lineRule="auto"/>
              <w:rPr>
                <w:rFonts w:ascii="Arial" w:hAnsi="Arial" w:cs="Arial"/>
                <w:lang w:eastAsia="ru-RU"/>
              </w:rPr>
            </w:pPr>
            <w:r w:rsidRPr="0039780D">
              <w:rPr>
                <w:rFonts w:ascii="Arial" w:hAnsi="Arial" w:cs="Arial"/>
                <w:lang w:eastAsia="ru-RU"/>
              </w:rPr>
              <w:t>Обеспечение деятельности подведомственных  образовательных организаций</w:t>
            </w:r>
          </w:p>
        </w:tc>
      </w:tr>
    </w:tbl>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p w:rsidR="0002043F" w:rsidRDefault="0002043F" w:rsidP="001A50CB">
      <w:pPr>
        <w:widowControl w:val="0"/>
        <w:autoSpaceDE w:val="0"/>
        <w:autoSpaceDN w:val="0"/>
        <w:adjustRightInd w:val="0"/>
        <w:spacing w:after="0" w:line="240" w:lineRule="auto"/>
        <w:rPr>
          <w:rFonts w:ascii="Arial" w:hAnsi="Arial" w:cs="Arial"/>
          <w:bCs/>
          <w:sz w:val="24"/>
          <w:szCs w:val="24"/>
        </w:rPr>
      </w:pPr>
    </w:p>
    <w:sectPr w:rsidR="0002043F" w:rsidSect="00A82CBD">
      <w:headerReference w:type="default" r:id="rId8"/>
      <w:headerReference w:type="first" r:id="rId9"/>
      <w:pgSz w:w="16838" w:h="11906" w:orient="landscape"/>
      <w:pgMar w:top="1701" w:right="1106"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58" w:rsidRDefault="00FB5858" w:rsidP="00C7248A">
      <w:pPr>
        <w:spacing w:after="0" w:line="240" w:lineRule="auto"/>
      </w:pPr>
      <w:r>
        <w:separator/>
      </w:r>
    </w:p>
  </w:endnote>
  <w:endnote w:type="continuationSeparator" w:id="0">
    <w:p w:rsidR="00FB5858" w:rsidRDefault="00FB5858" w:rsidP="00C72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58" w:rsidRDefault="00FB5858" w:rsidP="00C7248A">
      <w:pPr>
        <w:spacing w:after="0" w:line="240" w:lineRule="auto"/>
      </w:pPr>
      <w:r>
        <w:separator/>
      </w:r>
    </w:p>
  </w:footnote>
  <w:footnote w:type="continuationSeparator" w:id="0">
    <w:p w:rsidR="00FB5858" w:rsidRDefault="00FB5858" w:rsidP="00C72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21" w:rsidRDefault="00F257F3" w:rsidP="00C7248A">
    <w:pPr>
      <w:pStyle w:val="a4"/>
      <w:jc w:val="center"/>
    </w:pPr>
    <w:fldSimple w:instr=" PAGE   \* MERGEFORMAT ">
      <w:r w:rsidR="0088196E">
        <w:rPr>
          <w:noProof/>
        </w:rPr>
        <w:t>194</w:t>
      </w:r>
    </w:fldSimple>
  </w:p>
  <w:p w:rsidR="00770B21" w:rsidRDefault="00770B2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21" w:rsidRDefault="00770B21" w:rsidP="00C7248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6D6"/>
    <w:multiLevelType w:val="hybridMultilevel"/>
    <w:tmpl w:val="C9E2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B6B31"/>
    <w:multiLevelType w:val="hybridMultilevel"/>
    <w:tmpl w:val="407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F6267"/>
    <w:multiLevelType w:val="multilevel"/>
    <w:tmpl w:val="996409AE"/>
    <w:lvl w:ilvl="0">
      <w:start w:val="1"/>
      <w:numFmt w:val="decimal"/>
      <w:lvlText w:val="%1."/>
      <w:lvlJc w:val="left"/>
      <w:pPr>
        <w:ind w:left="927" w:hanging="360"/>
      </w:pPr>
    </w:lvl>
    <w:lvl w:ilvl="1">
      <w:start w:val="5"/>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3">
    <w:nsid w:val="06D83B3E"/>
    <w:multiLevelType w:val="multilevel"/>
    <w:tmpl w:val="EC7A94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6E24871"/>
    <w:multiLevelType w:val="multilevel"/>
    <w:tmpl w:val="A8DC7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786A26"/>
    <w:multiLevelType w:val="hybridMultilevel"/>
    <w:tmpl w:val="040E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D12E45"/>
    <w:multiLevelType w:val="multilevel"/>
    <w:tmpl w:val="9686124A"/>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8764E"/>
    <w:multiLevelType w:val="multilevel"/>
    <w:tmpl w:val="DBC246C2"/>
    <w:lvl w:ilvl="0">
      <w:start w:val="1"/>
      <w:numFmt w:val="bullet"/>
      <w:lvlText w:val="-"/>
      <w:lvlJc w:val="left"/>
      <w:pPr>
        <w:tabs>
          <w:tab w:val="num" w:pos="256"/>
        </w:tabs>
        <w:ind w:left="256"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C37580"/>
    <w:multiLevelType w:val="multilevel"/>
    <w:tmpl w:val="139E191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24CD00E2"/>
    <w:multiLevelType w:val="multilevel"/>
    <w:tmpl w:val="259E91A2"/>
    <w:lvl w:ilvl="0">
      <w:start w:val="1"/>
      <w:numFmt w:val="bullet"/>
      <w:lvlText w:val="-"/>
      <w:lvlJc w:val="left"/>
      <w:pPr>
        <w:tabs>
          <w:tab w:val="num" w:pos="360"/>
        </w:tabs>
        <w:ind w:left="360"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E10EC4"/>
    <w:multiLevelType w:val="multilevel"/>
    <w:tmpl w:val="71B80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E176949"/>
    <w:multiLevelType w:val="multilevel"/>
    <w:tmpl w:val="BC3E2000"/>
    <w:lvl w:ilvl="0">
      <w:start w:val="1"/>
      <w:numFmt w:val="decimal"/>
      <w:lvlText w:val="%1"/>
      <w:lvlJc w:val="left"/>
      <w:pPr>
        <w:ind w:left="720" w:hanging="360"/>
      </w:pPr>
      <w:rPr>
        <w:rFonts w:cs="Times New Roman"/>
      </w:rPr>
    </w:lvl>
    <w:lvl w:ilvl="1">
      <w:start w:val="1"/>
      <w:numFmt w:val="decimal"/>
      <w:lvlText w:val="%2"/>
      <w:lvlJc w:val="left"/>
      <w:pPr>
        <w:ind w:left="1571" w:hanging="720"/>
      </w:pPr>
      <w:rPr>
        <w:rFonts w:cs="Times New Roman"/>
      </w:rPr>
    </w:lvl>
    <w:lvl w:ilvl="2">
      <w:start w:val="1"/>
      <w:numFmt w:val="decimal"/>
      <w:lvlText w:val="%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5"/>
      <w:lvlJc w:val="left"/>
      <w:pPr>
        <w:ind w:left="2880" w:hanging="1080"/>
      </w:pPr>
      <w:rPr>
        <w:rFonts w:cs="Times New Roman"/>
      </w:rPr>
    </w:lvl>
    <w:lvl w:ilvl="5">
      <w:start w:val="1"/>
      <w:numFmt w:val="decimal"/>
      <w:lvlText w:val="%6"/>
      <w:lvlJc w:val="left"/>
      <w:pPr>
        <w:ind w:left="3600" w:hanging="1440"/>
      </w:pPr>
      <w:rPr>
        <w:rFonts w:cs="Times New Roman"/>
      </w:rPr>
    </w:lvl>
    <w:lvl w:ilvl="6">
      <w:start w:val="1"/>
      <w:numFmt w:val="decimal"/>
      <w:lvlText w:val="%7"/>
      <w:lvlJc w:val="left"/>
      <w:pPr>
        <w:ind w:left="3960" w:hanging="1440"/>
      </w:pPr>
      <w:rPr>
        <w:rFonts w:cs="Times New Roman"/>
      </w:rPr>
    </w:lvl>
    <w:lvl w:ilvl="7">
      <w:start w:val="1"/>
      <w:numFmt w:val="decimal"/>
      <w:lvlText w:val="%8"/>
      <w:lvlJc w:val="left"/>
      <w:pPr>
        <w:ind w:left="4680" w:hanging="1800"/>
      </w:pPr>
      <w:rPr>
        <w:rFonts w:cs="Times New Roman"/>
      </w:rPr>
    </w:lvl>
    <w:lvl w:ilvl="8">
      <w:start w:val="1"/>
      <w:numFmt w:val="decimal"/>
      <w:lvlText w:val="%9"/>
      <w:lvlJc w:val="left"/>
      <w:pPr>
        <w:ind w:left="5400" w:hanging="2160"/>
      </w:pPr>
      <w:rPr>
        <w:rFonts w:cs="Times New Roman"/>
      </w:rPr>
    </w:lvl>
  </w:abstractNum>
  <w:abstractNum w:abstractNumId="12">
    <w:nsid w:val="2E5231C4"/>
    <w:multiLevelType w:val="hybridMultilevel"/>
    <w:tmpl w:val="9120E704"/>
    <w:lvl w:ilvl="0" w:tplc="3104BB5E">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1D5195"/>
    <w:multiLevelType w:val="multilevel"/>
    <w:tmpl w:val="0CEAF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4B12994"/>
    <w:multiLevelType w:val="multilevel"/>
    <w:tmpl w:val="AE103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BDD4736"/>
    <w:multiLevelType w:val="multilevel"/>
    <w:tmpl w:val="3A94C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C4E465F"/>
    <w:multiLevelType w:val="multilevel"/>
    <w:tmpl w:val="F3DE3D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CDA4ABC"/>
    <w:multiLevelType w:val="multilevel"/>
    <w:tmpl w:val="8640C4FA"/>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nsid w:val="3D8C5636"/>
    <w:multiLevelType w:val="hybridMultilevel"/>
    <w:tmpl w:val="1D825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096B24"/>
    <w:multiLevelType w:val="hybridMultilevel"/>
    <w:tmpl w:val="AD12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2C1B64"/>
    <w:multiLevelType w:val="multilevel"/>
    <w:tmpl w:val="16CCE07A"/>
    <w:lvl w:ilvl="0">
      <w:start w:val="1"/>
      <w:numFmt w:val="bullet"/>
      <w:lvlText w:val=""/>
      <w:lvlJc w:val="left"/>
      <w:pPr>
        <w:ind w:left="1287"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nsid w:val="5D1F451F"/>
    <w:multiLevelType w:val="multilevel"/>
    <w:tmpl w:val="FADE9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D803466"/>
    <w:multiLevelType w:val="multilevel"/>
    <w:tmpl w:val="F0046F6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505B38"/>
    <w:multiLevelType w:val="multilevel"/>
    <w:tmpl w:val="7D4A0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FB31F92"/>
    <w:multiLevelType w:val="multilevel"/>
    <w:tmpl w:val="9B660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79A5287"/>
    <w:multiLevelType w:val="hybridMultilevel"/>
    <w:tmpl w:val="9B50C1EC"/>
    <w:lvl w:ilvl="0" w:tplc="5C7C90E6">
      <w:start w:val="1"/>
      <w:numFmt w:val="decimal"/>
      <w:lvlText w:val="%1)"/>
      <w:lvlJc w:val="left"/>
      <w:pPr>
        <w:tabs>
          <w:tab w:val="num" w:pos="540"/>
        </w:tabs>
        <w:ind w:left="540" w:hanging="360"/>
      </w:pPr>
      <w:rPr>
        <w:rFonts w:cs="Times New Roman"/>
      </w:rPr>
    </w:lvl>
    <w:lvl w:ilvl="1" w:tplc="00AC2092">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AE409F3"/>
    <w:multiLevelType w:val="multilevel"/>
    <w:tmpl w:val="C06C99D2"/>
    <w:lvl w:ilvl="0">
      <w:start w:val="1"/>
      <w:numFmt w:val="decimal"/>
      <w:lvlText w:val="%1."/>
      <w:lvlJc w:val="left"/>
      <w:pPr>
        <w:ind w:left="390" w:hanging="390"/>
      </w:pPr>
    </w:lvl>
    <w:lvl w:ilvl="1">
      <w:start w:val="1"/>
      <w:numFmt w:val="decimal"/>
      <w:lvlText w:val="%1.%2."/>
      <w:lvlJc w:val="left"/>
      <w:pPr>
        <w:ind w:left="1647" w:hanging="720"/>
      </w:pPr>
    </w:lvl>
    <w:lvl w:ilvl="2">
      <w:start w:val="1"/>
      <w:numFmt w:val="decimal"/>
      <w:lvlText w:val="%1.%2.%3."/>
      <w:lvlJc w:val="left"/>
      <w:pPr>
        <w:ind w:left="2574" w:hanging="720"/>
      </w:pPr>
    </w:lvl>
    <w:lvl w:ilvl="3">
      <w:start w:val="1"/>
      <w:numFmt w:val="decimal"/>
      <w:lvlText w:val="%1.%2.%3.%4."/>
      <w:lvlJc w:val="left"/>
      <w:pPr>
        <w:ind w:left="3861" w:hanging="1080"/>
      </w:pPr>
    </w:lvl>
    <w:lvl w:ilvl="4">
      <w:start w:val="1"/>
      <w:numFmt w:val="decimal"/>
      <w:lvlText w:val="%1.%2.%3.%4.%5."/>
      <w:lvlJc w:val="left"/>
      <w:pPr>
        <w:ind w:left="4788" w:hanging="1080"/>
      </w:pPr>
    </w:lvl>
    <w:lvl w:ilvl="5">
      <w:start w:val="1"/>
      <w:numFmt w:val="decimal"/>
      <w:lvlText w:val="%1.%2.%3.%4.%5.%6."/>
      <w:lvlJc w:val="left"/>
      <w:pPr>
        <w:ind w:left="6075" w:hanging="1440"/>
      </w:pPr>
    </w:lvl>
    <w:lvl w:ilvl="6">
      <w:start w:val="1"/>
      <w:numFmt w:val="decimal"/>
      <w:lvlText w:val="%1.%2.%3.%4.%5.%6.%7."/>
      <w:lvlJc w:val="left"/>
      <w:pPr>
        <w:ind w:left="7002" w:hanging="1440"/>
      </w:pPr>
    </w:lvl>
    <w:lvl w:ilvl="7">
      <w:start w:val="1"/>
      <w:numFmt w:val="decimal"/>
      <w:lvlText w:val="%1.%2.%3.%4.%5.%6.%7.%8."/>
      <w:lvlJc w:val="left"/>
      <w:pPr>
        <w:ind w:left="8289" w:hanging="1800"/>
      </w:pPr>
    </w:lvl>
    <w:lvl w:ilvl="8">
      <w:start w:val="1"/>
      <w:numFmt w:val="decimal"/>
      <w:lvlText w:val="%1.%2.%3.%4.%5.%6.%7.%8.%9."/>
      <w:lvlJc w:val="left"/>
      <w:pPr>
        <w:ind w:left="9576" w:hanging="2160"/>
      </w:pPr>
    </w:lvl>
  </w:abstractNum>
  <w:abstractNum w:abstractNumId="27">
    <w:nsid w:val="6C8211B3"/>
    <w:multiLevelType w:val="hybridMultilevel"/>
    <w:tmpl w:val="5D3C3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2D35FCD"/>
    <w:multiLevelType w:val="multilevel"/>
    <w:tmpl w:val="0434B56A"/>
    <w:lvl w:ilvl="0">
      <w:start w:val="1"/>
      <w:numFmt w:val="bullet"/>
      <w:lvlText w:val=""/>
      <w:lvlJc w:val="left"/>
      <w:pPr>
        <w:ind w:left="1305" w:hanging="360"/>
      </w:pPr>
      <w:rPr>
        <w:rFonts w:ascii="Symbol" w:hAnsi="Symbol"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29">
    <w:nsid w:val="76BF5E06"/>
    <w:multiLevelType w:val="multilevel"/>
    <w:tmpl w:val="CDA01C1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0">
    <w:nsid w:val="78331D9C"/>
    <w:multiLevelType w:val="multilevel"/>
    <w:tmpl w:val="4E6CDB5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1">
    <w:nsid w:val="7AFC5D31"/>
    <w:multiLevelType w:val="hybridMultilevel"/>
    <w:tmpl w:val="E320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5621B"/>
    <w:multiLevelType w:val="hybridMultilevel"/>
    <w:tmpl w:val="C47A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CC19D7"/>
    <w:multiLevelType w:val="multilevel"/>
    <w:tmpl w:val="E548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E1F30A6"/>
    <w:multiLevelType w:val="multilevel"/>
    <w:tmpl w:val="FB269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1"/>
  </w:num>
  <w:num w:numId="4">
    <w:abstractNumId w:val="7"/>
  </w:num>
  <w:num w:numId="5">
    <w:abstractNumId w:val="3"/>
  </w:num>
  <w:num w:numId="6">
    <w:abstractNumId w:val="17"/>
  </w:num>
  <w:num w:numId="7">
    <w:abstractNumId w:val="8"/>
  </w:num>
  <w:num w:numId="8">
    <w:abstractNumId w:val="30"/>
  </w:num>
  <w:num w:numId="9">
    <w:abstractNumId w:val="22"/>
  </w:num>
  <w:num w:numId="10">
    <w:abstractNumId w:val="28"/>
  </w:num>
  <w:num w:numId="11">
    <w:abstractNumId w:val="9"/>
  </w:num>
  <w:num w:numId="12">
    <w:abstractNumId w:val="16"/>
  </w:num>
  <w:num w:numId="13">
    <w:abstractNumId w:val="10"/>
  </w:num>
  <w:num w:numId="14">
    <w:abstractNumId w:val="21"/>
  </w:num>
  <w:num w:numId="15">
    <w:abstractNumId w:val="4"/>
  </w:num>
  <w:num w:numId="16">
    <w:abstractNumId w:val="13"/>
  </w:num>
  <w:num w:numId="17">
    <w:abstractNumId w:val="14"/>
  </w:num>
  <w:num w:numId="18">
    <w:abstractNumId w:val="23"/>
  </w:num>
  <w:num w:numId="19">
    <w:abstractNumId w:val="24"/>
  </w:num>
  <w:num w:numId="20">
    <w:abstractNumId w:val="34"/>
  </w:num>
  <w:num w:numId="21">
    <w:abstractNumId w:val="15"/>
  </w:num>
  <w:num w:numId="22">
    <w:abstractNumId w:val="33"/>
  </w:num>
  <w:num w:numId="23">
    <w:abstractNumId w:val="29"/>
  </w:num>
  <w:num w:numId="24">
    <w:abstractNumId w:val="1"/>
  </w:num>
  <w:num w:numId="25">
    <w:abstractNumId w:val="12"/>
  </w:num>
  <w:num w:numId="26">
    <w:abstractNumId w:val="19"/>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7"/>
  </w:num>
  <w:num w:numId="31">
    <w:abstractNumId w:val="25"/>
  </w:num>
  <w:num w:numId="32">
    <w:abstractNumId w:val="18"/>
  </w:num>
  <w:num w:numId="33">
    <w:abstractNumId w:val="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5A2C0D"/>
    <w:rsid w:val="000002CD"/>
    <w:rsid w:val="000022CA"/>
    <w:rsid w:val="00007731"/>
    <w:rsid w:val="0002043F"/>
    <w:rsid w:val="0002057B"/>
    <w:rsid w:val="00023623"/>
    <w:rsid w:val="00024ED4"/>
    <w:rsid w:val="00033878"/>
    <w:rsid w:val="00055A1A"/>
    <w:rsid w:val="00062488"/>
    <w:rsid w:val="00062F74"/>
    <w:rsid w:val="0007449F"/>
    <w:rsid w:val="000754F1"/>
    <w:rsid w:val="0007574E"/>
    <w:rsid w:val="00077C98"/>
    <w:rsid w:val="00080382"/>
    <w:rsid w:val="000900A5"/>
    <w:rsid w:val="00095AFE"/>
    <w:rsid w:val="00096759"/>
    <w:rsid w:val="000B4F09"/>
    <w:rsid w:val="000B63D0"/>
    <w:rsid w:val="000B6734"/>
    <w:rsid w:val="000C1273"/>
    <w:rsid w:val="000C128F"/>
    <w:rsid w:val="000C5E3F"/>
    <w:rsid w:val="000D00B2"/>
    <w:rsid w:val="000D0DAA"/>
    <w:rsid w:val="000D722F"/>
    <w:rsid w:val="000D7F7C"/>
    <w:rsid w:val="000E1E4A"/>
    <w:rsid w:val="000E6630"/>
    <w:rsid w:val="000F06AA"/>
    <w:rsid w:val="000F0C53"/>
    <w:rsid w:val="000F1E2E"/>
    <w:rsid w:val="000F4DAC"/>
    <w:rsid w:val="000F58C6"/>
    <w:rsid w:val="001118BE"/>
    <w:rsid w:val="0012121E"/>
    <w:rsid w:val="00125561"/>
    <w:rsid w:val="001362E2"/>
    <w:rsid w:val="0014049F"/>
    <w:rsid w:val="00155CEF"/>
    <w:rsid w:val="00156226"/>
    <w:rsid w:val="00162C59"/>
    <w:rsid w:val="00165533"/>
    <w:rsid w:val="00165AA3"/>
    <w:rsid w:val="00167A24"/>
    <w:rsid w:val="00170499"/>
    <w:rsid w:val="00172EF3"/>
    <w:rsid w:val="00174A7B"/>
    <w:rsid w:val="00193209"/>
    <w:rsid w:val="00194658"/>
    <w:rsid w:val="001A1FB1"/>
    <w:rsid w:val="001A21B6"/>
    <w:rsid w:val="001A50CB"/>
    <w:rsid w:val="001B0F24"/>
    <w:rsid w:val="001C08B7"/>
    <w:rsid w:val="001C5A03"/>
    <w:rsid w:val="001D312E"/>
    <w:rsid w:val="001F33A6"/>
    <w:rsid w:val="001F46D1"/>
    <w:rsid w:val="001F5BF0"/>
    <w:rsid w:val="002057B0"/>
    <w:rsid w:val="002067BB"/>
    <w:rsid w:val="002147BA"/>
    <w:rsid w:val="00215557"/>
    <w:rsid w:val="00222C65"/>
    <w:rsid w:val="00235A92"/>
    <w:rsid w:val="00241C68"/>
    <w:rsid w:val="00242B87"/>
    <w:rsid w:val="00244A09"/>
    <w:rsid w:val="0025321D"/>
    <w:rsid w:val="002559AC"/>
    <w:rsid w:val="00266002"/>
    <w:rsid w:val="00272D8D"/>
    <w:rsid w:val="0029031D"/>
    <w:rsid w:val="00290328"/>
    <w:rsid w:val="00295B98"/>
    <w:rsid w:val="002A600C"/>
    <w:rsid w:val="002C157C"/>
    <w:rsid w:val="002C7F5F"/>
    <w:rsid w:val="002D22E2"/>
    <w:rsid w:val="002D29E4"/>
    <w:rsid w:val="002E07BD"/>
    <w:rsid w:val="002E0C6E"/>
    <w:rsid w:val="002F1800"/>
    <w:rsid w:val="002F3D4E"/>
    <w:rsid w:val="002F423F"/>
    <w:rsid w:val="002F6FC5"/>
    <w:rsid w:val="002F6FDF"/>
    <w:rsid w:val="00305564"/>
    <w:rsid w:val="00313391"/>
    <w:rsid w:val="00314D08"/>
    <w:rsid w:val="0032106A"/>
    <w:rsid w:val="00323760"/>
    <w:rsid w:val="00326EB8"/>
    <w:rsid w:val="00344DBC"/>
    <w:rsid w:val="00344E7C"/>
    <w:rsid w:val="00351ECC"/>
    <w:rsid w:val="003602E4"/>
    <w:rsid w:val="0036302D"/>
    <w:rsid w:val="003679DC"/>
    <w:rsid w:val="00367F79"/>
    <w:rsid w:val="003775FF"/>
    <w:rsid w:val="00386421"/>
    <w:rsid w:val="003903B6"/>
    <w:rsid w:val="00390F60"/>
    <w:rsid w:val="0039780D"/>
    <w:rsid w:val="003C08BB"/>
    <w:rsid w:val="003C4341"/>
    <w:rsid w:val="003E04CB"/>
    <w:rsid w:val="003F01C5"/>
    <w:rsid w:val="003F1E63"/>
    <w:rsid w:val="003F4DC6"/>
    <w:rsid w:val="0040181E"/>
    <w:rsid w:val="00401931"/>
    <w:rsid w:val="00404A66"/>
    <w:rsid w:val="00406E61"/>
    <w:rsid w:val="00411B16"/>
    <w:rsid w:val="00414E95"/>
    <w:rsid w:val="004223AA"/>
    <w:rsid w:val="00432752"/>
    <w:rsid w:val="00440003"/>
    <w:rsid w:val="00462576"/>
    <w:rsid w:val="00471673"/>
    <w:rsid w:val="00472483"/>
    <w:rsid w:val="00472FA8"/>
    <w:rsid w:val="00473E46"/>
    <w:rsid w:val="00476346"/>
    <w:rsid w:val="00480748"/>
    <w:rsid w:val="0049381A"/>
    <w:rsid w:val="004A001B"/>
    <w:rsid w:val="004A0220"/>
    <w:rsid w:val="004B26F2"/>
    <w:rsid w:val="004B4F02"/>
    <w:rsid w:val="004B5DD6"/>
    <w:rsid w:val="004C66A1"/>
    <w:rsid w:val="004F6688"/>
    <w:rsid w:val="00505A4E"/>
    <w:rsid w:val="00512130"/>
    <w:rsid w:val="005229A1"/>
    <w:rsid w:val="00524573"/>
    <w:rsid w:val="005322FF"/>
    <w:rsid w:val="00533730"/>
    <w:rsid w:val="00535DF5"/>
    <w:rsid w:val="00546F5D"/>
    <w:rsid w:val="005635C1"/>
    <w:rsid w:val="00564ADD"/>
    <w:rsid w:val="00564D37"/>
    <w:rsid w:val="00571D7A"/>
    <w:rsid w:val="005731A8"/>
    <w:rsid w:val="0057391B"/>
    <w:rsid w:val="00585E03"/>
    <w:rsid w:val="005934FB"/>
    <w:rsid w:val="005950E7"/>
    <w:rsid w:val="005A2C0D"/>
    <w:rsid w:val="005C310F"/>
    <w:rsid w:val="005E0706"/>
    <w:rsid w:val="005E2296"/>
    <w:rsid w:val="005E22C6"/>
    <w:rsid w:val="005F1A86"/>
    <w:rsid w:val="006014CC"/>
    <w:rsid w:val="00620C20"/>
    <w:rsid w:val="00622E04"/>
    <w:rsid w:val="00623941"/>
    <w:rsid w:val="00626D73"/>
    <w:rsid w:val="0063753E"/>
    <w:rsid w:val="0064630C"/>
    <w:rsid w:val="0065666B"/>
    <w:rsid w:val="00687A62"/>
    <w:rsid w:val="0069616B"/>
    <w:rsid w:val="00697612"/>
    <w:rsid w:val="006A4E51"/>
    <w:rsid w:val="006B4B89"/>
    <w:rsid w:val="006C1FDE"/>
    <w:rsid w:val="006C3529"/>
    <w:rsid w:val="006D1BE0"/>
    <w:rsid w:val="006F0B36"/>
    <w:rsid w:val="006F12D0"/>
    <w:rsid w:val="00700CD2"/>
    <w:rsid w:val="007058E8"/>
    <w:rsid w:val="00716DE6"/>
    <w:rsid w:val="00726559"/>
    <w:rsid w:val="007314E5"/>
    <w:rsid w:val="00733354"/>
    <w:rsid w:val="00736569"/>
    <w:rsid w:val="00737EE2"/>
    <w:rsid w:val="00750C46"/>
    <w:rsid w:val="00752E03"/>
    <w:rsid w:val="007545DF"/>
    <w:rsid w:val="00767794"/>
    <w:rsid w:val="00770B21"/>
    <w:rsid w:val="00772891"/>
    <w:rsid w:val="0077351D"/>
    <w:rsid w:val="00793F61"/>
    <w:rsid w:val="00794BF8"/>
    <w:rsid w:val="007A6FCF"/>
    <w:rsid w:val="007B3168"/>
    <w:rsid w:val="007B483F"/>
    <w:rsid w:val="007B61C7"/>
    <w:rsid w:val="007E0570"/>
    <w:rsid w:val="007E1015"/>
    <w:rsid w:val="007F0953"/>
    <w:rsid w:val="00800C8D"/>
    <w:rsid w:val="0080535D"/>
    <w:rsid w:val="00811868"/>
    <w:rsid w:val="00825479"/>
    <w:rsid w:val="00825B29"/>
    <w:rsid w:val="0083425E"/>
    <w:rsid w:val="0084636D"/>
    <w:rsid w:val="00847372"/>
    <w:rsid w:val="00847B26"/>
    <w:rsid w:val="00853843"/>
    <w:rsid w:val="00870335"/>
    <w:rsid w:val="00871E2D"/>
    <w:rsid w:val="00873218"/>
    <w:rsid w:val="0088196E"/>
    <w:rsid w:val="008A0C96"/>
    <w:rsid w:val="008A4A5F"/>
    <w:rsid w:val="008A5B81"/>
    <w:rsid w:val="008D73D7"/>
    <w:rsid w:val="008E2693"/>
    <w:rsid w:val="008E45D6"/>
    <w:rsid w:val="008F138C"/>
    <w:rsid w:val="00912D02"/>
    <w:rsid w:val="00913B02"/>
    <w:rsid w:val="009235C5"/>
    <w:rsid w:val="00927C27"/>
    <w:rsid w:val="00933ADF"/>
    <w:rsid w:val="00947567"/>
    <w:rsid w:val="0095229E"/>
    <w:rsid w:val="0096074C"/>
    <w:rsid w:val="00962752"/>
    <w:rsid w:val="0096506C"/>
    <w:rsid w:val="009713FF"/>
    <w:rsid w:val="00986BB5"/>
    <w:rsid w:val="00986FFD"/>
    <w:rsid w:val="0099020B"/>
    <w:rsid w:val="00992A5D"/>
    <w:rsid w:val="009956FB"/>
    <w:rsid w:val="00996E51"/>
    <w:rsid w:val="009A6CCD"/>
    <w:rsid w:val="009B3FD2"/>
    <w:rsid w:val="009C57F8"/>
    <w:rsid w:val="009F12AC"/>
    <w:rsid w:val="009F199C"/>
    <w:rsid w:val="009F6C71"/>
    <w:rsid w:val="009F7BB6"/>
    <w:rsid w:val="00A052F1"/>
    <w:rsid w:val="00A1690E"/>
    <w:rsid w:val="00A459BC"/>
    <w:rsid w:val="00A53CCF"/>
    <w:rsid w:val="00A63DCF"/>
    <w:rsid w:val="00A66221"/>
    <w:rsid w:val="00A67316"/>
    <w:rsid w:val="00A67F52"/>
    <w:rsid w:val="00A73613"/>
    <w:rsid w:val="00A82CBD"/>
    <w:rsid w:val="00A87DF1"/>
    <w:rsid w:val="00AA1F1A"/>
    <w:rsid w:val="00AB3E85"/>
    <w:rsid w:val="00AC73D6"/>
    <w:rsid w:val="00AD40BA"/>
    <w:rsid w:val="00AE2318"/>
    <w:rsid w:val="00AE3DDA"/>
    <w:rsid w:val="00AE5F09"/>
    <w:rsid w:val="00AE78A6"/>
    <w:rsid w:val="00B0165A"/>
    <w:rsid w:val="00B1736D"/>
    <w:rsid w:val="00B20826"/>
    <w:rsid w:val="00B2350E"/>
    <w:rsid w:val="00B26241"/>
    <w:rsid w:val="00B26366"/>
    <w:rsid w:val="00B275DF"/>
    <w:rsid w:val="00B454F3"/>
    <w:rsid w:val="00B51919"/>
    <w:rsid w:val="00B5332C"/>
    <w:rsid w:val="00B53FB7"/>
    <w:rsid w:val="00B65E83"/>
    <w:rsid w:val="00B710AA"/>
    <w:rsid w:val="00B712F3"/>
    <w:rsid w:val="00B74EBA"/>
    <w:rsid w:val="00B82002"/>
    <w:rsid w:val="00B84DCA"/>
    <w:rsid w:val="00B85318"/>
    <w:rsid w:val="00BA127E"/>
    <w:rsid w:val="00BA17B3"/>
    <w:rsid w:val="00BA29E1"/>
    <w:rsid w:val="00BA5D1A"/>
    <w:rsid w:val="00BA610E"/>
    <w:rsid w:val="00BB34A2"/>
    <w:rsid w:val="00BB435E"/>
    <w:rsid w:val="00BB7503"/>
    <w:rsid w:val="00BD2C6D"/>
    <w:rsid w:val="00BD60CE"/>
    <w:rsid w:val="00C20324"/>
    <w:rsid w:val="00C25C72"/>
    <w:rsid w:val="00C27CB5"/>
    <w:rsid w:val="00C30632"/>
    <w:rsid w:val="00C4016E"/>
    <w:rsid w:val="00C41F26"/>
    <w:rsid w:val="00C44411"/>
    <w:rsid w:val="00C46BC9"/>
    <w:rsid w:val="00C6516B"/>
    <w:rsid w:val="00C706E2"/>
    <w:rsid w:val="00C70A39"/>
    <w:rsid w:val="00C7248A"/>
    <w:rsid w:val="00C729C7"/>
    <w:rsid w:val="00C8064F"/>
    <w:rsid w:val="00C92D86"/>
    <w:rsid w:val="00CA09C5"/>
    <w:rsid w:val="00CA1809"/>
    <w:rsid w:val="00CB4C98"/>
    <w:rsid w:val="00CC016A"/>
    <w:rsid w:val="00CC0817"/>
    <w:rsid w:val="00CC4133"/>
    <w:rsid w:val="00CD2DE1"/>
    <w:rsid w:val="00CD47EB"/>
    <w:rsid w:val="00CE16BB"/>
    <w:rsid w:val="00CF4677"/>
    <w:rsid w:val="00CF6135"/>
    <w:rsid w:val="00D1142E"/>
    <w:rsid w:val="00D14016"/>
    <w:rsid w:val="00D1651B"/>
    <w:rsid w:val="00D224FE"/>
    <w:rsid w:val="00D34415"/>
    <w:rsid w:val="00D47E13"/>
    <w:rsid w:val="00D569FB"/>
    <w:rsid w:val="00D56FAF"/>
    <w:rsid w:val="00D615AA"/>
    <w:rsid w:val="00D633A5"/>
    <w:rsid w:val="00D74469"/>
    <w:rsid w:val="00D90101"/>
    <w:rsid w:val="00DA15A3"/>
    <w:rsid w:val="00DA45DB"/>
    <w:rsid w:val="00DB5D48"/>
    <w:rsid w:val="00DC72A1"/>
    <w:rsid w:val="00DD5520"/>
    <w:rsid w:val="00DD67EC"/>
    <w:rsid w:val="00DF0633"/>
    <w:rsid w:val="00DF3E15"/>
    <w:rsid w:val="00E0714E"/>
    <w:rsid w:val="00E15E1A"/>
    <w:rsid w:val="00E44547"/>
    <w:rsid w:val="00E46D62"/>
    <w:rsid w:val="00E47E83"/>
    <w:rsid w:val="00E52591"/>
    <w:rsid w:val="00E527FF"/>
    <w:rsid w:val="00E54ADB"/>
    <w:rsid w:val="00E54D47"/>
    <w:rsid w:val="00E632E9"/>
    <w:rsid w:val="00E64F30"/>
    <w:rsid w:val="00E70A65"/>
    <w:rsid w:val="00E73550"/>
    <w:rsid w:val="00E767C6"/>
    <w:rsid w:val="00E926BB"/>
    <w:rsid w:val="00E94523"/>
    <w:rsid w:val="00E94E90"/>
    <w:rsid w:val="00EA0645"/>
    <w:rsid w:val="00EB5C22"/>
    <w:rsid w:val="00EC176D"/>
    <w:rsid w:val="00EC2B3C"/>
    <w:rsid w:val="00ED34E6"/>
    <w:rsid w:val="00ED4DDF"/>
    <w:rsid w:val="00EE1708"/>
    <w:rsid w:val="00EE6A06"/>
    <w:rsid w:val="00EF24CB"/>
    <w:rsid w:val="00EF7876"/>
    <w:rsid w:val="00EF7D77"/>
    <w:rsid w:val="00F02507"/>
    <w:rsid w:val="00F05F36"/>
    <w:rsid w:val="00F06F46"/>
    <w:rsid w:val="00F20584"/>
    <w:rsid w:val="00F22525"/>
    <w:rsid w:val="00F24BEF"/>
    <w:rsid w:val="00F257F3"/>
    <w:rsid w:val="00F4117F"/>
    <w:rsid w:val="00F71D4A"/>
    <w:rsid w:val="00F72088"/>
    <w:rsid w:val="00F8516F"/>
    <w:rsid w:val="00F90E3E"/>
    <w:rsid w:val="00FA1C93"/>
    <w:rsid w:val="00FA61DC"/>
    <w:rsid w:val="00FA7327"/>
    <w:rsid w:val="00FA75CD"/>
    <w:rsid w:val="00FB006D"/>
    <w:rsid w:val="00FB0A2B"/>
    <w:rsid w:val="00FB27F1"/>
    <w:rsid w:val="00FB5858"/>
    <w:rsid w:val="00FB6D8F"/>
    <w:rsid w:val="00FB6DFC"/>
    <w:rsid w:val="00FC4021"/>
    <w:rsid w:val="00FC4F82"/>
    <w:rsid w:val="00FD10FF"/>
    <w:rsid w:val="00FD1FC5"/>
    <w:rsid w:val="00FD3F42"/>
    <w:rsid w:val="00FE233D"/>
    <w:rsid w:val="00FF2864"/>
    <w:rsid w:val="00FF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61"/>
    <w:pPr>
      <w:spacing w:after="200" w:line="276" w:lineRule="auto"/>
    </w:pPr>
    <w:rPr>
      <w:lang w:eastAsia="en-US"/>
    </w:rPr>
  </w:style>
  <w:style w:type="paragraph" w:styleId="1">
    <w:name w:val="heading 1"/>
    <w:basedOn w:val="a"/>
    <w:link w:val="10"/>
    <w:uiPriority w:val="99"/>
    <w:qFormat/>
    <w:locked/>
    <w:rsid w:val="00351ECC"/>
    <w:pPr>
      <w:keepNext/>
      <w:widowControl w:val="0"/>
      <w:tabs>
        <w:tab w:val="left" w:pos="7938"/>
      </w:tabs>
      <w:suppressAutoHyphens/>
      <w:ind w:right="720"/>
      <w:outlineLvl w:val="0"/>
    </w:pPr>
    <w:rPr>
      <w:rFonts w:ascii="Times New Roman" w:eastAsia="Times New Roman" w:hAnsi="Times New Roman"/>
      <w:color w:val="00000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1ECC"/>
    <w:rPr>
      <w:rFonts w:ascii="Times New Roman" w:eastAsia="Times New Roman" w:hAnsi="Times New Roman"/>
      <w:color w:val="00000A"/>
      <w:sz w:val="26"/>
      <w:szCs w:val="26"/>
    </w:rPr>
  </w:style>
  <w:style w:type="table" w:styleId="a3">
    <w:name w:val="Table Grid"/>
    <w:basedOn w:val="a1"/>
    <w:uiPriority w:val="99"/>
    <w:rsid w:val="005A2C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5A2C0D"/>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248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7248A"/>
    <w:rPr>
      <w:rFonts w:cs="Times New Roman"/>
    </w:rPr>
  </w:style>
  <w:style w:type="paragraph" w:styleId="a6">
    <w:name w:val="footer"/>
    <w:basedOn w:val="a"/>
    <w:link w:val="a7"/>
    <w:uiPriority w:val="99"/>
    <w:semiHidden/>
    <w:rsid w:val="00C724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7248A"/>
    <w:rPr>
      <w:rFonts w:cs="Times New Roman"/>
    </w:rPr>
  </w:style>
  <w:style w:type="paragraph" w:customStyle="1" w:styleId="ConsPlusCell">
    <w:name w:val="ConsPlusCell"/>
    <w:uiPriority w:val="99"/>
    <w:rsid w:val="00736569"/>
    <w:pPr>
      <w:widowControl w:val="0"/>
      <w:suppressAutoHyphens/>
      <w:spacing w:after="200" w:line="276" w:lineRule="auto"/>
    </w:pPr>
    <w:rPr>
      <w:rFonts w:eastAsia="Times New Roman" w:cs="Calibri"/>
      <w:color w:val="00000A"/>
    </w:rPr>
  </w:style>
  <w:style w:type="character" w:customStyle="1" w:styleId="-">
    <w:name w:val="Интернет-ссылка"/>
    <w:basedOn w:val="a0"/>
    <w:uiPriority w:val="99"/>
    <w:rsid w:val="000D722F"/>
    <w:rPr>
      <w:rFonts w:cs="Times New Roman"/>
      <w:color w:val="0000FF"/>
      <w:u w:val="single"/>
    </w:rPr>
  </w:style>
  <w:style w:type="paragraph" w:styleId="a8">
    <w:name w:val="List Paragraph"/>
    <w:basedOn w:val="a"/>
    <w:uiPriority w:val="99"/>
    <w:qFormat/>
    <w:rsid w:val="000D722F"/>
    <w:pPr>
      <w:suppressAutoHyphens/>
      <w:spacing w:after="0"/>
      <w:ind w:left="720"/>
      <w:contextualSpacing/>
    </w:pPr>
    <w:rPr>
      <w:rFonts w:ascii="Times New Roman" w:eastAsia="Times New Roman" w:hAnsi="Times New Roman"/>
      <w:color w:val="00000A"/>
      <w:sz w:val="24"/>
      <w:szCs w:val="24"/>
      <w:lang w:eastAsia="ru-RU"/>
    </w:rPr>
  </w:style>
  <w:style w:type="paragraph" w:customStyle="1" w:styleId="12">
    <w:name w:val="Абзац списка1"/>
    <w:basedOn w:val="a"/>
    <w:uiPriority w:val="99"/>
    <w:rsid w:val="000D722F"/>
    <w:pPr>
      <w:suppressAutoHyphens/>
      <w:ind w:left="720"/>
      <w:jc w:val="center"/>
    </w:pPr>
    <w:rPr>
      <w:rFonts w:eastAsia="Times New Roman" w:cs="Calibri"/>
      <w:color w:val="00000A"/>
      <w:sz w:val="20"/>
      <w:szCs w:val="20"/>
      <w:lang w:eastAsia="ru-RU"/>
    </w:rPr>
  </w:style>
  <w:style w:type="paragraph" w:styleId="a9">
    <w:name w:val="No Spacing"/>
    <w:link w:val="aa"/>
    <w:uiPriority w:val="1"/>
    <w:qFormat/>
    <w:rsid w:val="000D722F"/>
    <w:pPr>
      <w:suppressAutoHyphens/>
      <w:spacing w:after="200" w:line="276" w:lineRule="auto"/>
    </w:pPr>
    <w:rPr>
      <w:rFonts w:eastAsia="Times New Roman"/>
      <w:color w:val="00000A"/>
      <w:lang w:eastAsia="en-US"/>
    </w:rPr>
  </w:style>
  <w:style w:type="character" w:customStyle="1" w:styleId="aa">
    <w:name w:val="Без интервала Знак"/>
    <w:link w:val="a9"/>
    <w:uiPriority w:val="99"/>
    <w:locked/>
    <w:rsid w:val="000D722F"/>
    <w:rPr>
      <w:rFonts w:eastAsia="Times New Roman"/>
      <w:color w:val="00000A"/>
      <w:lang w:eastAsia="en-US"/>
    </w:rPr>
  </w:style>
  <w:style w:type="paragraph" w:styleId="ab">
    <w:name w:val="Normal (Web)"/>
    <w:basedOn w:val="a"/>
    <w:uiPriority w:val="99"/>
    <w:rsid w:val="000D722F"/>
    <w:pPr>
      <w:suppressAutoHyphens/>
      <w:spacing w:before="28" w:after="28"/>
    </w:pPr>
    <w:rPr>
      <w:rFonts w:ascii="Times New Roman" w:eastAsia="Times New Roman" w:hAnsi="Times New Roman"/>
      <w:color w:val="00000A"/>
      <w:sz w:val="24"/>
      <w:szCs w:val="24"/>
      <w:lang w:eastAsia="ru-RU"/>
    </w:rPr>
  </w:style>
  <w:style w:type="paragraph" w:customStyle="1" w:styleId="ConsPlusNormal">
    <w:name w:val="ConsPlusNormal"/>
    <w:uiPriority w:val="99"/>
    <w:rsid w:val="000D722F"/>
    <w:pPr>
      <w:suppressAutoHyphens/>
      <w:spacing w:after="200" w:line="276" w:lineRule="auto"/>
      <w:ind w:firstLine="720"/>
    </w:pPr>
    <w:rPr>
      <w:rFonts w:ascii="Arial" w:eastAsia="Times New Roman" w:hAnsi="Arial" w:cs="Arial"/>
      <w:color w:val="00000A"/>
      <w:sz w:val="20"/>
      <w:szCs w:val="20"/>
    </w:rPr>
  </w:style>
  <w:style w:type="character" w:customStyle="1" w:styleId="BalloonTextChar">
    <w:name w:val="Balloon Text Char"/>
    <w:basedOn w:val="a0"/>
    <w:uiPriority w:val="99"/>
    <w:rsid w:val="00351ECC"/>
    <w:rPr>
      <w:rFonts w:ascii="Tahoma" w:hAnsi="Tahoma" w:cs="Tahoma"/>
      <w:sz w:val="16"/>
      <w:szCs w:val="16"/>
      <w:lang w:eastAsia="ru-RU"/>
    </w:rPr>
  </w:style>
  <w:style w:type="character" w:customStyle="1" w:styleId="NoSpacingChar">
    <w:name w:val="No Spacing Char"/>
    <w:uiPriority w:val="99"/>
    <w:rsid w:val="00351ECC"/>
    <w:rPr>
      <w:rFonts w:eastAsia="Times New Roman"/>
      <w:sz w:val="22"/>
      <w:lang w:val="ru-RU" w:eastAsia="en-US"/>
    </w:rPr>
  </w:style>
  <w:style w:type="character" w:customStyle="1" w:styleId="BodyTextChar">
    <w:name w:val="Body Text Char"/>
    <w:basedOn w:val="a0"/>
    <w:uiPriority w:val="99"/>
    <w:rsid w:val="00351ECC"/>
    <w:rPr>
      <w:rFonts w:ascii="Calibri" w:hAnsi="Calibri" w:cs="Times New Roman"/>
      <w:sz w:val="24"/>
    </w:rPr>
  </w:style>
  <w:style w:type="character" w:customStyle="1" w:styleId="BodyTextChar1">
    <w:name w:val="Body Text Char1"/>
    <w:basedOn w:val="a0"/>
    <w:uiPriority w:val="99"/>
    <w:rsid w:val="00351ECC"/>
    <w:rPr>
      <w:rFonts w:ascii="Times New Roman" w:hAnsi="Times New Roman" w:cs="Times New Roman"/>
      <w:sz w:val="24"/>
      <w:szCs w:val="24"/>
    </w:rPr>
  </w:style>
  <w:style w:type="character" w:customStyle="1" w:styleId="13">
    <w:name w:val="Основной текст Знак1"/>
    <w:basedOn w:val="a0"/>
    <w:uiPriority w:val="99"/>
    <w:rsid w:val="00351ECC"/>
    <w:rPr>
      <w:rFonts w:ascii="Times New Roman" w:hAnsi="Times New Roman" w:cs="Times New Roman"/>
      <w:sz w:val="24"/>
      <w:szCs w:val="24"/>
      <w:lang w:eastAsia="ru-RU"/>
    </w:rPr>
  </w:style>
  <w:style w:type="character" w:customStyle="1" w:styleId="ac">
    <w:name w:val="Выделение жирным"/>
    <w:basedOn w:val="a0"/>
    <w:uiPriority w:val="99"/>
    <w:rsid w:val="00351ECC"/>
    <w:rPr>
      <w:rFonts w:cs="Times New Roman"/>
      <w:b/>
      <w:bCs/>
    </w:rPr>
  </w:style>
  <w:style w:type="character" w:customStyle="1" w:styleId="ListLabel1">
    <w:name w:val="ListLabel 1"/>
    <w:uiPriority w:val="99"/>
    <w:rsid w:val="00351ECC"/>
  </w:style>
  <w:style w:type="character" w:customStyle="1" w:styleId="ListLabel2">
    <w:name w:val="ListLabel 2"/>
    <w:uiPriority w:val="99"/>
    <w:rsid w:val="00351ECC"/>
    <w:rPr>
      <w:sz w:val="20"/>
    </w:rPr>
  </w:style>
  <w:style w:type="character" w:customStyle="1" w:styleId="ListLabel3">
    <w:name w:val="ListLabel 3"/>
    <w:uiPriority w:val="99"/>
    <w:rsid w:val="00351ECC"/>
    <w:rPr>
      <w:color w:val="00000A"/>
    </w:rPr>
  </w:style>
  <w:style w:type="character" w:customStyle="1" w:styleId="ListLabel4">
    <w:name w:val="ListLabel 4"/>
    <w:uiPriority w:val="99"/>
    <w:rsid w:val="00351ECC"/>
    <w:rPr>
      <w:sz w:val="18"/>
    </w:rPr>
  </w:style>
  <w:style w:type="character" w:customStyle="1" w:styleId="ListLabel5">
    <w:name w:val="ListLabel 5"/>
    <w:uiPriority w:val="99"/>
    <w:rsid w:val="00351ECC"/>
    <w:rPr>
      <w:rFonts w:eastAsia="Times New Roman"/>
    </w:rPr>
  </w:style>
  <w:style w:type="character" w:customStyle="1" w:styleId="ListLabel6">
    <w:name w:val="ListLabel 6"/>
    <w:uiPriority w:val="99"/>
    <w:rsid w:val="00351ECC"/>
  </w:style>
  <w:style w:type="character" w:customStyle="1" w:styleId="ListLabel7">
    <w:name w:val="ListLabel 7"/>
    <w:uiPriority w:val="99"/>
    <w:rsid w:val="00351ECC"/>
  </w:style>
  <w:style w:type="character" w:customStyle="1" w:styleId="ListLabel8">
    <w:name w:val="ListLabel 8"/>
    <w:uiPriority w:val="99"/>
    <w:rsid w:val="00351ECC"/>
  </w:style>
  <w:style w:type="character" w:customStyle="1" w:styleId="ListLabel9">
    <w:name w:val="ListLabel 9"/>
    <w:uiPriority w:val="99"/>
    <w:rsid w:val="00351ECC"/>
  </w:style>
  <w:style w:type="character" w:customStyle="1" w:styleId="ListLabel10">
    <w:name w:val="ListLabel 10"/>
    <w:uiPriority w:val="99"/>
    <w:rsid w:val="00351ECC"/>
    <w:rPr>
      <w:color w:val="00000A"/>
    </w:rPr>
  </w:style>
  <w:style w:type="paragraph" w:customStyle="1" w:styleId="ad">
    <w:name w:val="Заголовок"/>
    <w:basedOn w:val="a"/>
    <w:next w:val="ae"/>
    <w:uiPriority w:val="99"/>
    <w:rsid w:val="00351ECC"/>
    <w:pPr>
      <w:keepNext/>
      <w:suppressAutoHyphens/>
      <w:spacing w:before="240" w:after="120"/>
    </w:pPr>
    <w:rPr>
      <w:rFonts w:ascii="Arial" w:eastAsia="Microsoft YaHei" w:hAnsi="Arial" w:cs="Mangal"/>
      <w:color w:val="00000A"/>
      <w:sz w:val="28"/>
      <w:szCs w:val="28"/>
      <w:lang w:eastAsia="ru-RU"/>
    </w:rPr>
  </w:style>
  <w:style w:type="paragraph" w:styleId="ae">
    <w:name w:val="Body Text"/>
    <w:basedOn w:val="a"/>
    <w:link w:val="af"/>
    <w:uiPriority w:val="99"/>
    <w:rsid w:val="00351ECC"/>
    <w:pPr>
      <w:suppressAutoHyphens/>
      <w:spacing w:after="120"/>
    </w:pPr>
    <w:rPr>
      <w:rFonts w:eastAsia="Times New Roman"/>
      <w:color w:val="00000A"/>
      <w:sz w:val="24"/>
    </w:rPr>
  </w:style>
  <w:style w:type="character" w:customStyle="1" w:styleId="af">
    <w:name w:val="Основной текст Знак"/>
    <w:basedOn w:val="a0"/>
    <w:link w:val="ae"/>
    <w:uiPriority w:val="99"/>
    <w:rsid w:val="00351ECC"/>
    <w:rPr>
      <w:rFonts w:eastAsia="Times New Roman"/>
      <w:color w:val="00000A"/>
      <w:sz w:val="24"/>
      <w:lang w:eastAsia="en-US"/>
    </w:rPr>
  </w:style>
  <w:style w:type="paragraph" w:styleId="af0">
    <w:name w:val="List"/>
    <w:basedOn w:val="ae"/>
    <w:uiPriority w:val="99"/>
    <w:rsid w:val="00351ECC"/>
    <w:rPr>
      <w:rFonts w:cs="Mangal"/>
    </w:rPr>
  </w:style>
  <w:style w:type="paragraph" w:styleId="af1">
    <w:name w:val="Title"/>
    <w:basedOn w:val="a"/>
    <w:link w:val="af2"/>
    <w:uiPriority w:val="99"/>
    <w:qFormat/>
    <w:locked/>
    <w:rsid w:val="00351ECC"/>
    <w:pPr>
      <w:suppressLineNumbers/>
      <w:suppressAutoHyphens/>
      <w:spacing w:before="120" w:after="120"/>
    </w:pPr>
    <w:rPr>
      <w:rFonts w:ascii="Times New Roman" w:eastAsia="Times New Roman" w:hAnsi="Times New Roman" w:cs="Mangal"/>
      <w:i/>
      <w:iCs/>
      <w:color w:val="00000A"/>
      <w:sz w:val="24"/>
      <w:szCs w:val="24"/>
      <w:lang w:eastAsia="ru-RU"/>
    </w:rPr>
  </w:style>
  <w:style w:type="character" w:customStyle="1" w:styleId="af2">
    <w:name w:val="Название Знак"/>
    <w:basedOn w:val="a0"/>
    <w:link w:val="af1"/>
    <w:uiPriority w:val="99"/>
    <w:rsid w:val="00351ECC"/>
    <w:rPr>
      <w:rFonts w:ascii="Times New Roman" w:eastAsia="Times New Roman" w:hAnsi="Times New Roman" w:cs="Mangal"/>
      <w:i/>
      <w:iCs/>
      <w:color w:val="00000A"/>
      <w:sz w:val="24"/>
      <w:szCs w:val="24"/>
    </w:rPr>
  </w:style>
  <w:style w:type="paragraph" w:styleId="af3">
    <w:name w:val="index heading"/>
    <w:basedOn w:val="a"/>
    <w:uiPriority w:val="99"/>
    <w:rsid w:val="00351ECC"/>
    <w:pPr>
      <w:suppressLineNumbers/>
      <w:suppressAutoHyphens/>
    </w:pPr>
    <w:rPr>
      <w:rFonts w:ascii="Times New Roman" w:eastAsia="Times New Roman" w:hAnsi="Times New Roman" w:cs="Mangal"/>
      <w:color w:val="00000A"/>
      <w:sz w:val="24"/>
      <w:szCs w:val="24"/>
      <w:lang w:eastAsia="ru-RU"/>
    </w:rPr>
  </w:style>
  <w:style w:type="paragraph" w:customStyle="1" w:styleId="Default">
    <w:name w:val="Default"/>
    <w:uiPriority w:val="99"/>
    <w:rsid w:val="00351ECC"/>
    <w:pPr>
      <w:suppressAutoHyphens/>
      <w:spacing w:after="200" w:line="276" w:lineRule="auto"/>
    </w:pPr>
    <w:rPr>
      <w:rFonts w:ascii="Times New Roman" w:eastAsia="Times New Roman" w:hAnsi="Times New Roman"/>
      <w:color w:val="000000"/>
      <w:sz w:val="24"/>
      <w:szCs w:val="24"/>
      <w:lang w:eastAsia="en-US"/>
    </w:rPr>
  </w:style>
  <w:style w:type="paragraph" w:styleId="af4">
    <w:name w:val="Balloon Text"/>
    <w:basedOn w:val="a"/>
    <w:link w:val="af5"/>
    <w:uiPriority w:val="99"/>
    <w:rsid w:val="00351ECC"/>
    <w:pPr>
      <w:suppressAutoHyphens/>
    </w:pPr>
    <w:rPr>
      <w:rFonts w:ascii="Tahoma" w:eastAsia="Times New Roman" w:hAnsi="Tahoma" w:cs="Tahoma"/>
      <w:color w:val="00000A"/>
      <w:sz w:val="16"/>
      <w:szCs w:val="16"/>
      <w:lang w:eastAsia="ru-RU"/>
    </w:rPr>
  </w:style>
  <w:style w:type="character" w:customStyle="1" w:styleId="af5">
    <w:name w:val="Текст выноски Знак"/>
    <w:basedOn w:val="a0"/>
    <w:link w:val="af4"/>
    <w:uiPriority w:val="99"/>
    <w:rsid w:val="00351ECC"/>
    <w:rPr>
      <w:rFonts w:ascii="Tahoma" w:eastAsia="Times New Roman" w:hAnsi="Tahoma" w:cs="Tahoma"/>
      <w:color w:val="00000A"/>
      <w:sz w:val="16"/>
      <w:szCs w:val="16"/>
    </w:rPr>
  </w:style>
  <w:style w:type="paragraph" w:customStyle="1" w:styleId="msonormalcxspmiddle">
    <w:name w:val="msonormalcxspmiddle"/>
    <w:basedOn w:val="a"/>
    <w:uiPriority w:val="99"/>
    <w:rsid w:val="00351ECC"/>
    <w:pPr>
      <w:suppressAutoHyphens/>
      <w:spacing w:before="28" w:after="28"/>
    </w:pPr>
    <w:rPr>
      <w:rFonts w:ascii="Times New Roman" w:eastAsia="Times New Roman" w:hAnsi="Times New Roman"/>
      <w:color w:val="00000A"/>
      <w:sz w:val="24"/>
      <w:szCs w:val="24"/>
      <w:lang w:eastAsia="ru-RU"/>
    </w:rPr>
  </w:style>
  <w:style w:type="paragraph" w:customStyle="1" w:styleId="14">
    <w:name w:val="Без интервала1"/>
    <w:uiPriority w:val="99"/>
    <w:rsid w:val="00351ECC"/>
    <w:pPr>
      <w:suppressAutoHyphens/>
      <w:spacing w:after="200" w:line="276" w:lineRule="auto"/>
    </w:pPr>
    <w:rPr>
      <w:rFonts w:ascii="Times New Roman" w:eastAsia="Times New Roman" w:hAnsi="Times New Roman"/>
      <w:color w:val="00000A"/>
      <w:sz w:val="24"/>
      <w:szCs w:val="24"/>
      <w:lang w:eastAsia="en-US"/>
    </w:rPr>
  </w:style>
  <w:style w:type="paragraph" w:customStyle="1" w:styleId="2">
    <w:name w:val="Абзац списка2"/>
    <w:basedOn w:val="a"/>
    <w:uiPriority w:val="99"/>
    <w:rsid w:val="00351ECC"/>
    <w:pPr>
      <w:suppressAutoHyphens/>
      <w:ind w:left="720"/>
      <w:contextualSpacing/>
    </w:pPr>
    <w:rPr>
      <w:rFonts w:eastAsia="Times New Roman"/>
      <w:color w:val="00000A"/>
      <w:lang w:eastAsia="ru-RU"/>
    </w:rPr>
  </w:style>
  <w:style w:type="paragraph" w:customStyle="1" w:styleId="ListParagraph1">
    <w:name w:val="List Paragraph1"/>
    <w:basedOn w:val="a"/>
    <w:uiPriority w:val="99"/>
    <w:rsid w:val="00351ECC"/>
    <w:pPr>
      <w:suppressAutoHyphens/>
      <w:ind w:left="720"/>
    </w:pPr>
    <w:rPr>
      <w:rFonts w:eastAsia="Times New Roman"/>
      <w:color w:val="00000A"/>
      <w:lang w:eastAsia="ru-RU"/>
    </w:rPr>
  </w:style>
  <w:style w:type="paragraph" w:customStyle="1" w:styleId="af6">
    <w:name w:val="Содержимое врезки"/>
    <w:basedOn w:val="a"/>
    <w:uiPriority w:val="99"/>
    <w:rsid w:val="00351ECC"/>
    <w:pPr>
      <w:suppressAutoHyphens/>
    </w:pPr>
    <w:rPr>
      <w:rFonts w:ascii="Times New Roman" w:eastAsia="Times New Roman" w:hAnsi="Times New Roman"/>
      <w:color w:val="00000A"/>
      <w:sz w:val="24"/>
      <w:szCs w:val="24"/>
      <w:lang w:eastAsia="ru-RU"/>
    </w:rPr>
  </w:style>
  <w:style w:type="character" w:styleId="af7">
    <w:name w:val="Hyperlink"/>
    <w:basedOn w:val="a0"/>
    <w:uiPriority w:val="99"/>
    <w:unhideWhenUsed/>
    <w:rsid w:val="00351ECC"/>
    <w:rPr>
      <w:color w:val="0000FF" w:themeColor="hyperlink"/>
      <w:u w:val="single"/>
    </w:rPr>
  </w:style>
  <w:style w:type="paragraph" w:customStyle="1" w:styleId="Style8">
    <w:name w:val="Style8"/>
    <w:basedOn w:val="a"/>
    <w:rsid w:val="00323760"/>
    <w:pPr>
      <w:widowControl w:val="0"/>
      <w:autoSpaceDE w:val="0"/>
      <w:autoSpaceDN w:val="0"/>
      <w:adjustRightInd w:val="0"/>
      <w:spacing w:after="0" w:line="194" w:lineRule="exact"/>
      <w:ind w:firstLine="379"/>
      <w:jc w:val="both"/>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25321D"/>
    <w:rPr>
      <w:color w:val="800080"/>
      <w:u w:val="single"/>
    </w:rPr>
  </w:style>
  <w:style w:type="paragraph" w:customStyle="1" w:styleId="font5">
    <w:name w:val="font5"/>
    <w:basedOn w:val="a"/>
    <w:rsid w:val="0025321D"/>
    <w:pPr>
      <w:spacing w:before="100" w:beforeAutospacing="1" w:after="100" w:afterAutospacing="1" w:line="240" w:lineRule="auto"/>
    </w:pPr>
    <w:rPr>
      <w:rFonts w:ascii="Arial" w:eastAsia="Times New Roman" w:hAnsi="Arial" w:cs="Arial"/>
      <w:b/>
      <w:bCs/>
      <w:color w:val="00000A"/>
      <w:sz w:val="24"/>
      <w:szCs w:val="24"/>
      <w:lang w:eastAsia="ru-RU"/>
    </w:rPr>
  </w:style>
  <w:style w:type="paragraph" w:customStyle="1" w:styleId="xl65">
    <w:name w:val="xl65"/>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0">
    <w:name w:val="xl70"/>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2">
    <w:name w:val="xl72"/>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
    <w:rsid w:val="002532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5">
    <w:name w:val="xl75"/>
    <w:basedOn w:val="a"/>
    <w:rsid w:val="0025321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6">
    <w:name w:val="xl76"/>
    <w:basedOn w:val="a"/>
    <w:rsid w:val="0025321D"/>
    <w:pPr>
      <w:spacing w:before="100" w:beforeAutospacing="1" w:after="100" w:afterAutospacing="1" w:line="240" w:lineRule="auto"/>
    </w:pPr>
    <w:rPr>
      <w:rFonts w:ascii="Arial" w:eastAsia="Times New Roman" w:hAnsi="Arial" w:cs="Arial"/>
      <w:sz w:val="24"/>
      <w:szCs w:val="24"/>
      <w:lang w:eastAsia="ru-RU"/>
    </w:rPr>
  </w:style>
  <w:style w:type="paragraph" w:customStyle="1" w:styleId="xl77">
    <w:name w:val="xl77"/>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
    <w:name w:val="xl78"/>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9">
    <w:name w:val="xl7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0">
    <w:name w:val="xl80"/>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1">
    <w:name w:val="xl81"/>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3">
    <w:name w:val="xl83"/>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84">
    <w:name w:val="xl84"/>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6">
    <w:name w:val="xl86"/>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8">
    <w:name w:val="xl88"/>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9">
    <w:name w:val="xl89"/>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0">
    <w:name w:val="xl90"/>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91">
    <w:name w:val="xl91"/>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2">
    <w:name w:val="xl92"/>
    <w:basedOn w:val="a"/>
    <w:rsid w:val="0025321D"/>
    <w:pPr>
      <w:spacing w:before="100" w:beforeAutospacing="1" w:after="100" w:afterAutospacing="1" w:line="240" w:lineRule="auto"/>
    </w:pPr>
    <w:rPr>
      <w:rFonts w:ascii="Arial" w:eastAsia="Times New Roman" w:hAnsi="Arial" w:cs="Arial"/>
      <w:i/>
      <w:iCs/>
      <w:color w:val="FF6600"/>
      <w:sz w:val="24"/>
      <w:szCs w:val="24"/>
      <w:lang w:eastAsia="ru-RU"/>
    </w:rPr>
  </w:style>
  <w:style w:type="paragraph" w:customStyle="1" w:styleId="xl93">
    <w:name w:val="xl93"/>
    <w:basedOn w:val="a"/>
    <w:rsid w:val="0025321D"/>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5">
    <w:name w:val="xl95"/>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253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8">
    <w:name w:val="xl98"/>
    <w:basedOn w:val="a"/>
    <w:rsid w:val="0025321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9">
    <w:name w:val="xl9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rsid w:val="0025321D"/>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2">
    <w:name w:val="xl102"/>
    <w:basedOn w:val="a"/>
    <w:rsid w:val="0025321D"/>
    <w:pPr>
      <w:pBdr>
        <w:top w:val="single" w:sz="4" w:space="0" w:color="000000"/>
        <w:left w:val="single" w:sz="4" w:space="0" w:color="000000"/>
        <w:right w:val="single" w:sz="4" w:space="0" w:color="000000"/>
      </w:pBdr>
      <w:shd w:val="clear" w:color="000000" w:fill="FFC00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3">
    <w:name w:val="xl103"/>
    <w:basedOn w:val="a"/>
    <w:rsid w:val="0025321D"/>
    <w:pPr>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4">
    <w:name w:val="xl104"/>
    <w:basedOn w:val="a"/>
    <w:rsid w:val="0025321D"/>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5">
    <w:name w:val="xl105"/>
    <w:basedOn w:val="a"/>
    <w:rsid w:val="0025321D"/>
    <w:pPr>
      <w:pBdr>
        <w:top w:val="single" w:sz="4" w:space="0" w:color="000000"/>
        <w:left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
    <w:rsid w:val="0025321D"/>
    <w:pPr>
      <w:pBdr>
        <w:top w:val="single" w:sz="4" w:space="0" w:color="000000"/>
        <w:bottom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7">
    <w:name w:val="xl107"/>
    <w:basedOn w:val="a"/>
    <w:rsid w:val="0025321D"/>
    <w:pPr>
      <w:pBdr>
        <w:top w:val="single" w:sz="4" w:space="0" w:color="000000"/>
        <w:bottom w:val="single" w:sz="4" w:space="0" w:color="000000"/>
        <w:right w:val="single" w:sz="4" w:space="0" w:color="000000"/>
      </w:pBdr>
      <w:shd w:val="clear" w:color="9999FF" w:fill="8EB4E3"/>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8">
    <w:name w:val="xl108"/>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9">
    <w:name w:val="xl109"/>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0">
    <w:name w:val="xl110"/>
    <w:basedOn w:val="a"/>
    <w:rsid w:val="0025321D"/>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1">
    <w:name w:val="xl111"/>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2">
    <w:name w:val="xl112"/>
    <w:basedOn w:val="a"/>
    <w:rsid w:val="0025321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3">
    <w:name w:val="xl113"/>
    <w:basedOn w:val="a"/>
    <w:rsid w:val="0025321D"/>
    <w:pPr>
      <w:pBdr>
        <w:left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14">
    <w:name w:val="xl114"/>
    <w:basedOn w:val="a"/>
    <w:rsid w:val="0025321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5">
    <w:name w:val="xl115"/>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6">
    <w:name w:val="xl116"/>
    <w:basedOn w:val="a"/>
    <w:rsid w:val="0025321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7">
    <w:name w:val="xl117"/>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8">
    <w:name w:val="xl118"/>
    <w:basedOn w:val="a"/>
    <w:rsid w:val="0025321D"/>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9">
    <w:name w:val="xl119"/>
    <w:basedOn w:val="a"/>
    <w:rsid w:val="0025321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
    <w:rsid w:val="0025321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1">
    <w:name w:val="xl121"/>
    <w:basedOn w:val="a"/>
    <w:rsid w:val="0025321D"/>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2">
    <w:name w:val="xl122"/>
    <w:basedOn w:val="a"/>
    <w:rsid w:val="0025321D"/>
    <w:pPr>
      <w:pBdr>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3">
    <w:name w:val="xl123"/>
    <w:basedOn w:val="a"/>
    <w:rsid w:val="0025321D"/>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4">
    <w:name w:val="xl124"/>
    <w:basedOn w:val="a"/>
    <w:rsid w:val="0025321D"/>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5">
    <w:name w:val="xl125"/>
    <w:basedOn w:val="a"/>
    <w:rsid w:val="0025321D"/>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
    <w:rsid w:val="0025321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27">
    <w:name w:val="xl127"/>
    <w:basedOn w:val="a"/>
    <w:rsid w:val="00EC176D"/>
    <w:pPr>
      <w:pBdr>
        <w:top w:val="single" w:sz="4" w:space="0" w:color="000000"/>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8">
    <w:name w:val="xl128"/>
    <w:basedOn w:val="a"/>
    <w:rsid w:val="00EC176D"/>
    <w:pPr>
      <w:pBdr>
        <w:left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29">
    <w:name w:val="xl129"/>
    <w:basedOn w:val="a"/>
    <w:rsid w:val="00EC176D"/>
    <w:pPr>
      <w:pBdr>
        <w:left w:val="single" w:sz="4" w:space="0" w:color="000000"/>
        <w:bottom w:val="single" w:sz="4" w:space="0" w:color="000000"/>
        <w:right w:val="single" w:sz="4" w:space="0" w:color="000000"/>
      </w:pBdr>
      <w:shd w:val="clear" w:color="000000" w:fill="CCC0DA"/>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0">
    <w:name w:val="xl130"/>
    <w:basedOn w:val="a"/>
    <w:rsid w:val="00EC176D"/>
    <w:pPr>
      <w:pBdr>
        <w:top w:val="single" w:sz="4" w:space="0" w:color="000000"/>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
    <w:rsid w:val="00EC176D"/>
    <w:pPr>
      <w:pBdr>
        <w:left w:val="single" w:sz="4" w:space="0" w:color="000000"/>
        <w:right w:val="single" w:sz="4" w:space="0" w:color="000000"/>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20">
    <w:name w:val="Основной текст (2)"/>
    <w:basedOn w:val="a0"/>
    <w:rsid w:val="00D9010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rsid w:val="00B712F3"/>
    <w:rPr>
      <w:rFonts w:ascii="Times New Roman" w:eastAsia="Times New Roman" w:hAnsi="Times New Roman" w:cs="Times New Roman"/>
      <w:b/>
      <w:bCs/>
      <w:i w:val="0"/>
      <w:iCs w:val="0"/>
      <w:smallCaps w:val="0"/>
      <w:strike w:val="0"/>
      <w:sz w:val="26"/>
      <w:szCs w:val="26"/>
      <w:u w:val="none"/>
    </w:rPr>
  </w:style>
  <w:style w:type="character" w:customStyle="1" w:styleId="295pt">
    <w:name w:val="Основной текст (2) + 9;5 pt"/>
    <w:basedOn w:val="21"/>
    <w:rsid w:val="00B712F3"/>
    <w:rPr>
      <w:color w:val="000000"/>
      <w:spacing w:val="0"/>
      <w:w w:val="100"/>
      <w:position w:val="0"/>
      <w:sz w:val="19"/>
      <w:szCs w:val="19"/>
      <w:lang w:val="ru-RU" w:eastAsia="ru-RU" w:bidi="ru-RU"/>
    </w:rPr>
  </w:style>
  <w:style w:type="character" w:customStyle="1" w:styleId="19">
    <w:name w:val="Колонтитул (19)_"/>
    <w:basedOn w:val="a0"/>
    <w:link w:val="190"/>
    <w:rsid w:val="00B712F3"/>
    <w:rPr>
      <w:rFonts w:ascii="Times New Roman" w:eastAsia="Times New Roman" w:hAnsi="Times New Roman"/>
      <w:sz w:val="13"/>
      <w:szCs w:val="13"/>
      <w:shd w:val="clear" w:color="auto" w:fill="FFFFFF"/>
    </w:rPr>
  </w:style>
  <w:style w:type="character" w:customStyle="1" w:styleId="1910pt">
    <w:name w:val="Колонтитул (19) + 10 pt;Полужирный"/>
    <w:basedOn w:val="19"/>
    <w:rsid w:val="00B712F3"/>
    <w:rPr>
      <w:b/>
      <w:bCs/>
      <w:color w:val="000000"/>
      <w:spacing w:val="0"/>
      <w:w w:val="100"/>
      <w:position w:val="0"/>
      <w:sz w:val="20"/>
      <w:szCs w:val="20"/>
      <w:lang w:val="ru-RU" w:eastAsia="ru-RU" w:bidi="ru-RU"/>
    </w:rPr>
  </w:style>
  <w:style w:type="paragraph" w:customStyle="1" w:styleId="190">
    <w:name w:val="Колонтитул (19)"/>
    <w:basedOn w:val="a"/>
    <w:link w:val="19"/>
    <w:rsid w:val="00B712F3"/>
    <w:pPr>
      <w:widowControl w:val="0"/>
      <w:shd w:val="clear" w:color="auto" w:fill="FFFFFF"/>
      <w:spacing w:after="0" w:line="0" w:lineRule="atLeast"/>
    </w:pPr>
    <w:rPr>
      <w:rFonts w:ascii="Times New Roman" w:eastAsia="Times New Roman" w:hAnsi="Times New Roman"/>
      <w:sz w:val="13"/>
      <w:szCs w:val="13"/>
      <w:lang w:eastAsia="ru-RU"/>
    </w:rPr>
  </w:style>
</w:styles>
</file>

<file path=word/webSettings.xml><?xml version="1.0" encoding="utf-8"?>
<w:webSettings xmlns:r="http://schemas.openxmlformats.org/officeDocument/2006/relationships" xmlns:w="http://schemas.openxmlformats.org/wordprocessingml/2006/main">
  <w:divs>
    <w:div w:id="77290972">
      <w:bodyDiv w:val="1"/>
      <w:marLeft w:val="0"/>
      <w:marRight w:val="0"/>
      <w:marTop w:val="0"/>
      <w:marBottom w:val="0"/>
      <w:divBdr>
        <w:top w:val="none" w:sz="0" w:space="0" w:color="auto"/>
        <w:left w:val="none" w:sz="0" w:space="0" w:color="auto"/>
        <w:bottom w:val="none" w:sz="0" w:space="0" w:color="auto"/>
        <w:right w:val="none" w:sz="0" w:space="0" w:color="auto"/>
      </w:divBdr>
    </w:div>
    <w:div w:id="224337804">
      <w:bodyDiv w:val="1"/>
      <w:marLeft w:val="0"/>
      <w:marRight w:val="0"/>
      <w:marTop w:val="0"/>
      <w:marBottom w:val="0"/>
      <w:divBdr>
        <w:top w:val="none" w:sz="0" w:space="0" w:color="auto"/>
        <w:left w:val="none" w:sz="0" w:space="0" w:color="auto"/>
        <w:bottom w:val="none" w:sz="0" w:space="0" w:color="auto"/>
        <w:right w:val="none" w:sz="0" w:space="0" w:color="auto"/>
      </w:divBdr>
    </w:div>
    <w:div w:id="349570859">
      <w:bodyDiv w:val="1"/>
      <w:marLeft w:val="0"/>
      <w:marRight w:val="0"/>
      <w:marTop w:val="0"/>
      <w:marBottom w:val="0"/>
      <w:divBdr>
        <w:top w:val="none" w:sz="0" w:space="0" w:color="auto"/>
        <w:left w:val="none" w:sz="0" w:space="0" w:color="auto"/>
        <w:bottom w:val="none" w:sz="0" w:space="0" w:color="auto"/>
        <w:right w:val="none" w:sz="0" w:space="0" w:color="auto"/>
      </w:divBdr>
    </w:div>
    <w:div w:id="355547780">
      <w:bodyDiv w:val="1"/>
      <w:marLeft w:val="0"/>
      <w:marRight w:val="0"/>
      <w:marTop w:val="0"/>
      <w:marBottom w:val="0"/>
      <w:divBdr>
        <w:top w:val="none" w:sz="0" w:space="0" w:color="auto"/>
        <w:left w:val="none" w:sz="0" w:space="0" w:color="auto"/>
        <w:bottom w:val="none" w:sz="0" w:space="0" w:color="auto"/>
        <w:right w:val="none" w:sz="0" w:space="0" w:color="auto"/>
      </w:divBdr>
    </w:div>
    <w:div w:id="372732796">
      <w:marLeft w:val="0"/>
      <w:marRight w:val="0"/>
      <w:marTop w:val="0"/>
      <w:marBottom w:val="0"/>
      <w:divBdr>
        <w:top w:val="none" w:sz="0" w:space="0" w:color="auto"/>
        <w:left w:val="none" w:sz="0" w:space="0" w:color="auto"/>
        <w:bottom w:val="none" w:sz="0" w:space="0" w:color="auto"/>
        <w:right w:val="none" w:sz="0" w:space="0" w:color="auto"/>
      </w:divBdr>
    </w:div>
    <w:div w:id="589392197">
      <w:bodyDiv w:val="1"/>
      <w:marLeft w:val="0"/>
      <w:marRight w:val="0"/>
      <w:marTop w:val="0"/>
      <w:marBottom w:val="0"/>
      <w:divBdr>
        <w:top w:val="none" w:sz="0" w:space="0" w:color="auto"/>
        <w:left w:val="none" w:sz="0" w:space="0" w:color="auto"/>
        <w:bottom w:val="none" w:sz="0" w:space="0" w:color="auto"/>
        <w:right w:val="none" w:sz="0" w:space="0" w:color="auto"/>
      </w:divBdr>
    </w:div>
    <w:div w:id="657685851">
      <w:bodyDiv w:val="1"/>
      <w:marLeft w:val="0"/>
      <w:marRight w:val="0"/>
      <w:marTop w:val="0"/>
      <w:marBottom w:val="0"/>
      <w:divBdr>
        <w:top w:val="none" w:sz="0" w:space="0" w:color="auto"/>
        <w:left w:val="none" w:sz="0" w:space="0" w:color="auto"/>
        <w:bottom w:val="none" w:sz="0" w:space="0" w:color="auto"/>
        <w:right w:val="none" w:sz="0" w:space="0" w:color="auto"/>
      </w:divBdr>
    </w:div>
    <w:div w:id="807287065">
      <w:bodyDiv w:val="1"/>
      <w:marLeft w:val="0"/>
      <w:marRight w:val="0"/>
      <w:marTop w:val="0"/>
      <w:marBottom w:val="0"/>
      <w:divBdr>
        <w:top w:val="none" w:sz="0" w:space="0" w:color="auto"/>
        <w:left w:val="none" w:sz="0" w:space="0" w:color="auto"/>
        <w:bottom w:val="none" w:sz="0" w:space="0" w:color="auto"/>
        <w:right w:val="none" w:sz="0" w:space="0" w:color="auto"/>
      </w:divBdr>
    </w:div>
    <w:div w:id="885290099">
      <w:bodyDiv w:val="1"/>
      <w:marLeft w:val="0"/>
      <w:marRight w:val="0"/>
      <w:marTop w:val="0"/>
      <w:marBottom w:val="0"/>
      <w:divBdr>
        <w:top w:val="none" w:sz="0" w:space="0" w:color="auto"/>
        <w:left w:val="none" w:sz="0" w:space="0" w:color="auto"/>
        <w:bottom w:val="none" w:sz="0" w:space="0" w:color="auto"/>
        <w:right w:val="none" w:sz="0" w:space="0" w:color="auto"/>
      </w:divBdr>
    </w:div>
    <w:div w:id="885986618">
      <w:bodyDiv w:val="1"/>
      <w:marLeft w:val="0"/>
      <w:marRight w:val="0"/>
      <w:marTop w:val="0"/>
      <w:marBottom w:val="0"/>
      <w:divBdr>
        <w:top w:val="none" w:sz="0" w:space="0" w:color="auto"/>
        <w:left w:val="none" w:sz="0" w:space="0" w:color="auto"/>
        <w:bottom w:val="none" w:sz="0" w:space="0" w:color="auto"/>
        <w:right w:val="none" w:sz="0" w:space="0" w:color="auto"/>
      </w:divBdr>
    </w:div>
    <w:div w:id="924001059">
      <w:bodyDiv w:val="1"/>
      <w:marLeft w:val="0"/>
      <w:marRight w:val="0"/>
      <w:marTop w:val="0"/>
      <w:marBottom w:val="0"/>
      <w:divBdr>
        <w:top w:val="none" w:sz="0" w:space="0" w:color="auto"/>
        <w:left w:val="none" w:sz="0" w:space="0" w:color="auto"/>
        <w:bottom w:val="none" w:sz="0" w:space="0" w:color="auto"/>
        <w:right w:val="none" w:sz="0" w:space="0" w:color="auto"/>
      </w:divBdr>
    </w:div>
    <w:div w:id="1078094337">
      <w:bodyDiv w:val="1"/>
      <w:marLeft w:val="0"/>
      <w:marRight w:val="0"/>
      <w:marTop w:val="0"/>
      <w:marBottom w:val="0"/>
      <w:divBdr>
        <w:top w:val="none" w:sz="0" w:space="0" w:color="auto"/>
        <w:left w:val="none" w:sz="0" w:space="0" w:color="auto"/>
        <w:bottom w:val="none" w:sz="0" w:space="0" w:color="auto"/>
        <w:right w:val="none" w:sz="0" w:space="0" w:color="auto"/>
      </w:divBdr>
    </w:div>
    <w:div w:id="1176192795">
      <w:bodyDiv w:val="1"/>
      <w:marLeft w:val="0"/>
      <w:marRight w:val="0"/>
      <w:marTop w:val="0"/>
      <w:marBottom w:val="0"/>
      <w:divBdr>
        <w:top w:val="none" w:sz="0" w:space="0" w:color="auto"/>
        <w:left w:val="none" w:sz="0" w:space="0" w:color="auto"/>
        <w:bottom w:val="none" w:sz="0" w:space="0" w:color="auto"/>
        <w:right w:val="none" w:sz="0" w:space="0" w:color="auto"/>
      </w:divBdr>
    </w:div>
    <w:div w:id="1236234281">
      <w:bodyDiv w:val="1"/>
      <w:marLeft w:val="0"/>
      <w:marRight w:val="0"/>
      <w:marTop w:val="0"/>
      <w:marBottom w:val="0"/>
      <w:divBdr>
        <w:top w:val="none" w:sz="0" w:space="0" w:color="auto"/>
        <w:left w:val="none" w:sz="0" w:space="0" w:color="auto"/>
        <w:bottom w:val="none" w:sz="0" w:space="0" w:color="auto"/>
        <w:right w:val="none" w:sz="0" w:space="0" w:color="auto"/>
      </w:divBdr>
    </w:div>
    <w:div w:id="1422023904">
      <w:bodyDiv w:val="1"/>
      <w:marLeft w:val="0"/>
      <w:marRight w:val="0"/>
      <w:marTop w:val="0"/>
      <w:marBottom w:val="0"/>
      <w:divBdr>
        <w:top w:val="none" w:sz="0" w:space="0" w:color="auto"/>
        <w:left w:val="none" w:sz="0" w:space="0" w:color="auto"/>
        <w:bottom w:val="none" w:sz="0" w:space="0" w:color="auto"/>
        <w:right w:val="none" w:sz="0" w:space="0" w:color="auto"/>
      </w:divBdr>
    </w:div>
    <w:div w:id="1461800786">
      <w:bodyDiv w:val="1"/>
      <w:marLeft w:val="0"/>
      <w:marRight w:val="0"/>
      <w:marTop w:val="0"/>
      <w:marBottom w:val="0"/>
      <w:divBdr>
        <w:top w:val="none" w:sz="0" w:space="0" w:color="auto"/>
        <w:left w:val="none" w:sz="0" w:space="0" w:color="auto"/>
        <w:bottom w:val="none" w:sz="0" w:space="0" w:color="auto"/>
        <w:right w:val="none" w:sz="0" w:space="0" w:color="auto"/>
      </w:divBdr>
    </w:div>
    <w:div w:id="1505700758">
      <w:bodyDiv w:val="1"/>
      <w:marLeft w:val="0"/>
      <w:marRight w:val="0"/>
      <w:marTop w:val="0"/>
      <w:marBottom w:val="0"/>
      <w:divBdr>
        <w:top w:val="none" w:sz="0" w:space="0" w:color="auto"/>
        <w:left w:val="none" w:sz="0" w:space="0" w:color="auto"/>
        <w:bottom w:val="none" w:sz="0" w:space="0" w:color="auto"/>
        <w:right w:val="none" w:sz="0" w:space="0" w:color="auto"/>
      </w:divBdr>
    </w:div>
    <w:div w:id="1550023520">
      <w:bodyDiv w:val="1"/>
      <w:marLeft w:val="0"/>
      <w:marRight w:val="0"/>
      <w:marTop w:val="0"/>
      <w:marBottom w:val="0"/>
      <w:divBdr>
        <w:top w:val="none" w:sz="0" w:space="0" w:color="auto"/>
        <w:left w:val="none" w:sz="0" w:space="0" w:color="auto"/>
        <w:bottom w:val="none" w:sz="0" w:space="0" w:color="auto"/>
        <w:right w:val="none" w:sz="0" w:space="0" w:color="auto"/>
      </w:divBdr>
    </w:div>
    <w:div w:id="1692997312">
      <w:bodyDiv w:val="1"/>
      <w:marLeft w:val="0"/>
      <w:marRight w:val="0"/>
      <w:marTop w:val="0"/>
      <w:marBottom w:val="0"/>
      <w:divBdr>
        <w:top w:val="none" w:sz="0" w:space="0" w:color="auto"/>
        <w:left w:val="none" w:sz="0" w:space="0" w:color="auto"/>
        <w:bottom w:val="none" w:sz="0" w:space="0" w:color="auto"/>
        <w:right w:val="none" w:sz="0" w:space="0" w:color="auto"/>
      </w:divBdr>
    </w:div>
    <w:div w:id="1739672923">
      <w:bodyDiv w:val="1"/>
      <w:marLeft w:val="0"/>
      <w:marRight w:val="0"/>
      <w:marTop w:val="0"/>
      <w:marBottom w:val="0"/>
      <w:divBdr>
        <w:top w:val="none" w:sz="0" w:space="0" w:color="auto"/>
        <w:left w:val="none" w:sz="0" w:space="0" w:color="auto"/>
        <w:bottom w:val="none" w:sz="0" w:space="0" w:color="auto"/>
        <w:right w:val="none" w:sz="0" w:space="0" w:color="auto"/>
      </w:divBdr>
    </w:div>
    <w:div w:id="1913195607">
      <w:bodyDiv w:val="1"/>
      <w:marLeft w:val="0"/>
      <w:marRight w:val="0"/>
      <w:marTop w:val="0"/>
      <w:marBottom w:val="0"/>
      <w:divBdr>
        <w:top w:val="none" w:sz="0" w:space="0" w:color="auto"/>
        <w:left w:val="none" w:sz="0" w:space="0" w:color="auto"/>
        <w:bottom w:val="none" w:sz="0" w:space="0" w:color="auto"/>
        <w:right w:val="none" w:sz="0" w:space="0" w:color="auto"/>
      </w:divBdr>
    </w:div>
    <w:div w:id="2026787884">
      <w:bodyDiv w:val="1"/>
      <w:marLeft w:val="0"/>
      <w:marRight w:val="0"/>
      <w:marTop w:val="0"/>
      <w:marBottom w:val="0"/>
      <w:divBdr>
        <w:top w:val="none" w:sz="0" w:space="0" w:color="auto"/>
        <w:left w:val="none" w:sz="0" w:space="0" w:color="auto"/>
        <w:bottom w:val="none" w:sz="0" w:space="0" w:color="auto"/>
        <w:right w:val="none" w:sz="0" w:space="0" w:color="auto"/>
      </w:divBdr>
    </w:div>
    <w:div w:id="2063407969">
      <w:bodyDiv w:val="1"/>
      <w:marLeft w:val="0"/>
      <w:marRight w:val="0"/>
      <w:marTop w:val="0"/>
      <w:marBottom w:val="0"/>
      <w:divBdr>
        <w:top w:val="none" w:sz="0" w:space="0" w:color="auto"/>
        <w:left w:val="none" w:sz="0" w:space="0" w:color="auto"/>
        <w:bottom w:val="none" w:sz="0" w:space="0" w:color="auto"/>
        <w:right w:val="none" w:sz="0" w:space="0" w:color="auto"/>
      </w:divBdr>
    </w:div>
    <w:div w:id="20953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7376-CC7E-46D7-BA0C-94995B93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194</Pages>
  <Words>29284</Words>
  <Characters>210029</Characters>
  <Application>Microsoft Office Word</Application>
  <DocSecurity>0</DocSecurity>
  <Lines>1750</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Мясоедова Елена Александровна</dc:creator>
  <cp:keywords/>
  <dc:description/>
  <cp:lastModifiedBy>User</cp:lastModifiedBy>
  <cp:revision>209</cp:revision>
  <cp:lastPrinted>2017-02-01T13:01:00Z</cp:lastPrinted>
  <dcterms:created xsi:type="dcterms:W3CDTF">2015-10-19T09:27:00Z</dcterms:created>
  <dcterms:modified xsi:type="dcterms:W3CDTF">2017-05-16T12:17:00Z</dcterms:modified>
</cp:coreProperties>
</file>