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073" w:rsidRPr="00615EA1" w:rsidRDefault="008C2073" w:rsidP="00615EA1">
      <w:pPr>
        <w:pStyle w:val="1"/>
        <w:spacing w:before="0" w:line="240" w:lineRule="auto"/>
        <w:ind w:left="6662"/>
        <w:rPr>
          <w:rFonts w:ascii="Times New Roman" w:hAnsi="Times New Roman" w:cs="Times New Roman"/>
          <w:b w:val="0"/>
          <w:color w:val="auto"/>
          <w:sz w:val="22"/>
          <w:szCs w:val="22"/>
        </w:rPr>
      </w:pPr>
      <w:bookmarkStart w:id="0" w:name="_Toc462843669"/>
      <w:r w:rsidRPr="00615EA1">
        <w:rPr>
          <w:rFonts w:ascii="Times New Roman" w:hAnsi="Times New Roman" w:cs="Times New Roman"/>
          <w:b w:val="0"/>
          <w:color w:val="auto"/>
          <w:sz w:val="22"/>
          <w:szCs w:val="22"/>
        </w:rPr>
        <w:t>Приложение</w:t>
      </w:r>
    </w:p>
    <w:p w:rsidR="00615EA1" w:rsidRDefault="00615EA1" w:rsidP="00615EA1">
      <w:pPr>
        <w:spacing w:after="0" w:line="240" w:lineRule="auto"/>
        <w:ind w:left="6662"/>
        <w:rPr>
          <w:rFonts w:ascii="Times New Roman" w:hAnsi="Times New Roman" w:cs="Times New Roman"/>
        </w:rPr>
      </w:pPr>
      <w:r w:rsidRPr="00615EA1">
        <w:rPr>
          <w:rFonts w:ascii="Times New Roman" w:hAnsi="Times New Roman" w:cs="Times New Roman"/>
        </w:rPr>
        <w:t>к письму Министерства образования</w:t>
      </w:r>
    </w:p>
    <w:p w:rsidR="00615EA1" w:rsidRDefault="00615EA1" w:rsidP="00615EA1">
      <w:pPr>
        <w:spacing w:after="0" w:line="240" w:lineRule="auto"/>
        <w:ind w:left="66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Московской  области</w:t>
      </w:r>
    </w:p>
    <w:p w:rsidR="00615EA1" w:rsidRPr="00615EA1" w:rsidRDefault="00615EA1" w:rsidP="00615EA1">
      <w:pPr>
        <w:spacing w:after="0" w:line="240" w:lineRule="auto"/>
        <w:ind w:left="66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30.12.2016 № 18860/09о</w:t>
      </w:r>
    </w:p>
    <w:p w:rsidR="008C2073" w:rsidRDefault="00EC46BD" w:rsidP="00E267BF">
      <w:pPr>
        <w:pStyle w:val="1"/>
        <w:spacing w:line="240" w:lineRule="auto"/>
        <w:ind w:left="360"/>
        <w:jc w:val="center"/>
        <w:rPr>
          <w:rFonts w:ascii="Times New Roman" w:hAnsi="Times New Roman" w:cs="Times New Roman"/>
          <w:color w:val="auto"/>
        </w:rPr>
      </w:pPr>
      <w:r w:rsidRPr="008C2073">
        <w:rPr>
          <w:rFonts w:ascii="Times New Roman" w:hAnsi="Times New Roman" w:cs="Times New Roman"/>
          <w:color w:val="auto"/>
        </w:rPr>
        <w:t xml:space="preserve">Методические рекомендации для профессионального сообщества педагогических работников, работающих с одаренными детьми </w:t>
      </w:r>
    </w:p>
    <w:p w:rsidR="00EC46BD" w:rsidRPr="008C2073" w:rsidRDefault="00EC46BD" w:rsidP="008C2073">
      <w:pPr>
        <w:pStyle w:val="1"/>
        <w:spacing w:before="0" w:line="240" w:lineRule="auto"/>
        <w:ind w:left="360"/>
        <w:jc w:val="center"/>
        <w:rPr>
          <w:rFonts w:ascii="Times New Roman" w:hAnsi="Times New Roman" w:cs="Times New Roman"/>
          <w:color w:val="auto"/>
        </w:rPr>
      </w:pPr>
      <w:r w:rsidRPr="008C2073">
        <w:rPr>
          <w:rFonts w:ascii="Times New Roman" w:hAnsi="Times New Roman" w:cs="Times New Roman"/>
          <w:color w:val="auto"/>
        </w:rPr>
        <w:t>в старшей школе</w:t>
      </w:r>
      <w:bookmarkEnd w:id="0"/>
    </w:p>
    <w:p w:rsidR="00E267BF" w:rsidRPr="00E267BF" w:rsidRDefault="00E267BF" w:rsidP="00E267BF"/>
    <w:p w:rsidR="00EC46BD" w:rsidRPr="00F96D05" w:rsidRDefault="00EC46BD" w:rsidP="00EC46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6D05"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EC46BD" w:rsidRPr="00F96D05" w:rsidRDefault="00EC46BD" w:rsidP="00EC4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D05">
        <w:rPr>
          <w:rFonts w:ascii="Times New Roman" w:hAnsi="Times New Roman" w:cs="Times New Roman"/>
          <w:sz w:val="28"/>
          <w:szCs w:val="28"/>
        </w:rPr>
        <w:t xml:space="preserve">Настоящие методические рекомендации составлены для профессионального сообщества педагогических работников, работающих с одаренными детьми в старшей школе. Методические рекомендации содержат описание (с учётом </w:t>
      </w:r>
      <w:proofErr w:type="gramStart"/>
      <w:r w:rsidRPr="00F96D05">
        <w:rPr>
          <w:rFonts w:ascii="Times New Roman" w:hAnsi="Times New Roman" w:cs="Times New Roman"/>
          <w:sz w:val="28"/>
          <w:szCs w:val="28"/>
        </w:rPr>
        <w:t>целей повышения эффективности процессов выявления</w:t>
      </w:r>
      <w:proofErr w:type="gramEnd"/>
      <w:r w:rsidRPr="00F96D05">
        <w:rPr>
          <w:rFonts w:ascii="Times New Roman" w:hAnsi="Times New Roman" w:cs="Times New Roman"/>
          <w:sz w:val="28"/>
          <w:szCs w:val="28"/>
        </w:rPr>
        <w:t xml:space="preserve"> и поддержки интеллектуально одаренных детей на региональном, муниципальном уровнях): 1) требований к компетенциям специалистов, работающих с одаренными детьми в старшей школе; 2) научно-методического обеспечения деятельности педагогов, работающих с одаренными детьми в старшей школе; 3) учебного инструментария и подходов, необходимых педагогу для эффективной организации участия одаренных школьников во Всероссийской олимпиаде школьников; 4) системы взаимодействия педагогов, работающих с одаренными детьми в старшей школе с организациями дополнительного образования (кружки, факультативы, курсы по выбору), вузами, научными организациями.</w:t>
      </w:r>
    </w:p>
    <w:p w:rsidR="00EC46BD" w:rsidRPr="00F96D05" w:rsidRDefault="00EC46BD" w:rsidP="00EC4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6D05">
        <w:rPr>
          <w:rFonts w:ascii="Times New Roman" w:hAnsi="Times New Roman" w:cs="Times New Roman"/>
          <w:sz w:val="28"/>
          <w:szCs w:val="28"/>
        </w:rPr>
        <w:t>Методические рекомендации разработаны на основании Федерального закона от 29 декабря 2012 г. N 273-ФЗ «Об образовании в Российской Федерации», Указа Президента Российской Федерации «О национальной стратегии действий в интересах детей на 2012–2017 годы» (от 1 июня 2012 года №761), Распоряжения Правительства РФ от 22.11.2012 г. №2148-р «Об утверждении государственной программы Российской Федерации «Развитие образования» на 2013-2020 годы», Распоряжения Правительства РФ</w:t>
      </w:r>
      <w:proofErr w:type="gramEnd"/>
      <w:r w:rsidRPr="00F96D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6D05">
        <w:rPr>
          <w:rFonts w:ascii="Times New Roman" w:hAnsi="Times New Roman" w:cs="Times New Roman"/>
          <w:sz w:val="28"/>
          <w:szCs w:val="28"/>
        </w:rPr>
        <w:t>от 08.12.2011 г. №2227-р «Об утверждении Стратегии инновационного развития Российской Федерации на период до 2020 года», Распоряжения Правительства РФ от 17.11.2008 г. №1662-р (ред. от 08.08.2009) «О Концепции долгосрочного социально-экономического развития Российской Федерации на период до 2020 года» (вместе с «Концепцией</w:t>
      </w:r>
      <w:proofErr w:type="gramEnd"/>
      <w:r w:rsidRPr="00F96D05">
        <w:rPr>
          <w:rFonts w:ascii="Times New Roman" w:hAnsi="Times New Roman" w:cs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года»).</w:t>
      </w:r>
    </w:p>
    <w:p w:rsidR="00EC46BD" w:rsidRPr="00F96D05" w:rsidRDefault="00EC46BD" w:rsidP="00EC4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D05">
        <w:rPr>
          <w:rFonts w:ascii="Times New Roman" w:hAnsi="Times New Roman" w:cs="Times New Roman"/>
          <w:sz w:val="28"/>
          <w:szCs w:val="28"/>
        </w:rPr>
        <w:t xml:space="preserve">В частности, в </w:t>
      </w:r>
      <w:r w:rsidRPr="00F96D05">
        <w:rPr>
          <w:rFonts w:ascii="Times New Roman" w:hAnsi="Times New Roman" w:cs="Times New Roman"/>
          <w:i/>
          <w:sz w:val="28"/>
          <w:szCs w:val="28"/>
        </w:rPr>
        <w:t>Федеральном законе от 29.12.2012 №273-ФЗ «Об образовании в Российской Федерации» в главе 1 «Общие положения», статье 5, «Право на образование. Государственные гарантии реализации права на образование в Российской Федерации, п.5</w:t>
      </w:r>
      <w:r w:rsidRPr="00F96D05">
        <w:rPr>
          <w:rFonts w:ascii="Times New Roman" w:hAnsi="Times New Roman" w:cs="Times New Roman"/>
          <w:sz w:val="28"/>
          <w:szCs w:val="28"/>
        </w:rPr>
        <w:t xml:space="preserve"> говорится: </w:t>
      </w:r>
      <w:proofErr w:type="gramStart"/>
      <w:r w:rsidRPr="00F96D05">
        <w:rPr>
          <w:rFonts w:ascii="Times New Roman" w:hAnsi="Times New Roman" w:cs="Times New Roman"/>
          <w:sz w:val="28"/>
          <w:szCs w:val="28"/>
        </w:rPr>
        <w:t xml:space="preserve">«В целях реализации права каждого человека на образование федеральными государственными органами, органами государственной власти субъектов Российской Федерации и органами местного самоуправления </w:t>
      </w:r>
      <w:r w:rsidRPr="00F96D05">
        <w:rPr>
          <w:rFonts w:ascii="Times New Roman" w:hAnsi="Times New Roman" w:cs="Times New Roman"/>
          <w:sz w:val="28"/>
          <w:szCs w:val="28"/>
          <w:lang w:eastAsia="ru-RU"/>
        </w:rPr>
        <w:t xml:space="preserve">&lt;…&gt; оказывается содействие лицам, которые проявили выдающиеся способности и к которым в соответствии с настоящим Федеральным законом относятся обучающиеся, показавшие высокий уровень интеллектуального </w:t>
      </w:r>
      <w:r w:rsidRPr="00F96D0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развития и творческих способностей в определенной сфере учебной и научно-исследовательской деятельности, в научно-техническом и художественном творчестве, в</w:t>
      </w:r>
      <w:proofErr w:type="gramEnd"/>
      <w:r w:rsidRPr="00F96D05">
        <w:rPr>
          <w:rFonts w:ascii="Times New Roman" w:hAnsi="Times New Roman" w:cs="Times New Roman"/>
          <w:sz w:val="28"/>
          <w:szCs w:val="28"/>
          <w:lang w:eastAsia="ru-RU"/>
        </w:rPr>
        <w:t xml:space="preserve"> физической культуре и спорте».</w:t>
      </w:r>
    </w:p>
    <w:p w:rsidR="00EC46BD" w:rsidRPr="00F96D05" w:rsidRDefault="00EC46BD" w:rsidP="00EC4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D05">
        <w:rPr>
          <w:rFonts w:ascii="Times New Roman" w:hAnsi="Times New Roman" w:cs="Times New Roman"/>
          <w:i/>
          <w:sz w:val="28"/>
          <w:szCs w:val="28"/>
          <w:lang w:eastAsia="ru-RU"/>
        </w:rPr>
        <w:t>В главе 8 «</w:t>
      </w:r>
      <w:r w:rsidR="002E2FF6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Профессиональное </w:t>
      </w:r>
      <w:r w:rsidR="002E2FF6" w:rsidRPr="002E2FF6">
        <w:rPr>
          <w:rFonts w:ascii="Times New Roman" w:hAnsi="Times New Roman" w:cs="Times New Roman"/>
          <w:i/>
          <w:sz w:val="28"/>
          <w:szCs w:val="28"/>
          <w:lang w:eastAsia="ru-RU"/>
        </w:rPr>
        <w:t>образование</w:t>
      </w:r>
      <w:r w:rsidRPr="002E2FF6">
        <w:rPr>
          <w:rFonts w:ascii="Times New Roman" w:hAnsi="Times New Roman" w:cs="Times New Roman"/>
          <w:i/>
          <w:sz w:val="28"/>
          <w:szCs w:val="28"/>
          <w:lang w:eastAsia="ru-RU"/>
        </w:rPr>
        <w:t>», статье</w:t>
      </w:r>
      <w:r w:rsidRPr="00F96D0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71 «Особые права при приеме на </w:t>
      </w:r>
      <w:proofErr w:type="gramStart"/>
      <w:r w:rsidRPr="00F96D05">
        <w:rPr>
          <w:rFonts w:ascii="Times New Roman" w:hAnsi="Times New Roman" w:cs="Times New Roman"/>
          <w:i/>
          <w:sz w:val="28"/>
          <w:szCs w:val="28"/>
          <w:lang w:eastAsia="ru-RU"/>
        </w:rPr>
        <w:t>обучение по программам</w:t>
      </w:r>
      <w:proofErr w:type="gramEnd"/>
      <w:r w:rsidRPr="00F96D0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F96D05">
        <w:rPr>
          <w:rFonts w:ascii="Times New Roman" w:hAnsi="Times New Roman" w:cs="Times New Roman"/>
          <w:i/>
          <w:sz w:val="28"/>
          <w:szCs w:val="28"/>
          <w:lang w:eastAsia="ru-RU"/>
        </w:rPr>
        <w:t>бакалавриата</w:t>
      </w:r>
      <w:proofErr w:type="spellEnd"/>
      <w:r w:rsidRPr="00F96D0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и программам </w:t>
      </w:r>
      <w:proofErr w:type="spellStart"/>
      <w:r w:rsidRPr="00F96D05">
        <w:rPr>
          <w:rFonts w:ascii="Times New Roman" w:hAnsi="Times New Roman" w:cs="Times New Roman"/>
          <w:i/>
          <w:sz w:val="28"/>
          <w:szCs w:val="28"/>
          <w:lang w:eastAsia="ru-RU"/>
        </w:rPr>
        <w:t>специалитета</w:t>
      </w:r>
      <w:proofErr w:type="spellEnd"/>
      <w:r w:rsidRPr="00F96D0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», </w:t>
      </w:r>
      <w:r w:rsidR="002E2FF6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F96D05">
        <w:rPr>
          <w:rFonts w:ascii="Times New Roman" w:hAnsi="Times New Roman" w:cs="Times New Roman"/>
          <w:i/>
          <w:sz w:val="28"/>
          <w:szCs w:val="28"/>
          <w:lang w:eastAsia="ru-RU"/>
        </w:rPr>
        <w:t>п. 4</w:t>
      </w:r>
      <w:r w:rsidRPr="00F96D05">
        <w:rPr>
          <w:rFonts w:ascii="Times New Roman" w:hAnsi="Times New Roman" w:cs="Times New Roman"/>
          <w:sz w:val="28"/>
          <w:szCs w:val="28"/>
          <w:lang w:eastAsia="ru-RU"/>
        </w:rPr>
        <w:t xml:space="preserve"> отмечено: </w:t>
      </w:r>
      <w:proofErr w:type="gramStart"/>
      <w:r w:rsidRPr="00F96D05">
        <w:rPr>
          <w:rFonts w:ascii="Times New Roman" w:hAnsi="Times New Roman" w:cs="Times New Roman"/>
          <w:sz w:val="28"/>
          <w:szCs w:val="28"/>
          <w:lang w:eastAsia="ru-RU"/>
        </w:rPr>
        <w:t>«Право на прием без вступительных испытаний в соответствии с частью 1 настоящей статьи имеют: 1) победители и призеры заключительного этапа всероссийской олимпиады школьников, члены сборных команд Российской Федерации, участвовавших в международных олимпиадах по общеобразовательным предметам и сформированных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специальностям и (или</w:t>
      </w:r>
      <w:proofErr w:type="gramEnd"/>
      <w:r w:rsidRPr="00F96D05">
        <w:rPr>
          <w:rFonts w:ascii="Times New Roman" w:hAnsi="Times New Roman" w:cs="Times New Roman"/>
          <w:sz w:val="28"/>
          <w:szCs w:val="28"/>
          <w:lang w:eastAsia="ru-RU"/>
        </w:rPr>
        <w:t>) направлениям подготовки, соответствующим профилю всероссийской олимпиады школьников или международной олимпиады. Соответствие профиля указанных олимпиад специальностям и (или) направлениям подготовки определяется образовательной организацией &lt;…&gt;».</w:t>
      </w:r>
    </w:p>
    <w:p w:rsidR="00EC46BD" w:rsidRPr="00F96D05" w:rsidRDefault="00EC46BD" w:rsidP="00EC4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6D05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F96D05">
        <w:rPr>
          <w:rFonts w:ascii="Times New Roman" w:hAnsi="Times New Roman" w:cs="Times New Roman"/>
          <w:i/>
          <w:sz w:val="28"/>
          <w:szCs w:val="28"/>
          <w:lang w:eastAsia="ru-RU"/>
        </w:rPr>
        <w:t>п. 12.</w:t>
      </w:r>
      <w:r w:rsidRPr="00F96D05">
        <w:rPr>
          <w:rFonts w:ascii="Times New Roman" w:hAnsi="Times New Roman" w:cs="Times New Roman"/>
          <w:sz w:val="28"/>
          <w:szCs w:val="28"/>
          <w:lang w:eastAsia="ru-RU"/>
        </w:rPr>
        <w:t xml:space="preserve"> говорится, что «Победителям и призерам олимпиад школьников, проводимых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предоставляются следующие особые права при приеме в образовательные организации высшего образования на обучение по программам </w:t>
      </w:r>
      <w:proofErr w:type="spellStart"/>
      <w:r w:rsidRPr="00F96D05">
        <w:rPr>
          <w:rFonts w:ascii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F96D05">
        <w:rPr>
          <w:rFonts w:ascii="Times New Roman" w:hAnsi="Times New Roman" w:cs="Times New Roman"/>
          <w:sz w:val="28"/>
          <w:szCs w:val="28"/>
          <w:lang w:eastAsia="ru-RU"/>
        </w:rPr>
        <w:t xml:space="preserve"> и программам </w:t>
      </w:r>
      <w:proofErr w:type="spellStart"/>
      <w:r w:rsidRPr="00F96D05">
        <w:rPr>
          <w:rFonts w:ascii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F96D05">
        <w:rPr>
          <w:rFonts w:ascii="Times New Roman" w:hAnsi="Times New Roman" w:cs="Times New Roman"/>
          <w:sz w:val="28"/>
          <w:szCs w:val="28"/>
          <w:lang w:eastAsia="ru-RU"/>
        </w:rPr>
        <w:t xml:space="preserve"> по специальностям и (или) направлениям подготовки, соответствующим профилю олимпиады школьников, в</w:t>
      </w:r>
      <w:proofErr w:type="gramEnd"/>
      <w:r w:rsidRPr="00F96D0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96D05">
        <w:rPr>
          <w:rFonts w:ascii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F96D05">
        <w:rPr>
          <w:rFonts w:ascii="Times New Roman" w:hAnsi="Times New Roman" w:cs="Times New Roman"/>
          <w:sz w:val="28"/>
          <w:szCs w:val="28"/>
          <w:lang w:eastAsia="ru-RU"/>
        </w:rPr>
        <w:t xml:space="preserve">, установленном указанным федеральным органом исполнительной власти: 1) прием без вступительных испытаний на обучение по программам </w:t>
      </w:r>
      <w:proofErr w:type="spellStart"/>
      <w:r w:rsidRPr="00F96D05">
        <w:rPr>
          <w:rFonts w:ascii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F96D05">
        <w:rPr>
          <w:rFonts w:ascii="Times New Roman" w:hAnsi="Times New Roman" w:cs="Times New Roman"/>
          <w:sz w:val="28"/>
          <w:szCs w:val="28"/>
          <w:lang w:eastAsia="ru-RU"/>
        </w:rPr>
        <w:t xml:space="preserve"> и программам </w:t>
      </w:r>
      <w:proofErr w:type="spellStart"/>
      <w:r w:rsidRPr="00F96D05">
        <w:rPr>
          <w:rFonts w:ascii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F96D05">
        <w:rPr>
          <w:rFonts w:ascii="Times New Roman" w:hAnsi="Times New Roman" w:cs="Times New Roman"/>
          <w:sz w:val="28"/>
          <w:szCs w:val="28"/>
          <w:lang w:eastAsia="ru-RU"/>
        </w:rPr>
        <w:t xml:space="preserve"> по специальностям и направлениям подготовки, соответствующим профилю олимпиады школьников. </w:t>
      </w:r>
      <w:proofErr w:type="gramStart"/>
      <w:r w:rsidRPr="00F96D05">
        <w:rPr>
          <w:rFonts w:ascii="Times New Roman" w:hAnsi="Times New Roman" w:cs="Times New Roman"/>
          <w:sz w:val="28"/>
          <w:szCs w:val="28"/>
          <w:lang w:eastAsia="ru-RU"/>
        </w:rPr>
        <w:t>Соответствие профиля указанных олимпиад специальностям и (или) направлениям подготовки определяется образовательной организацией; 2) быть приравненными к лицам, набравшим максимальное количество баллов единого государственного экзамена по общеобразовательному предмету, соответствующему профилю олимпиады школьников, или к лицам, успешно прошедшим дополнительные вступительные испытания профильной, творческой и (или) профессиональной направленности, предусмотренные частями 7 и 8 статьи 70 настоящего Федерального закона».</w:t>
      </w:r>
      <w:proofErr w:type="gramEnd"/>
    </w:p>
    <w:p w:rsidR="00EC46BD" w:rsidRPr="00F96D05" w:rsidRDefault="00EC46BD" w:rsidP="00EC4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D05">
        <w:rPr>
          <w:rFonts w:ascii="Times New Roman" w:hAnsi="Times New Roman" w:cs="Times New Roman"/>
          <w:i/>
          <w:sz w:val="28"/>
          <w:szCs w:val="28"/>
          <w:lang w:eastAsia="ru-RU"/>
        </w:rPr>
        <w:t>В главе 11 </w:t>
      </w:r>
      <w:r w:rsidRPr="00F96D05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«</w:t>
      </w:r>
      <w:r w:rsidRPr="00F96D05">
        <w:rPr>
          <w:rFonts w:ascii="Times New Roman" w:hAnsi="Times New Roman" w:cs="Times New Roman"/>
          <w:i/>
          <w:sz w:val="28"/>
          <w:szCs w:val="28"/>
          <w:lang w:eastAsia="ru-RU"/>
        </w:rPr>
        <w:t>Особенности реализации некоторых видов образовательных программ и получения образования отдельными категориями обучающихся», в статье 77 «Организация получения образования лицами, проявившими выдающиеся способности»</w:t>
      </w:r>
      <w:r w:rsidRPr="00F96D05">
        <w:rPr>
          <w:rFonts w:ascii="Times New Roman" w:hAnsi="Times New Roman" w:cs="Times New Roman"/>
          <w:sz w:val="28"/>
          <w:szCs w:val="28"/>
          <w:lang w:eastAsia="ru-RU"/>
        </w:rPr>
        <w:t>, написано:</w:t>
      </w:r>
    </w:p>
    <w:p w:rsidR="00EC46BD" w:rsidRPr="00F96D05" w:rsidRDefault="00EC46BD" w:rsidP="00EC4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D05">
        <w:rPr>
          <w:rFonts w:ascii="Times New Roman" w:hAnsi="Times New Roman" w:cs="Times New Roman"/>
          <w:sz w:val="28"/>
          <w:szCs w:val="28"/>
          <w:lang w:eastAsia="ru-RU"/>
        </w:rPr>
        <w:t>«1. В Российской Федерации осуществляются выявление и поддержка лиц, проявивших выдающиеся способности, а также оказывается содействие в получении такими лицами образования.</w:t>
      </w:r>
    </w:p>
    <w:p w:rsidR="00EC46BD" w:rsidRPr="00F96D05" w:rsidRDefault="00EC46BD" w:rsidP="00EC4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D05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F96D05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выявления и поддержки лиц, проявивших выдающиеся способности, федеральными государственными органами, органами государственной власти субъектов Российской Федерации, органами местного самоуправления, общественными и иными организациями организуются и проводятся олимпиады и </w:t>
      </w:r>
      <w:r w:rsidRPr="00F96D0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иные интеллектуальные и (или) творческие конкурсы, физкультурные мероприятия и спортивные мероприятия (далее - конкурсы), направленные на выявление и развитие у обучающихся интеллектуальных и творческих способностей, способностей к занятиям физической культурой и</w:t>
      </w:r>
      <w:proofErr w:type="gramEnd"/>
      <w:r w:rsidRPr="00F96D05">
        <w:rPr>
          <w:rFonts w:ascii="Times New Roman" w:hAnsi="Times New Roman" w:cs="Times New Roman"/>
          <w:sz w:val="28"/>
          <w:szCs w:val="28"/>
          <w:lang w:eastAsia="ru-RU"/>
        </w:rPr>
        <w:t xml:space="preserve">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достижений. </w:t>
      </w:r>
      <w:proofErr w:type="gramStart"/>
      <w:r w:rsidRPr="00F96D05">
        <w:rPr>
          <w:rFonts w:ascii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F96D05"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принимают участие в конкурсах на добровольной основе. Взимание платы за участие во всероссийской олимпиаде школьников, в олимпиадах и иных конкурсах, по итогам которых присуждаются премии для поддержки талантливой молодежи, не допускается.</w:t>
      </w:r>
    </w:p>
    <w:p w:rsidR="00EC46BD" w:rsidRPr="00F96D05" w:rsidRDefault="00EC46BD" w:rsidP="00EC4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D05">
        <w:rPr>
          <w:rFonts w:ascii="Times New Roman" w:hAnsi="Times New Roman" w:cs="Times New Roman"/>
          <w:sz w:val="28"/>
          <w:szCs w:val="28"/>
          <w:lang w:eastAsia="ru-RU"/>
        </w:rPr>
        <w:t xml:space="preserve">3.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 проводятся всероссийская олимпиада школьников, олимпиады школьников, перечень и уровни которых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  <w:proofErr w:type="gramStart"/>
      <w:r w:rsidRPr="00F96D05">
        <w:rPr>
          <w:rFonts w:ascii="Times New Roman" w:hAnsi="Times New Roman" w:cs="Times New Roman"/>
          <w:sz w:val="28"/>
          <w:szCs w:val="28"/>
          <w:lang w:eastAsia="ru-RU"/>
        </w:rP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утверждаются порядок и сроки проведения всероссийской олимпиады школьников, включая перечень общеобразовательных предметов, по которым она проводится, итоговые результаты всероссийской олимпиады школьников, образцы дипломов победителей и призеров всероссийской олимпиады школьников, а также порядок проведения олимпиад школьников, указанных в первом предложении настоящей части, включая критерии определения</w:t>
      </w:r>
      <w:proofErr w:type="gramEnd"/>
      <w:r w:rsidRPr="00F96D05">
        <w:rPr>
          <w:rFonts w:ascii="Times New Roman" w:hAnsi="Times New Roman" w:cs="Times New Roman"/>
          <w:sz w:val="28"/>
          <w:szCs w:val="28"/>
          <w:lang w:eastAsia="ru-RU"/>
        </w:rPr>
        <w:t xml:space="preserve"> уровней указанных олимпиад школьников, образцы дипломов победителей и призеров указанных олимпиад. </w:t>
      </w:r>
      <w:proofErr w:type="gramStart"/>
      <w:r w:rsidRPr="00F96D05">
        <w:rPr>
          <w:rFonts w:ascii="Times New Roman" w:hAnsi="Times New Roman" w:cs="Times New Roman"/>
          <w:sz w:val="28"/>
          <w:szCs w:val="28"/>
          <w:lang w:eastAsia="ru-RU"/>
        </w:rPr>
        <w:t>В целях обеспечения соблюдения порядка проведения всероссийской олимпиады школьников, а также порядка проведения олимпиад школьников, указанных в первом предложении настоящей части, гражданам, аккредитованным в качестве общественных наблюдателей в соответствии с частью 15 статьи 59 настоящего Федерального закона, предоставляется право присутствовать при проведении указанных олимпиад и направлять информацию о нарушениях, выявленных при их проведении, в федеральные органы исполнительной власти, органы исполнительной</w:t>
      </w:r>
      <w:proofErr w:type="gramEnd"/>
      <w:r w:rsidRPr="00F96D05">
        <w:rPr>
          <w:rFonts w:ascii="Times New Roman" w:hAnsi="Times New Roman" w:cs="Times New Roman"/>
          <w:sz w:val="28"/>
          <w:szCs w:val="28"/>
          <w:lang w:eastAsia="ru-RU"/>
        </w:rPr>
        <w:t xml:space="preserve">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образования.</w:t>
      </w:r>
    </w:p>
    <w:p w:rsidR="00EC46BD" w:rsidRPr="00F96D05" w:rsidRDefault="00EC46BD" w:rsidP="00EC4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6D05">
        <w:rPr>
          <w:rFonts w:ascii="Times New Roman" w:hAnsi="Times New Roman" w:cs="Times New Roman"/>
          <w:sz w:val="28"/>
          <w:szCs w:val="28"/>
          <w:lang w:eastAsia="ru-RU"/>
        </w:rPr>
        <w:t>4. Для лиц, проявивших выдающиеся способности, могут предусматриваться специальные денежные поощрения и иные меры стимулирования указанных лиц. Критерии и порядок отбора лиц, проявивших выдающиеся способности, порядок предоставления таких денежных поощрений за счет бюджетных ассигнований федерального бюджета, в том числе для получения указанными лицами образования, включая обучение за рубежом, определяются в порядке, установленном Правительством Российской Федерации. Органы государственной власти субъектов Российской Федерации, органы местного самоуправления, юридические лица и физические лица, их объединения вправе устанавливать специальные денежные поощрения для лиц, проявивших выдающиеся способности, и иные меры стимулирования указанных лиц.</w:t>
      </w:r>
    </w:p>
    <w:p w:rsidR="00EC46BD" w:rsidRPr="00F96D05" w:rsidRDefault="00EC46BD" w:rsidP="00EC4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D0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proofErr w:type="gramStart"/>
      <w:r w:rsidRPr="00F96D05">
        <w:rPr>
          <w:rFonts w:ascii="Times New Roman" w:hAnsi="Times New Roman" w:cs="Times New Roman"/>
          <w:sz w:val="28"/>
          <w:szCs w:val="28"/>
          <w:lang w:eastAsia="ru-RU"/>
        </w:rPr>
        <w:t>В целях выявления и поддержки лиц, проявивших выдающиеся способности, а также лиц, добившихся успехов в учебной деятельности, научной (научно-исследовательской) деятельности, творческой деятельности и физкультурно-спортивной деятельности, в образовательных организациях создаются специализированные структурные подразделения, а также действуют образовательные организации, имеющие право реализации основных и дополнительных образовательных программ, не относящихся к типу таких образовательных организаций (далее – нетиповые образовательные организации).</w:t>
      </w:r>
      <w:proofErr w:type="gramEnd"/>
      <w:r w:rsidRPr="00F96D05">
        <w:rPr>
          <w:rFonts w:ascii="Times New Roman" w:hAnsi="Times New Roman" w:cs="Times New Roman"/>
          <w:sz w:val="28"/>
          <w:szCs w:val="28"/>
          <w:lang w:eastAsia="ru-RU"/>
        </w:rPr>
        <w:t xml:space="preserve">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программ, обеспечивающих развитие интеллектуальных, творческих и прикладных способностей обучающихся в образовательных организациях. </w:t>
      </w:r>
      <w:proofErr w:type="gramStart"/>
      <w:r w:rsidRPr="00F96D05">
        <w:rPr>
          <w:rFonts w:ascii="Times New Roman" w:hAnsi="Times New Roman" w:cs="Times New Roman"/>
          <w:sz w:val="28"/>
          <w:szCs w:val="28"/>
          <w:lang w:eastAsia="ru-RU"/>
        </w:rPr>
        <w:t>Особенности организации и осуществления образовательной деятельности по основным и дополнительным образовательным программам для граждан, проявивших выдающиеся способности, а также граждан, добившихся успехов в учебной деятельности, научной (научно-исследовательской) деятельности, творческой деятельности и физкультурно-спортивной деятельности, осуществляемой образовательными организациями, имеющими указанные специализированные структурные подразделения, и нетиповыми образовательными организациями, определяются в соответствии с частью 11 статьи 13 настоящего Федерального закона».</w:t>
      </w:r>
      <w:proofErr w:type="gramEnd"/>
    </w:p>
    <w:p w:rsidR="00EC46BD" w:rsidRPr="00F96D05" w:rsidRDefault="00EC46BD" w:rsidP="00EC4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6D05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F96D05">
        <w:rPr>
          <w:rFonts w:ascii="Times New Roman" w:hAnsi="Times New Roman" w:cs="Times New Roman"/>
          <w:i/>
          <w:sz w:val="28"/>
          <w:szCs w:val="28"/>
          <w:lang w:eastAsia="ru-RU"/>
        </w:rPr>
        <w:t>Указе Президента Российской Федерации «О национальной стратегии действий в интересах детей на 2012-2017 годы» (от 1 июня 2012 года №761)</w:t>
      </w:r>
      <w:r w:rsidRPr="00F96D05">
        <w:rPr>
          <w:rFonts w:ascii="Times New Roman" w:hAnsi="Times New Roman" w:cs="Times New Roman"/>
          <w:sz w:val="28"/>
          <w:szCs w:val="28"/>
          <w:lang w:eastAsia="ru-RU"/>
        </w:rPr>
        <w:t xml:space="preserve"> говорится об обеспечении условий для выявления и развития талантливых детей и детей со скрытой одаренностью независимо от сферы одаренности, места жительства и социально-имущественного положения их семей. В качестве мер, направленных на поиск и поддержку талантливых детей и молодежи, </w:t>
      </w:r>
      <w:proofErr w:type="gramStart"/>
      <w:r w:rsidRPr="00F96D05">
        <w:rPr>
          <w:rFonts w:ascii="Times New Roman" w:hAnsi="Times New Roman" w:cs="Times New Roman"/>
          <w:sz w:val="28"/>
          <w:szCs w:val="28"/>
          <w:lang w:eastAsia="ru-RU"/>
        </w:rPr>
        <w:t>приведены</w:t>
      </w:r>
      <w:proofErr w:type="gramEnd"/>
      <w:r w:rsidRPr="00F96D05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следующие: </w:t>
      </w:r>
      <w:proofErr w:type="gramStart"/>
      <w:r w:rsidRPr="00F96D05">
        <w:rPr>
          <w:rFonts w:ascii="Times New Roman" w:hAnsi="Times New Roman" w:cs="Times New Roman"/>
          <w:sz w:val="28"/>
          <w:szCs w:val="28"/>
          <w:lang w:eastAsia="ru-RU"/>
        </w:rPr>
        <w:t>«Обеспечение нормативно-правового закрепления особых образовательных запросов одаренных детей, поддержка и развитие образовательных учреждений, специализирующихся на работе с одаренными детьми, создание национального ресурсного центра для работы с одаренными детьми в целях обеспечения разработки методологии и методов диагностики, развития, обучения и психолого-педагогической поддержки одаренных детей для использования в массовой школе и в специализированных школах для одаренных детей, создание системы специальной подготовки и</w:t>
      </w:r>
      <w:proofErr w:type="gramEnd"/>
      <w:r w:rsidRPr="00F96D05">
        <w:rPr>
          <w:rFonts w:ascii="Times New Roman" w:hAnsi="Times New Roman" w:cs="Times New Roman"/>
          <w:sz w:val="28"/>
          <w:szCs w:val="28"/>
          <w:lang w:eastAsia="ru-RU"/>
        </w:rPr>
        <w:t xml:space="preserve"> переподготовки психолого-педагогических кадров для работы с одаренными детьми, а также для работы с их родителями (законными представителями), обеспечение информационной поддержки государственной политики по оказанию помощи талантливым детям и молодежи».</w:t>
      </w:r>
    </w:p>
    <w:p w:rsidR="00EC46BD" w:rsidRPr="00F96D05" w:rsidRDefault="00EC46BD" w:rsidP="00EC4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6D05">
        <w:rPr>
          <w:rFonts w:ascii="Times New Roman" w:hAnsi="Times New Roman" w:cs="Times New Roman"/>
          <w:i/>
          <w:sz w:val="28"/>
          <w:szCs w:val="28"/>
          <w:lang w:eastAsia="ru-RU"/>
        </w:rPr>
        <w:t>В подразделе 8 «Ожидаемые результаты»</w:t>
      </w:r>
      <w:r w:rsidRPr="00F96D05">
        <w:rPr>
          <w:rFonts w:ascii="Times New Roman" w:hAnsi="Times New Roman" w:cs="Times New Roman"/>
          <w:sz w:val="28"/>
          <w:szCs w:val="28"/>
          <w:lang w:eastAsia="ru-RU"/>
        </w:rPr>
        <w:t xml:space="preserve"> отмечено: «Расширение вариативности программ, рассчитанных на детей с разными уровнем, типом и формами проявления способностей, в том числе индивидуализированных программ развития (для детей с особой одаренностью)».</w:t>
      </w:r>
    </w:p>
    <w:p w:rsidR="00EC46BD" w:rsidRPr="00F96D05" w:rsidRDefault="00EC46BD" w:rsidP="00EC4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D05">
        <w:rPr>
          <w:rFonts w:ascii="Times New Roman" w:hAnsi="Times New Roman" w:cs="Times New Roman"/>
          <w:sz w:val="28"/>
          <w:szCs w:val="28"/>
        </w:rPr>
        <w:t xml:space="preserve">В </w:t>
      </w:r>
      <w:r w:rsidRPr="00F96D05">
        <w:rPr>
          <w:rFonts w:ascii="Times New Roman" w:hAnsi="Times New Roman" w:cs="Times New Roman"/>
          <w:i/>
          <w:sz w:val="28"/>
          <w:szCs w:val="28"/>
        </w:rPr>
        <w:t>Распоряжении Правительства РФ от 08.12.2011</w:t>
      </w:r>
      <w:r w:rsidR="00CC040F">
        <w:rPr>
          <w:rFonts w:ascii="Times New Roman" w:hAnsi="Times New Roman" w:cs="Times New Roman"/>
          <w:i/>
          <w:sz w:val="28"/>
          <w:szCs w:val="28"/>
        </w:rPr>
        <w:t> </w:t>
      </w:r>
      <w:r w:rsidRPr="00F96D05">
        <w:rPr>
          <w:rFonts w:ascii="Times New Roman" w:hAnsi="Times New Roman" w:cs="Times New Roman"/>
          <w:i/>
          <w:sz w:val="28"/>
          <w:szCs w:val="28"/>
        </w:rPr>
        <w:t xml:space="preserve">г. №2227-р «Об утверждении Стратегии инновационного развития Российской Федерации на </w:t>
      </w:r>
      <w:r w:rsidRPr="00F96D0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период до 2020 года» в разделе </w:t>
      </w:r>
      <w:r w:rsidRPr="00F96D05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F96D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96D05">
        <w:rPr>
          <w:rFonts w:ascii="Times New Roman" w:hAnsi="Times New Roman" w:cs="Times New Roman"/>
          <w:i/>
          <w:sz w:val="28"/>
          <w:szCs w:val="28"/>
          <w:lang w:eastAsia="ru-RU"/>
        </w:rPr>
        <w:t>«Формирование компетенций инновационной деятельности», в подразделе 1 «Образование»</w:t>
      </w:r>
      <w:r w:rsidRPr="00F96D05">
        <w:rPr>
          <w:rFonts w:ascii="Times New Roman" w:hAnsi="Times New Roman" w:cs="Times New Roman"/>
          <w:sz w:val="28"/>
          <w:szCs w:val="28"/>
          <w:lang w:eastAsia="ru-RU"/>
        </w:rPr>
        <w:t xml:space="preserve"> написано: </w:t>
      </w:r>
      <w:proofErr w:type="gramStart"/>
      <w:r w:rsidRPr="00F96D05">
        <w:rPr>
          <w:rFonts w:ascii="Times New Roman" w:hAnsi="Times New Roman" w:cs="Times New Roman"/>
          <w:sz w:val="28"/>
          <w:szCs w:val="28"/>
          <w:lang w:eastAsia="ru-RU"/>
        </w:rPr>
        <w:t xml:space="preserve">«Также будет поддержано развитие инфраструктуры индивидуальных образовательных программ, углубленного и профильного обучения по программам общего и дополнительного образования, в том числе системы многопрофильных и </w:t>
      </w:r>
      <w:proofErr w:type="spellStart"/>
      <w:r w:rsidRPr="00F96D05">
        <w:rPr>
          <w:rFonts w:ascii="Times New Roman" w:hAnsi="Times New Roman" w:cs="Times New Roman"/>
          <w:sz w:val="28"/>
          <w:szCs w:val="28"/>
          <w:lang w:eastAsia="ru-RU"/>
        </w:rPr>
        <w:t>разнопрофильных</w:t>
      </w:r>
      <w:proofErr w:type="spellEnd"/>
      <w:r w:rsidRPr="00F96D05">
        <w:rPr>
          <w:rFonts w:ascii="Times New Roman" w:hAnsi="Times New Roman" w:cs="Times New Roman"/>
          <w:sz w:val="28"/>
          <w:szCs w:val="28"/>
          <w:lang w:eastAsia="ru-RU"/>
        </w:rPr>
        <w:t xml:space="preserve"> школ старшей ступени, образовательных центров, интегрирующих общее и дополнительное образование, а также предоставляющих возможности профессиональной подготовки (с возможностью присвоения наиболее эффективным из них статуса президентских лицеев).</w:t>
      </w:r>
      <w:proofErr w:type="gramEnd"/>
      <w:r w:rsidRPr="00F96D05">
        <w:rPr>
          <w:rFonts w:ascii="Times New Roman" w:hAnsi="Times New Roman" w:cs="Times New Roman"/>
          <w:sz w:val="28"/>
          <w:szCs w:val="28"/>
          <w:lang w:eastAsia="ru-RU"/>
        </w:rPr>
        <w:t xml:space="preserve"> Ключевым условием поддержки создания и развития таких школ будет обеспечение полноценной доступности их для одаренных детей из малообеспеченных семей и удаленных и труднодоступных территорий. Деятельность школ для одаренных учащихся при вузах будет развиваться не только по </w:t>
      </w:r>
      <w:proofErr w:type="spellStart"/>
      <w:proofErr w:type="gramStart"/>
      <w:r w:rsidRPr="00F96D05">
        <w:rPr>
          <w:rFonts w:ascii="Times New Roman" w:hAnsi="Times New Roman" w:cs="Times New Roman"/>
          <w:sz w:val="28"/>
          <w:szCs w:val="28"/>
          <w:lang w:eastAsia="ru-RU"/>
        </w:rPr>
        <w:t>естественно-научному</w:t>
      </w:r>
      <w:proofErr w:type="spellEnd"/>
      <w:proofErr w:type="gramEnd"/>
      <w:r w:rsidRPr="00F96D05">
        <w:rPr>
          <w:rFonts w:ascii="Times New Roman" w:hAnsi="Times New Roman" w:cs="Times New Roman"/>
          <w:sz w:val="28"/>
          <w:szCs w:val="28"/>
          <w:lang w:eastAsia="ru-RU"/>
        </w:rPr>
        <w:t xml:space="preserve"> профилю и направлениям точных наук, но также и по другим направлениям подготовки. В каждом из ведущих классических и федеральных университетов и не менее чем в половине национальных исследовательских университетов предусматривается создание указанных школ, обеспечивающих как очное, так и дистанционное образование. Не менее 10 процентов учащихся старших классов сельских школ будут получать дополнительное образование в таких образовательных учреждениях».</w:t>
      </w:r>
    </w:p>
    <w:p w:rsidR="00EC46BD" w:rsidRPr="00F96D05" w:rsidRDefault="00EC46BD" w:rsidP="00EC4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96D05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F96D05">
        <w:rPr>
          <w:rFonts w:ascii="Times New Roman" w:hAnsi="Times New Roman" w:cs="Times New Roman"/>
          <w:i/>
          <w:sz w:val="28"/>
          <w:szCs w:val="28"/>
          <w:lang w:eastAsia="ru-RU"/>
        </w:rPr>
        <w:t>Распоряжении Правительства РФ от 17.11.2008 г. №1662-р (ред. от 08.08.2009) «О Концепции долгосрочного социально-экономического развития Российской Федерации на период до 2020 года» (вместе с «Концепцией долгосрочного социально-экономического развития Российской Федерации на период до 2020 года») в разделе 4 «Развитие образования»</w:t>
      </w:r>
      <w:r w:rsidRPr="00F96D05">
        <w:rPr>
          <w:rFonts w:ascii="Times New Roman" w:hAnsi="Times New Roman" w:cs="Times New Roman"/>
          <w:sz w:val="28"/>
          <w:szCs w:val="28"/>
          <w:lang w:eastAsia="ru-RU"/>
        </w:rPr>
        <w:t xml:space="preserve"> отмечено, что для реализации стратегической цели государственной политики в области образования – повышения доступности качественного образования – предполагается решение приоритетных задач</w:t>
      </w:r>
      <w:proofErr w:type="gramEnd"/>
      <w:r w:rsidRPr="00F96D05">
        <w:rPr>
          <w:rFonts w:ascii="Times New Roman" w:hAnsi="Times New Roman" w:cs="Times New Roman"/>
          <w:sz w:val="28"/>
          <w:szCs w:val="28"/>
          <w:lang w:eastAsia="ru-RU"/>
        </w:rPr>
        <w:t>, в числе которых «создание системы выявления и поддержки одаренных детей и талантливой молодежи». Установлены целевые ориентиры развития системы образования: к 2020 году, в том числе «наличие не менее 10–12 современных студенческих городков и центров сопровождения одаренных детей и талантливой молодежи при ведущих научно-образовательных центрах».</w:t>
      </w:r>
    </w:p>
    <w:p w:rsidR="00EC46BD" w:rsidRPr="00F96D05" w:rsidRDefault="00EC46BD" w:rsidP="00EC4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6D05">
        <w:rPr>
          <w:rFonts w:ascii="Times New Roman" w:eastAsia="Calibri" w:hAnsi="Times New Roman" w:cs="Times New Roman"/>
          <w:sz w:val="28"/>
          <w:szCs w:val="28"/>
        </w:rPr>
        <w:t xml:space="preserve">Особое внимание уделяется построению общероссийской системы выявления, поддержки и развития одаренных детей. Принята </w:t>
      </w:r>
      <w:r w:rsidRPr="00F96D05">
        <w:rPr>
          <w:rFonts w:ascii="Times New Roman" w:hAnsi="Times New Roman" w:cs="Times New Roman"/>
          <w:sz w:val="28"/>
          <w:szCs w:val="28"/>
        </w:rPr>
        <w:t>Концепция общенациональной системы выявления и развития молодых талантов, утвержденная Президентом РФ 03.04.2012 г., утвержден Комплекс мер по реализации Концепции общенациональной системы выявления и развития молодых талантов.</w:t>
      </w:r>
    </w:p>
    <w:p w:rsidR="00EC46BD" w:rsidRPr="00F96D05" w:rsidRDefault="00EC46BD" w:rsidP="00EC46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D05">
        <w:rPr>
          <w:rFonts w:ascii="Times New Roman" w:hAnsi="Times New Roman" w:cs="Times New Roman"/>
          <w:sz w:val="28"/>
          <w:szCs w:val="28"/>
        </w:rPr>
        <w:t>Основными направлениями функционирования общенациональной системы выявления и развития молодых талантов являются:</w:t>
      </w:r>
    </w:p>
    <w:p w:rsidR="00EC46BD" w:rsidRPr="00F96D05" w:rsidRDefault="00EC46BD" w:rsidP="00722958">
      <w:pPr>
        <w:pStyle w:val="a4"/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6D05">
        <w:rPr>
          <w:rFonts w:ascii="Times New Roman" w:hAnsi="Times New Roman" w:cs="Times New Roman"/>
          <w:sz w:val="28"/>
          <w:szCs w:val="28"/>
        </w:rPr>
        <w:t>развитие и совершенствование нормативно-правовой базы в сфере образования, экономических и организационно-управленческих механизмов;</w:t>
      </w:r>
    </w:p>
    <w:p w:rsidR="00EC46BD" w:rsidRPr="00F96D05" w:rsidRDefault="00EC46BD" w:rsidP="00722958">
      <w:pPr>
        <w:pStyle w:val="a4"/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6D05">
        <w:rPr>
          <w:rFonts w:ascii="Times New Roman" w:hAnsi="Times New Roman" w:cs="Times New Roman"/>
          <w:sz w:val="28"/>
          <w:szCs w:val="28"/>
        </w:rPr>
        <w:t>развитие и совершенствование научной и методической базы научных и образовательных организаций;</w:t>
      </w:r>
    </w:p>
    <w:p w:rsidR="00EC46BD" w:rsidRPr="00F96D05" w:rsidRDefault="00EC46BD" w:rsidP="00722958">
      <w:pPr>
        <w:pStyle w:val="a4"/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6D05">
        <w:rPr>
          <w:rFonts w:ascii="Times New Roman" w:hAnsi="Times New Roman" w:cs="Times New Roman"/>
          <w:sz w:val="28"/>
          <w:szCs w:val="28"/>
        </w:rPr>
        <w:t>развитие системы подготовки педагогических и управленческих кадров, научно-методическое сопровождение деятельности педагогов, работающих с  одаренными детьми;</w:t>
      </w:r>
    </w:p>
    <w:p w:rsidR="00EC46BD" w:rsidRPr="00F96D05" w:rsidRDefault="00EC46BD" w:rsidP="00722958">
      <w:pPr>
        <w:pStyle w:val="a4"/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6D05">
        <w:rPr>
          <w:rFonts w:ascii="Times New Roman" w:hAnsi="Times New Roman" w:cs="Times New Roman"/>
          <w:sz w:val="28"/>
          <w:szCs w:val="28"/>
        </w:rPr>
        <w:lastRenderedPageBreak/>
        <w:t>развитие и совершенствование системы интеллектуальных, творческих и спортивных состязаний;</w:t>
      </w:r>
    </w:p>
    <w:p w:rsidR="00EC46BD" w:rsidRPr="00F96D05" w:rsidRDefault="00EC46BD" w:rsidP="00722958">
      <w:pPr>
        <w:pStyle w:val="a4"/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6D05">
        <w:rPr>
          <w:rFonts w:ascii="Times New Roman" w:hAnsi="Times New Roman" w:cs="Times New Roman"/>
          <w:sz w:val="28"/>
          <w:szCs w:val="28"/>
        </w:rPr>
        <w:t xml:space="preserve">формирование условий для профессиональной самореализации молодежи. </w:t>
      </w:r>
    </w:p>
    <w:p w:rsidR="00EC46BD" w:rsidRPr="007E3726" w:rsidRDefault="00EC46BD" w:rsidP="00EC4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D05">
        <w:rPr>
          <w:rFonts w:ascii="Times New Roman" w:hAnsi="Times New Roman" w:cs="Times New Roman"/>
          <w:sz w:val="28"/>
          <w:szCs w:val="28"/>
        </w:rPr>
        <w:t>Научно-методическое сопровождение деятельности педагогов, работающих с  одаренными детьми в старшей школе, включает комплекс информационных, технологических и педагогических ресурсов, взаимосвязанных целенаправленных действий, мероприятий, направленных на оказание всесторонней помощи педагогу в решении возникающих затруднений в работе с одарёнными школьниками, способствующих его профессионально-личностному развитию на протяжении всей профессиональной деятельности.</w:t>
      </w:r>
    </w:p>
    <w:p w:rsidR="00EC46BD" w:rsidRPr="00F96D05" w:rsidRDefault="00EC46BD" w:rsidP="00EC46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D05">
        <w:rPr>
          <w:rFonts w:ascii="Times New Roman" w:hAnsi="Times New Roman" w:cs="Times New Roman"/>
          <w:b/>
          <w:sz w:val="28"/>
          <w:szCs w:val="28"/>
        </w:rPr>
        <w:t>2. Термины и понятия</w:t>
      </w:r>
    </w:p>
    <w:p w:rsidR="00EC46BD" w:rsidRPr="00F96D05" w:rsidRDefault="00EC46BD" w:rsidP="00722958">
      <w:pPr>
        <w:pStyle w:val="a4"/>
        <w:numPr>
          <w:ilvl w:val="0"/>
          <w:numId w:val="2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6D05">
        <w:rPr>
          <w:rFonts w:ascii="Times New Roman" w:hAnsi="Times New Roman" w:cs="Times New Roman"/>
          <w:i/>
          <w:sz w:val="28"/>
          <w:szCs w:val="28"/>
        </w:rPr>
        <w:t>Мотивирование деятельности педагогов</w:t>
      </w:r>
      <w:r w:rsidRPr="00F96D05">
        <w:rPr>
          <w:rFonts w:ascii="Times New Roman" w:hAnsi="Times New Roman" w:cs="Times New Roman"/>
          <w:sz w:val="28"/>
          <w:szCs w:val="28"/>
        </w:rPr>
        <w:t>, работающих с одаренными детьми в старшей школе, есть процесс побуждения педагогов к активной педагогической деятельности для достижения целей развития детей, профессионального развития (профессионального роста) педагога.</w:t>
      </w:r>
    </w:p>
    <w:p w:rsidR="00EC46BD" w:rsidRPr="00F96D05" w:rsidRDefault="00EC46BD" w:rsidP="00722958">
      <w:pPr>
        <w:pStyle w:val="a4"/>
        <w:numPr>
          <w:ilvl w:val="0"/>
          <w:numId w:val="2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6D05">
        <w:rPr>
          <w:rFonts w:ascii="Times New Roman" w:hAnsi="Times New Roman" w:cs="Times New Roman"/>
          <w:i/>
          <w:sz w:val="28"/>
          <w:szCs w:val="28"/>
        </w:rPr>
        <w:t>Научно-методическое сопровождение деятельности педагога</w:t>
      </w:r>
      <w:r w:rsidRPr="00F96D05">
        <w:rPr>
          <w:rFonts w:ascii="Times New Roman" w:hAnsi="Times New Roman" w:cs="Times New Roman"/>
          <w:sz w:val="28"/>
          <w:szCs w:val="28"/>
        </w:rPr>
        <w:t>, работающего с  одаренными детьми в старшей школе, – это комплекс информационных, технологических и педагогических ресурсов, взаимосвязанных целенаправленных действий, мероприятий, направленных на оказание всесторонней помощи педагогу в решении возникающих затруднений в работе с одарёнными школьниками, способствующих его профессионально-личностному развитию на протяжении всей профессиональной деятельности.</w:t>
      </w:r>
    </w:p>
    <w:p w:rsidR="00EC46BD" w:rsidRPr="00F96D05" w:rsidRDefault="00EC46BD" w:rsidP="00722958">
      <w:pPr>
        <w:pStyle w:val="a4"/>
        <w:numPr>
          <w:ilvl w:val="0"/>
          <w:numId w:val="2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6D05">
        <w:rPr>
          <w:rFonts w:ascii="Times New Roman" w:hAnsi="Times New Roman" w:cs="Times New Roman"/>
          <w:i/>
          <w:sz w:val="28"/>
          <w:szCs w:val="28"/>
        </w:rPr>
        <w:t>Одаренный ребенок</w:t>
      </w:r>
      <w:r w:rsidRPr="00F96D05">
        <w:rPr>
          <w:rFonts w:ascii="Times New Roman" w:hAnsi="Times New Roman" w:cs="Times New Roman"/>
          <w:sz w:val="28"/>
          <w:szCs w:val="28"/>
        </w:rPr>
        <w:t xml:space="preserve"> –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</w:t>
      </w:r>
    </w:p>
    <w:p w:rsidR="00EC46BD" w:rsidRPr="00F96D05" w:rsidRDefault="00EC46BD" w:rsidP="00722958">
      <w:pPr>
        <w:pStyle w:val="a4"/>
        <w:numPr>
          <w:ilvl w:val="0"/>
          <w:numId w:val="2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6D05">
        <w:rPr>
          <w:rFonts w:ascii="Times New Roman" w:hAnsi="Times New Roman" w:cs="Times New Roman"/>
          <w:i/>
          <w:sz w:val="28"/>
          <w:szCs w:val="28"/>
        </w:rPr>
        <w:t>Система взаимодействия педагогов</w:t>
      </w:r>
      <w:r w:rsidRPr="00F96D05">
        <w:rPr>
          <w:rFonts w:ascii="Times New Roman" w:hAnsi="Times New Roman" w:cs="Times New Roman"/>
          <w:sz w:val="28"/>
          <w:szCs w:val="28"/>
        </w:rPr>
        <w:t>, работающих с одаренными детьми в старшей школе с организациями дополнительного образования (кружки, факультативы, курсы по выбору), вузами, научными организациями предполагает объединение на основе сотрудничества информационных, технологических и педагогических ресурсов учреждений и организаций с целью повышения эффективности использования их потенциала; работу образовательных организаций над совместными проектами, разработку и реализацию совместных программ, взаимообогащение накопленным методическим опытом, обмен различными материалами и инновационными разработками.</w:t>
      </w:r>
    </w:p>
    <w:p w:rsidR="00EC46BD" w:rsidRPr="00F96D05" w:rsidRDefault="00EC46BD" w:rsidP="00722958">
      <w:pPr>
        <w:pStyle w:val="a4"/>
        <w:numPr>
          <w:ilvl w:val="0"/>
          <w:numId w:val="2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6D05">
        <w:rPr>
          <w:rFonts w:ascii="Times New Roman" w:hAnsi="Times New Roman" w:cs="Times New Roman"/>
          <w:i/>
          <w:sz w:val="28"/>
          <w:szCs w:val="28"/>
        </w:rPr>
        <w:t>Сетевая форма научно-методического обеспечения деятельности педагогов</w:t>
      </w:r>
      <w:r w:rsidRPr="00F96D05">
        <w:rPr>
          <w:rFonts w:ascii="Times New Roman" w:hAnsi="Times New Roman" w:cs="Times New Roman"/>
          <w:sz w:val="28"/>
          <w:szCs w:val="28"/>
        </w:rPr>
        <w:t xml:space="preserve"> предполагает использование ресурсов нескольких организаций, осуществляющих подготовку педагогов к работе с одаренными детьми, и повышает качество подготовки педагога в целом. Сетевое взаимодействие обеспечивает педагогам возможность получить более разнообразный спектр образовательных услуг, выбирать многообразные возможные пути движения к поставленной цели и выстраивать индивидуальную траекторию развития.</w:t>
      </w:r>
    </w:p>
    <w:p w:rsidR="00EC46BD" w:rsidRDefault="00EC46BD" w:rsidP="00722958">
      <w:pPr>
        <w:pStyle w:val="a4"/>
        <w:numPr>
          <w:ilvl w:val="0"/>
          <w:numId w:val="24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6D05">
        <w:rPr>
          <w:rFonts w:ascii="Times New Roman" w:hAnsi="Times New Roman" w:cs="Times New Roman"/>
          <w:i/>
          <w:sz w:val="28"/>
          <w:szCs w:val="28"/>
        </w:rPr>
        <w:t>Система дистанционного сопровождения педагогов</w:t>
      </w:r>
      <w:r w:rsidRPr="00F96D05">
        <w:rPr>
          <w:rFonts w:ascii="Times New Roman" w:hAnsi="Times New Roman" w:cs="Times New Roman"/>
          <w:sz w:val="28"/>
          <w:szCs w:val="28"/>
        </w:rPr>
        <w:t xml:space="preserve">, работающих с одаренными детьми в старшей школе, включает разнообразные формы дистанционного взаимодействия педагогических кадров – </w:t>
      </w:r>
      <w:proofErr w:type="spellStart"/>
      <w:r w:rsidRPr="00F96D05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F96D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6D05">
        <w:rPr>
          <w:rFonts w:ascii="Times New Roman" w:hAnsi="Times New Roman" w:cs="Times New Roman"/>
          <w:sz w:val="28"/>
          <w:szCs w:val="28"/>
        </w:rPr>
        <w:t>онлайн-курсы</w:t>
      </w:r>
      <w:proofErr w:type="spellEnd"/>
      <w:r w:rsidRPr="00F96D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6D05">
        <w:rPr>
          <w:rFonts w:ascii="Times New Roman" w:hAnsi="Times New Roman" w:cs="Times New Roman"/>
          <w:sz w:val="28"/>
          <w:szCs w:val="28"/>
        </w:rPr>
        <w:t>онлайн-конференции</w:t>
      </w:r>
      <w:proofErr w:type="spellEnd"/>
      <w:r w:rsidRPr="00F96D05">
        <w:rPr>
          <w:rFonts w:ascii="Times New Roman" w:hAnsi="Times New Roman" w:cs="Times New Roman"/>
          <w:sz w:val="28"/>
          <w:szCs w:val="28"/>
        </w:rPr>
        <w:t xml:space="preserve"> и т.д. по таким актуальным проблемам, как: современные подходы </w:t>
      </w:r>
      <w:r w:rsidRPr="00F96D05">
        <w:rPr>
          <w:rFonts w:ascii="Times New Roman" w:hAnsi="Times New Roman" w:cs="Times New Roman"/>
          <w:sz w:val="28"/>
          <w:szCs w:val="28"/>
        </w:rPr>
        <w:lastRenderedPageBreak/>
        <w:t>к работе с одаренными детьми в разных странах; актуальные проблемы российской практики работы с одаренными детьми; психологические особенности личности и познавательной сферы одаренного ребенка;</w:t>
      </w:r>
      <w:proofErr w:type="gramEnd"/>
      <w:r w:rsidRPr="00F96D05">
        <w:rPr>
          <w:rFonts w:ascii="Times New Roman" w:hAnsi="Times New Roman" w:cs="Times New Roman"/>
          <w:sz w:val="28"/>
          <w:szCs w:val="28"/>
        </w:rPr>
        <w:t xml:space="preserve"> особенности позиции педагога в работе с одаренными детьми; </w:t>
      </w:r>
      <w:proofErr w:type="spellStart"/>
      <w:r w:rsidRPr="00F96D05"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 w:rsidRPr="00F96D05">
        <w:rPr>
          <w:rFonts w:ascii="Times New Roman" w:hAnsi="Times New Roman" w:cs="Times New Roman"/>
          <w:sz w:val="28"/>
          <w:szCs w:val="28"/>
        </w:rPr>
        <w:t xml:space="preserve"> форматы работы по развитию одаренности; работа с родителями детей, демонстрирующих высокие достижения; и </w:t>
      </w:r>
      <w:proofErr w:type="gramStart"/>
      <w:r w:rsidRPr="00F96D05">
        <w:rPr>
          <w:rFonts w:ascii="Times New Roman" w:hAnsi="Times New Roman" w:cs="Times New Roman"/>
          <w:sz w:val="28"/>
          <w:szCs w:val="28"/>
        </w:rPr>
        <w:t>друг</w:t>
      </w:r>
      <w:r>
        <w:rPr>
          <w:rFonts w:ascii="Times New Roman" w:hAnsi="Times New Roman" w:cs="Times New Roman"/>
          <w:sz w:val="28"/>
          <w:szCs w:val="28"/>
        </w:rPr>
        <w:t>ое</w:t>
      </w:r>
      <w:proofErr w:type="gramEnd"/>
      <w:r w:rsidRPr="00F96D05">
        <w:rPr>
          <w:rFonts w:ascii="Times New Roman" w:hAnsi="Times New Roman" w:cs="Times New Roman"/>
          <w:sz w:val="28"/>
          <w:szCs w:val="28"/>
        </w:rPr>
        <w:t>.</w:t>
      </w:r>
    </w:p>
    <w:p w:rsidR="00EC46BD" w:rsidRPr="00F96D05" w:rsidRDefault="00EC46BD" w:rsidP="00EC46BD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C46BD" w:rsidRPr="00AB54A8" w:rsidRDefault="00EC46BD" w:rsidP="00EC46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4A8">
        <w:rPr>
          <w:rFonts w:ascii="Times New Roman" w:hAnsi="Times New Roman" w:cs="Times New Roman"/>
          <w:b/>
          <w:sz w:val="28"/>
          <w:szCs w:val="28"/>
        </w:rPr>
        <w:t>3. Описание концепции научно-методического обеспечения деятельности педагогов, работающих с одаренными детьми в старшей школе</w:t>
      </w:r>
    </w:p>
    <w:p w:rsidR="00EC46BD" w:rsidRPr="00AB54A8" w:rsidRDefault="00EC46BD" w:rsidP="00EC4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54A8">
        <w:rPr>
          <w:rFonts w:ascii="Times New Roman" w:hAnsi="Times New Roman" w:cs="Times New Roman"/>
          <w:sz w:val="28"/>
          <w:szCs w:val="28"/>
        </w:rPr>
        <w:t xml:space="preserve">Концепция (от лат. </w:t>
      </w:r>
      <w:proofErr w:type="spellStart"/>
      <w:r w:rsidRPr="00AB54A8">
        <w:rPr>
          <w:rFonts w:ascii="Times New Roman" w:hAnsi="Times New Roman" w:cs="Times New Roman"/>
          <w:i/>
          <w:sz w:val="28"/>
          <w:szCs w:val="28"/>
        </w:rPr>
        <w:t>conceptio</w:t>
      </w:r>
      <w:proofErr w:type="spellEnd"/>
      <w:r w:rsidRPr="00AB54A8">
        <w:rPr>
          <w:rFonts w:ascii="Times New Roman" w:hAnsi="Times New Roman" w:cs="Times New Roman"/>
          <w:sz w:val="28"/>
          <w:szCs w:val="28"/>
        </w:rPr>
        <w:t>) – система взаимосвязанных и вытекающих один из другого взглядов на те или иные явления, процессы; способ понимания, трактовки явлений, событий; основополагающая идея какой-либо теории; общий замысел, главная мысль</w:t>
      </w:r>
      <w:r w:rsidRPr="00AB54A8">
        <w:rPr>
          <w:rStyle w:val="afd"/>
          <w:rFonts w:ascii="Times New Roman" w:hAnsi="Times New Roman" w:cs="Times New Roman"/>
          <w:sz w:val="28"/>
          <w:szCs w:val="28"/>
        </w:rPr>
        <w:footnoteReference w:id="1"/>
      </w:r>
      <w:r w:rsidRPr="00AB54A8">
        <w:rPr>
          <w:rFonts w:ascii="Times New Roman" w:hAnsi="Times New Roman" w:cs="Times New Roman"/>
          <w:sz w:val="28"/>
          <w:szCs w:val="28"/>
        </w:rPr>
        <w:t>; система взглядов на что-нибудь; основная мысль</w:t>
      </w:r>
      <w:r w:rsidRPr="00AB54A8">
        <w:rPr>
          <w:rStyle w:val="afd"/>
          <w:rFonts w:ascii="Times New Roman" w:hAnsi="Times New Roman" w:cs="Times New Roman"/>
          <w:sz w:val="28"/>
          <w:szCs w:val="28"/>
        </w:rPr>
        <w:footnoteReference w:id="2"/>
      </w:r>
      <w:r w:rsidRPr="00AB54A8">
        <w:rPr>
          <w:rFonts w:ascii="Times New Roman" w:hAnsi="Times New Roman" w:cs="Times New Roman"/>
          <w:sz w:val="28"/>
          <w:szCs w:val="28"/>
        </w:rPr>
        <w:t>, совокупность идей и принципов научно-исследовательской деятельности в конкретной области науки</w:t>
      </w:r>
      <w:r w:rsidRPr="00AB54A8">
        <w:rPr>
          <w:rStyle w:val="afd"/>
          <w:rFonts w:ascii="Times New Roman" w:hAnsi="Times New Roman" w:cs="Times New Roman"/>
          <w:sz w:val="28"/>
          <w:szCs w:val="28"/>
        </w:rPr>
        <w:footnoteReference w:id="3"/>
      </w:r>
      <w:r w:rsidRPr="00AB54A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C46BD" w:rsidRPr="00AB54A8" w:rsidRDefault="00EC46BD" w:rsidP="00EC4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4A8">
        <w:rPr>
          <w:rFonts w:ascii="Times New Roman" w:hAnsi="Times New Roman" w:cs="Times New Roman"/>
          <w:sz w:val="28"/>
          <w:szCs w:val="28"/>
        </w:rPr>
        <w:t>Структура концепции определяется её сущностью.</w:t>
      </w:r>
    </w:p>
    <w:p w:rsidR="00EC46BD" w:rsidRPr="00AB54A8" w:rsidRDefault="00EC46BD" w:rsidP="00EC4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4A8">
        <w:rPr>
          <w:rFonts w:ascii="Times New Roman" w:hAnsi="Times New Roman" w:cs="Times New Roman"/>
          <w:sz w:val="28"/>
          <w:szCs w:val="28"/>
        </w:rPr>
        <w:t>Научно-методическое сопровождение деятельности педагога, работающего с  одаренными детьми в старшей школе, – это комплекс взаимосвязанных целенаправленных действий, мероприятий, направленных на оказание всесторонней помощи педагогу в решении возникающих затруднений в работе с одарёнными школьниками, способствующих его профессионально-личностному развитию на протяжении всей профессиональной деятельности.</w:t>
      </w:r>
    </w:p>
    <w:p w:rsidR="00EC46BD" w:rsidRPr="00AB54A8" w:rsidRDefault="00EC46BD" w:rsidP="00EC4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4A8">
        <w:rPr>
          <w:rFonts w:ascii="Times New Roman" w:hAnsi="Times New Roman" w:cs="Times New Roman"/>
          <w:sz w:val="28"/>
          <w:szCs w:val="28"/>
        </w:rPr>
        <w:t>Научно-методическое обеспечение деятельности педагогов, работающих с одаренными детьми в старшей школе, включает информационные, технологические и педагогические ресурсы. Поэтому основными структурными компонентами концепции научно-методического обеспечения деятельности педагогов, работающих с одаренными детьми в старшей школе, разработчики определили сущностный и практический блок.</w:t>
      </w:r>
    </w:p>
    <w:p w:rsidR="00EC46BD" w:rsidRPr="00AB54A8" w:rsidRDefault="00EC46BD" w:rsidP="00EC4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4A8">
        <w:rPr>
          <w:rFonts w:ascii="Times New Roman" w:hAnsi="Times New Roman" w:cs="Times New Roman"/>
          <w:sz w:val="28"/>
          <w:szCs w:val="28"/>
        </w:rPr>
        <w:t>Сущностный блок концепции включает в себя принципы научно-методического обеспечения деятельности педагогов, работающих с одаренными детьми в старшей школе.</w:t>
      </w:r>
    </w:p>
    <w:p w:rsidR="00EC46BD" w:rsidRPr="00AB54A8" w:rsidRDefault="00EC46BD" w:rsidP="00EC4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4A8">
        <w:rPr>
          <w:rFonts w:ascii="Times New Roman" w:hAnsi="Times New Roman" w:cs="Times New Roman"/>
          <w:sz w:val="28"/>
          <w:szCs w:val="28"/>
        </w:rPr>
        <w:t>Практический блок (практическое приложение идей) включает:</w:t>
      </w:r>
    </w:p>
    <w:p w:rsidR="00EC46BD" w:rsidRPr="00AB54A8" w:rsidRDefault="00EC46BD" w:rsidP="00722958">
      <w:pPr>
        <w:pStyle w:val="a4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B54A8">
        <w:rPr>
          <w:rFonts w:ascii="Times New Roman" w:hAnsi="Times New Roman" w:cs="Times New Roman"/>
          <w:sz w:val="28"/>
          <w:szCs w:val="28"/>
        </w:rPr>
        <w:t>дистанционное сопровождение педагогов, работающих с одаренными детьми в старшей школе;</w:t>
      </w:r>
    </w:p>
    <w:p w:rsidR="00EC46BD" w:rsidRPr="00AB54A8" w:rsidRDefault="00EC46BD" w:rsidP="00722958">
      <w:pPr>
        <w:pStyle w:val="a4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B54A8">
        <w:rPr>
          <w:rFonts w:ascii="Times New Roman" w:hAnsi="Times New Roman" w:cs="Times New Roman"/>
          <w:sz w:val="28"/>
          <w:szCs w:val="28"/>
        </w:rPr>
        <w:t>очные курсы по сопровождению педагогов для подготовки одаренных детей старшей школы к участию в олимпиадном движении;</w:t>
      </w:r>
    </w:p>
    <w:p w:rsidR="00EC46BD" w:rsidRPr="00AB54A8" w:rsidRDefault="00EC46BD" w:rsidP="00722958">
      <w:pPr>
        <w:pStyle w:val="a4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B54A8">
        <w:rPr>
          <w:rFonts w:ascii="Times New Roman" w:hAnsi="Times New Roman" w:cs="Times New Roman"/>
          <w:sz w:val="28"/>
          <w:szCs w:val="28"/>
        </w:rPr>
        <w:t>взаимодействие педагогов и организаций, отвечающих за проведение учебно-тренировочных сборов, выездных школ по подготовке одаренных детей старшей школы к участию в предметных олимпиадах;</w:t>
      </w:r>
    </w:p>
    <w:p w:rsidR="00EC46BD" w:rsidRPr="00AB54A8" w:rsidRDefault="00EC46BD" w:rsidP="00722958">
      <w:pPr>
        <w:pStyle w:val="a4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B54A8">
        <w:rPr>
          <w:rFonts w:ascii="Times New Roman" w:hAnsi="Times New Roman" w:cs="Times New Roman"/>
          <w:sz w:val="28"/>
          <w:szCs w:val="28"/>
        </w:rPr>
        <w:lastRenderedPageBreak/>
        <w:t>мотивирование деятельности педагогов, работающих с одаренными детьми в старшей школе.</w:t>
      </w:r>
    </w:p>
    <w:p w:rsidR="00EC46BD" w:rsidRPr="00AB54A8" w:rsidRDefault="00EC46BD" w:rsidP="00EC46B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54A8">
        <w:rPr>
          <w:rFonts w:ascii="Times New Roman" w:hAnsi="Times New Roman" w:cs="Times New Roman"/>
          <w:i/>
          <w:sz w:val="28"/>
          <w:szCs w:val="28"/>
        </w:rPr>
        <w:t>Принципы научно-методического обеспечения деятельности педагогов, работающих с одаренными детьми в старшей школе</w:t>
      </w:r>
    </w:p>
    <w:p w:rsidR="00EC46BD" w:rsidRPr="00AB54A8" w:rsidRDefault="00EC46BD" w:rsidP="00EC4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4A8">
        <w:rPr>
          <w:rFonts w:ascii="Times New Roman" w:hAnsi="Times New Roman" w:cs="Times New Roman"/>
          <w:sz w:val="28"/>
          <w:szCs w:val="28"/>
        </w:rPr>
        <w:t>На основе объективных причинно-следственных связей, существующих в системе научно-методического обеспечения деятельности педагогов, работающих с одаренными детьми в старшей школе (его содержания и организации; отношения педагогов к процессу научно-методического обеспечения их деятельности; методов и форм научно-методического обеспечения деятельности педагогов; взаимодействия педагогов и одарённых детей в старшей школе), разработчиками концепции были определены общие и частные принципы, от реализации которых зависит успешность научно-методического обеспечения деятельности педагогов, работающих с одаренными детьми в старшей школе.</w:t>
      </w:r>
    </w:p>
    <w:p w:rsidR="00EC46BD" w:rsidRPr="00AB54A8" w:rsidRDefault="00EC46BD" w:rsidP="00EC4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4A8">
        <w:rPr>
          <w:rFonts w:ascii="Times New Roman" w:hAnsi="Times New Roman" w:cs="Times New Roman"/>
          <w:sz w:val="28"/>
          <w:szCs w:val="28"/>
        </w:rPr>
        <w:t>Система принципов научно-методического обеспечения деятельности педагогов, работающих с одаренными детьми в старшей школе, включает исходные положения, в которых выражены основные требования к содержанию и организации процесса и которыми должны руководствоваться педагоги при решении профессиональных задач.</w:t>
      </w:r>
    </w:p>
    <w:p w:rsidR="00EC46BD" w:rsidRPr="00AB54A8" w:rsidRDefault="00EC46BD" w:rsidP="00EC4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4A8">
        <w:rPr>
          <w:rFonts w:ascii="Times New Roman" w:hAnsi="Times New Roman" w:cs="Times New Roman"/>
          <w:sz w:val="28"/>
          <w:szCs w:val="28"/>
        </w:rPr>
        <w:t>Научно-методическое обеспечение деятельности педагогов, работающих с одаренными детьми в старшей школе, должно выстраиваться на основе следующих общих и частных принципов:</w:t>
      </w:r>
    </w:p>
    <w:p w:rsidR="00EC46BD" w:rsidRPr="00AB54A8" w:rsidRDefault="00EC46BD" w:rsidP="00722958">
      <w:pPr>
        <w:pStyle w:val="a4"/>
        <w:numPr>
          <w:ilvl w:val="0"/>
          <w:numId w:val="2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B54A8">
        <w:rPr>
          <w:rFonts w:ascii="Times New Roman" w:hAnsi="Times New Roman" w:cs="Times New Roman"/>
          <w:sz w:val="28"/>
          <w:szCs w:val="28"/>
        </w:rPr>
        <w:t>приоритет самостоятельного обучения;</w:t>
      </w:r>
    </w:p>
    <w:p w:rsidR="00EC46BD" w:rsidRPr="00AB54A8" w:rsidRDefault="00EC46BD" w:rsidP="00722958">
      <w:pPr>
        <w:pStyle w:val="a4"/>
        <w:numPr>
          <w:ilvl w:val="0"/>
          <w:numId w:val="2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B54A8">
        <w:rPr>
          <w:rFonts w:ascii="Times New Roman" w:hAnsi="Times New Roman" w:cs="Times New Roman"/>
          <w:sz w:val="28"/>
          <w:szCs w:val="28"/>
        </w:rPr>
        <w:t xml:space="preserve">принцип совместной деятельности; </w:t>
      </w:r>
    </w:p>
    <w:p w:rsidR="00EC46BD" w:rsidRPr="00AB54A8" w:rsidRDefault="00EC46BD" w:rsidP="00722958">
      <w:pPr>
        <w:pStyle w:val="a4"/>
        <w:numPr>
          <w:ilvl w:val="0"/>
          <w:numId w:val="2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B54A8">
        <w:rPr>
          <w:rFonts w:ascii="Times New Roman" w:hAnsi="Times New Roman" w:cs="Times New Roman"/>
          <w:sz w:val="28"/>
          <w:szCs w:val="28"/>
        </w:rPr>
        <w:t>принцип индивидуализации;</w:t>
      </w:r>
    </w:p>
    <w:p w:rsidR="00EC46BD" w:rsidRPr="00AB54A8" w:rsidRDefault="00EC46BD" w:rsidP="00722958">
      <w:pPr>
        <w:pStyle w:val="a4"/>
        <w:numPr>
          <w:ilvl w:val="0"/>
          <w:numId w:val="2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B54A8">
        <w:rPr>
          <w:rFonts w:ascii="Times New Roman" w:hAnsi="Times New Roman" w:cs="Times New Roman"/>
          <w:sz w:val="28"/>
          <w:szCs w:val="28"/>
        </w:rPr>
        <w:t>принцип направленности на проблемные вопросы практики;</w:t>
      </w:r>
    </w:p>
    <w:p w:rsidR="00EC46BD" w:rsidRPr="00AB54A8" w:rsidRDefault="00EC46BD" w:rsidP="00722958">
      <w:pPr>
        <w:pStyle w:val="a4"/>
        <w:numPr>
          <w:ilvl w:val="0"/>
          <w:numId w:val="2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B54A8">
        <w:rPr>
          <w:rFonts w:ascii="Times New Roman" w:hAnsi="Times New Roman" w:cs="Times New Roman"/>
          <w:sz w:val="28"/>
          <w:szCs w:val="28"/>
        </w:rPr>
        <w:t>принцип демократичности взаимоотношений администрации и педагогов;</w:t>
      </w:r>
    </w:p>
    <w:p w:rsidR="00EC46BD" w:rsidRPr="00AB54A8" w:rsidRDefault="00EC46BD" w:rsidP="00722958">
      <w:pPr>
        <w:pStyle w:val="a4"/>
        <w:numPr>
          <w:ilvl w:val="0"/>
          <w:numId w:val="2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B54A8">
        <w:rPr>
          <w:rFonts w:ascii="Times New Roman" w:hAnsi="Times New Roman" w:cs="Times New Roman"/>
          <w:sz w:val="28"/>
          <w:szCs w:val="28"/>
        </w:rPr>
        <w:t>принцип создания условий для деятельности педагога;</w:t>
      </w:r>
    </w:p>
    <w:p w:rsidR="00EC46BD" w:rsidRPr="00AB54A8" w:rsidRDefault="00EC46BD" w:rsidP="00722958">
      <w:pPr>
        <w:pStyle w:val="a4"/>
        <w:numPr>
          <w:ilvl w:val="0"/>
          <w:numId w:val="2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B54A8">
        <w:rPr>
          <w:rFonts w:ascii="Times New Roman" w:hAnsi="Times New Roman" w:cs="Times New Roman"/>
          <w:sz w:val="28"/>
          <w:szCs w:val="28"/>
        </w:rPr>
        <w:t>принцип психологической комфортности;</w:t>
      </w:r>
    </w:p>
    <w:p w:rsidR="00EC46BD" w:rsidRPr="00AB54A8" w:rsidRDefault="00EC46BD" w:rsidP="00722958">
      <w:pPr>
        <w:pStyle w:val="a4"/>
        <w:numPr>
          <w:ilvl w:val="0"/>
          <w:numId w:val="2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B54A8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AB54A8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AB54A8">
        <w:rPr>
          <w:rFonts w:ascii="Times New Roman" w:hAnsi="Times New Roman" w:cs="Times New Roman"/>
          <w:sz w:val="28"/>
          <w:szCs w:val="28"/>
        </w:rPr>
        <w:t xml:space="preserve"> сопровождения профессионального развития педагогов (</w:t>
      </w:r>
      <w:proofErr w:type="spellStart"/>
      <w:r w:rsidRPr="00AB54A8"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 w:rsidRPr="00AB54A8">
        <w:rPr>
          <w:rFonts w:ascii="Times New Roman" w:hAnsi="Times New Roman" w:cs="Times New Roman"/>
          <w:sz w:val="28"/>
          <w:szCs w:val="28"/>
        </w:rPr>
        <w:t xml:space="preserve"> сопровождение профессионального развития педагогов, работающих с одарёнными детьми в старшей школе, в свою очередь, базируется на следующих принципах: принцип </w:t>
      </w:r>
      <w:proofErr w:type="spellStart"/>
      <w:r w:rsidRPr="00AB54A8">
        <w:rPr>
          <w:rFonts w:ascii="Times New Roman" w:hAnsi="Times New Roman" w:cs="Times New Roman"/>
          <w:sz w:val="28"/>
          <w:szCs w:val="28"/>
        </w:rPr>
        <w:t>практикоориентированности</w:t>
      </w:r>
      <w:proofErr w:type="spellEnd"/>
      <w:r w:rsidRPr="00AB54A8">
        <w:rPr>
          <w:rFonts w:ascii="Times New Roman" w:hAnsi="Times New Roman" w:cs="Times New Roman"/>
          <w:sz w:val="28"/>
          <w:szCs w:val="28"/>
        </w:rPr>
        <w:t xml:space="preserve">; принцип научной обоснованности; принцип </w:t>
      </w:r>
      <w:proofErr w:type="spellStart"/>
      <w:r w:rsidRPr="00AB54A8">
        <w:rPr>
          <w:rFonts w:ascii="Times New Roman" w:hAnsi="Times New Roman" w:cs="Times New Roman"/>
          <w:sz w:val="28"/>
          <w:szCs w:val="28"/>
        </w:rPr>
        <w:t>аксиологичности</w:t>
      </w:r>
      <w:proofErr w:type="spellEnd"/>
      <w:r w:rsidRPr="00AB54A8">
        <w:rPr>
          <w:rFonts w:ascii="Times New Roman" w:hAnsi="Times New Roman" w:cs="Times New Roman"/>
          <w:sz w:val="28"/>
          <w:szCs w:val="28"/>
        </w:rPr>
        <w:t>; принцип солидарности; принцип рефлективности; принцип оптимизации ресурсов);</w:t>
      </w:r>
    </w:p>
    <w:p w:rsidR="00EC46BD" w:rsidRPr="00AB54A8" w:rsidRDefault="00EC46BD" w:rsidP="00722958">
      <w:pPr>
        <w:pStyle w:val="a4"/>
        <w:numPr>
          <w:ilvl w:val="0"/>
          <w:numId w:val="2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B54A8">
        <w:rPr>
          <w:rFonts w:ascii="Times New Roman" w:hAnsi="Times New Roman" w:cs="Times New Roman"/>
          <w:sz w:val="28"/>
          <w:szCs w:val="28"/>
        </w:rPr>
        <w:t>принцип системности и непрерывности научно-методического обеспечения деятельности педагогов, работающих с одарёнными детьми в старшей школе;</w:t>
      </w:r>
    </w:p>
    <w:p w:rsidR="00EC46BD" w:rsidRPr="00AB54A8" w:rsidRDefault="00EC46BD" w:rsidP="00722958">
      <w:pPr>
        <w:pStyle w:val="a4"/>
        <w:numPr>
          <w:ilvl w:val="0"/>
          <w:numId w:val="2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B54A8">
        <w:rPr>
          <w:rFonts w:ascii="Times New Roman" w:hAnsi="Times New Roman" w:cs="Times New Roman"/>
          <w:sz w:val="28"/>
          <w:szCs w:val="28"/>
        </w:rPr>
        <w:t xml:space="preserve">принцип создания обучающих (стажерских) площадок, обучение на которых ведется силами профессиональной команды </w:t>
      </w:r>
      <w:proofErr w:type="spellStart"/>
      <w:r w:rsidRPr="00AB54A8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Pr="00AB54A8">
        <w:rPr>
          <w:rFonts w:ascii="Times New Roman" w:hAnsi="Times New Roman" w:cs="Times New Roman"/>
          <w:sz w:val="28"/>
          <w:szCs w:val="28"/>
        </w:rPr>
        <w:t>, прошедших специальную подготовку на курсах;</w:t>
      </w:r>
    </w:p>
    <w:p w:rsidR="00EC46BD" w:rsidRPr="00AB54A8" w:rsidRDefault="00EC46BD" w:rsidP="00722958">
      <w:pPr>
        <w:pStyle w:val="a4"/>
        <w:numPr>
          <w:ilvl w:val="0"/>
          <w:numId w:val="2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B54A8">
        <w:rPr>
          <w:rFonts w:ascii="Times New Roman" w:hAnsi="Times New Roman" w:cs="Times New Roman"/>
          <w:sz w:val="28"/>
          <w:szCs w:val="28"/>
        </w:rPr>
        <w:t>принцип опоры на высококвалифицированные кадры, лучшие образовательные учреждения, передовые методики обучения;</w:t>
      </w:r>
    </w:p>
    <w:p w:rsidR="00EC46BD" w:rsidRPr="00AB54A8" w:rsidRDefault="00EC46BD" w:rsidP="00722958">
      <w:pPr>
        <w:pStyle w:val="a4"/>
        <w:numPr>
          <w:ilvl w:val="0"/>
          <w:numId w:val="26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B54A8">
        <w:rPr>
          <w:rFonts w:ascii="Times New Roman" w:hAnsi="Times New Roman" w:cs="Times New Roman"/>
          <w:sz w:val="28"/>
          <w:szCs w:val="28"/>
        </w:rPr>
        <w:t xml:space="preserve">принцип сетевого взаимодействия (ведущих вузов, институтов переподготовки и повышения квалификации работников образования, центров дополнительного образования детей, выступающих центрами подготовки педагогов к работе с </w:t>
      </w:r>
      <w:r w:rsidRPr="00AB54A8">
        <w:rPr>
          <w:rFonts w:ascii="Times New Roman" w:hAnsi="Times New Roman" w:cs="Times New Roman"/>
          <w:sz w:val="28"/>
          <w:szCs w:val="28"/>
        </w:rPr>
        <w:lastRenderedPageBreak/>
        <w:t>одаренными детьми) в научно-методическом обеспечении деятельности педагогов, работающих с одарёнными детьми в старшей школе.</w:t>
      </w:r>
    </w:p>
    <w:p w:rsidR="00EC46BD" w:rsidRPr="00AB54A8" w:rsidRDefault="00EC46BD" w:rsidP="00EC4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4A8">
        <w:rPr>
          <w:rFonts w:ascii="Times New Roman" w:hAnsi="Times New Roman" w:cs="Times New Roman"/>
          <w:sz w:val="28"/>
          <w:szCs w:val="28"/>
        </w:rPr>
        <w:t>•</w:t>
      </w:r>
      <w:r w:rsidRPr="00AB54A8">
        <w:rPr>
          <w:rFonts w:ascii="Times New Roman" w:hAnsi="Times New Roman" w:cs="Times New Roman"/>
          <w:sz w:val="28"/>
          <w:szCs w:val="28"/>
        </w:rPr>
        <w:tab/>
      </w:r>
      <w:r w:rsidRPr="00AB54A8">
        <w:rPr>
          <w:rFonts w:ascii="Times New Roman" w:hAnsi="Times New Roman" w:cs="Times New Roman"/>
          <w:i/>
          <w:sz w:val="28"/>
          <w:szCs w:val="28"/>
        </w:rPr>
        <w:t>Приоритет самостоятельного обучения.</w:t>
      </w:r>
      <w:r w:rsidRPr="00AB54A8">
        <w:rPr>
          <w:rFonts w:ascii="Times New Roman" w:hAnsi="Times New Roman" w:cs="Times New Roman"/>
          <w:sz w:val="28"/>
          <w:szCs w:val="28"/>
        </w:rPr>
        <w:t xml:space="preserve"> Данный принцип требует учитывать тот факт, что вернувшись на свое рабочее место после курсов повышения квалификации (тренинга, консультации, конференции и пр.) по проблемам  работы с одарёнными детьми, педагог далеко не всегда готов сразу же к комплексной реализации идей, применению полученных рекомендаций. (Кроме того, существует принцип вариативности и свободы выбора педагогом путей, способов и форм осуществления стратегических образовательных идей, заложенных в программу подготовки одаренного ребенка.). Большинству педагогов курсы, тренинги и пр. дают лишь первые установки, базовые знания, развивать которые в дальнейшем педагогу предстоит самостоятельно. Педагог сам выбирает ту степень углубления в проблему работы с одарёнными детьми в старшей школе, к которой он готов в данный момент времени. Необходимо учитывать различную степень готовности педагогов к работе с одарёнными детьми в старшей школе. В связи с этим, представляется логичным проводить предварительное собеседование с педагогами с целью выявления их готовности к решению задач по проблеме работы с одарёнными детьми.</w:t>
      </w:r>
    </w:p>
    <w:p w:rsidR="00EC46BD" w:rsidRPr="00AB54A8" w:rsidRDefault="00EC46BD" w:rsidP="00EC4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4A8">
        <w:rPr>
          <w:rFonts w:ascii="Times New Roman" w:hAnsi="Times New Roman" w:cs="Times New Roman"/>
          <w:sz w:val="28"/>
          <w:szCs w:val="28"/>
        </w:rPr>
        <w:t>•</w:t>
      </w:r>
      <w:r w:rsidRPr="00AB54A8">
        <w:rPr>
          <w:rFonts w:ascii="Times New Roman" w:hAnsi="Times New Roman" w:cs="Times New Roman"/>
          <w:sz w:val="28"/>
          <w:szCs w:val="28"/>
        </w:rPr>
        <w:tab/>
      </w:r>
      <w:r w:rsidRPr="00AB54A8">
        <w:rPr>
          <w:rFonts w:ascii="Times New Roman" w:hAnsi="Times New Roman" w:cs="Times New Roman"/>
          <w:i/>
          <w:sz w:val="28"/>
          <w:szCs w:val="28"/>
        </w:rPr>
        <w:t>Принцип совместной деятельности.</w:t>
      </w:r>
      <w:r w:rsidRPr="00AB54A8">
        <w:rPr>
          <w:rFonts w:ascii="Times New Roman" w:hAnsi="Times New Roman" w:cs="Times New Roman"/>
          <w:sz w:val="28"/>
          <w:szCs w:val="28"/>
        </w:rPr>
        <w:t xml:space="preserve"> Данный принцип требует организации обучения, предусматривающего совместные проектные, исследовательские, творческие виды деятельности педагогов.</w:t>
      </w:r>
    </w:p>
    <w:p w:rsidR="00EC46BD" w:rsidRPr="00AB54A8" w:rsidRDefault="00EC46BD" w:rsidP="00EC4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4A8">
        <w:rPr>
          <w:rFonts w:ascii="Times New Roman" w:hAnsi="Times New Roman" w:cs="Times New Roman"/>
          <w:sz w:val="28"/>
          <w:szCs w:val="28"/>
        </w:rPr>
        <w:t>На уровне образовательной организации основной формой организации обучения педагогов работе с одарёнными детьми в старшей школе является малая группа. Это одна из самых продуктивных форм обучения, так как в состав группы входят только те педагоги, которым интересно вместе. Эффективным элементом совместной деятельности педагогов является и организация совместной проектной деятельности педагогов и старшеклассников. Совместные проекты педагогов и детей способствуют появлению новых образовательных результатов у школьников, что является свидетельством эффективности обучения самих педагогов.</w:t>
      </w:r>
    </w:p>
    <w:p w:rsidR="00EC46BD" w:rsidRPr="00AB54A8" w:rsidRDefault="00EC46BD" w:rsidP="00EC4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4A8">
        <w:rPr>
          <w:rFonts w:ascii="Times New Roman" w:hAnsi="Times New Roman" w:cs="Times New Roman"/>
          <w:sz w:val="28"/>
          <w:szCs w:val="28"/>
        </w:rPr>
        <w:t>•</w:t>
      </w:r>
      <w:r w:rsidRPr="00AB54A8">
        <w:rPr>
          <w:rFonts w:ascii="Times New Roman" w:hAnsi="Times New Roman" w:cs="Times New Roman"/>
          <w:sz w:val="28"/>
          <w:szCs w:val="28"/>
        </w:rPr>
        <w:tab/>
      </w:r>
      <w:r w:rsidRPr="00AB54A8">
        <w:rPr>
          <w:rFonts w:ascii="Times New Roman" w:hAnsi="Times New Roman" w:cs="Times New Roman"/>
          <w:i/>
          <w:sz w:val="28"/>
          <w:szCs w:val="28"/>
        </w:rPr>
        <w:t>Принцип индивидуализации</w:t>
      </w:r>
      <w:r w:rsidRPr="00AB54A8">
        <w:rPr>
          <w:rFonts w:ascii="Times New Roman" w:hAnsi="Times New Roman" w:cs="Times New Roman"/>
          <w:sz w:val="28"/>
          <w:szCs w:val="28"/>
        </w:rPr>
        <w:t>. Данный принцип требует построения индивидуальной траектории научно-методического обеспечения деятельности педагогов, работающих с одаренными детьми в старшей школе (с учетом личностных особенностей, актуальных интересов и образовательных потребностей педагогов, их творческих возможностей) для решения задач, поставленных самим педагогом.</w:t>
      </w:r>
    </w:p>
    <w:p w:rsidR="00EC46BD" w:rsidRPr="00AB54A8" w:rsidRDefault="00EC46BD" w:rsidP="00EC4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4A8">
        <w:rPr>
          <w:rFonts w:ascii="Times New Roman" w:hAnsi="Times New Roman" w:cs="Times New Roman"/>
          <w:sz w:val="28"/>
          <w:szCs w:val="28"/>
        </w:rPr>
        <w:t xml:space="preserve">Принцип требует </w:t>
      </w:r>
      <w:proofErr w:type="spellStart"/>
      <w:r w:rsidRPr="00AB54A8">
        <w:rPr>
          <w:rFonts w:ascii="Times New Roman" w:hAnsi="Times New Roman" w:cs="Times New Roman"/>
          <w:sz w:val="28"/>
          <w:szCs w:val="28"/>
        </w:rPr>
        <w:t>разноуровневости</w:t>
      </w:r>
      <w:proofErr w:type="spellEnd"/>
      <w:r w:rsidRPr="00AB54A8">
        <w:rPr>
          <w:rFonts w:ascii="Times New Roman" w:hAnsi="Times New Roman" w:cs="Times New Roman"/>
          <w:sz w:val="28"/>
          <w:szCs w:val="28"/>
        </w:rPr>
        <w:t xml:space="preserve"> подготовки педагогов с учетом их профессиональных интересов, индивидуальных особенностей и опытом работы с детьми, проявившими выдающиеся способности, т.ч. с победителями и призерами всероссийской олимпиады школьников и олимпиад школьников.</w:t>
      </w:r>
    </w:p>
    <w:p w:rsidR="00EC46BD" w:rsidRPr="00AB54A8" w:rsidRDefault="00EC46BD" w:rsidP="00EC4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4A8">
        <w:rPr>
          <w:rFonts w:ascii="Times New Roman" w:hAnsi="Times New Roman" w:cs="Times New Roman"/>
          <w:sz w:val="28"/>
          <w:szCs w:val="28"/>
        </w:rPr>
        <w:t>Принцип предполагает вариативность форм повышения квалификации педагогов и возможности их выбора в соответствии с уровнем профессионального развития. Реализация принципа обеспечивает свободу выбора индивидуальной образовательной траектории и способов получения непрерывного образования.</w:t>
      </w:r>
    </w:p>
    <w:p w:rsidR="00EC46BD" w:rsidRPr="00AB54A8" w:rsidRDefault="00EC46BD" w:rsidP="00EC4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4A8">
        <w:rPr>
          <w:rFonts w:ascii="Times New Roman" w:hAnsi="Times New Roman" w:cs="Times New Roman"/>
          <w:sz w:val="28"/>
          <w:szCs w:val="28"/>
        </w:rPr>
        <w:t xml:space="preserve">Реализация требований принципа проявляется в выборе содержания, методов, средств дифференциации и индивидуализации. При этом одни и те же содержательные вопросы по работе с одарёнными старшеклассниками могут </w:t>
      </w:r>
      <w:r w:rsidRPr="00AB54A8">
        <w:rPr>
          <w:rFonts w:ascii="Times New Roman" w:hAnsi="Times New Roman" w:cs="Times New Roman"/>
          <w:sz w:val="28"/>
          <w:szCs w:val="28"/>
        </w:rPr>
        <w:lastRenderedPageBreak/>
        <w:t>сопровождаться разными формами взаимодействия с педагогами: в режиме консультаций групповых и индивидуальных, в работе творческих групп, в работе школьного методического объединения, в привлечении к проведению занятий для коллег, в форме участия в профессиональных конкурсах и др.</w:t>
      </w:r>
    </w:p>
    <w:p w:rsidR="00EC46BD" w:rsidRPr="00AB54A8" w:rsidRDefault="00EC46BD" w:rsidP="00EC4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4A8">
        <w:rPr>
          <w:rFonts w:ascii="Times New Roman" w:hAnsi="Times New Roman" w:cs="Times New Roman"/>
          <w:sz w:val="28"/>
          <w:szCs w:val="28"/>
        </w:rPr>
        <w:t>•</w:t>
      </w:r>
      <w:r w:rsidRPr="00AB54A8">
        <w:rPr>
          <w:rFonts w:ascii="Times New Roman" w:hAnsi="Times New Roman" w:cs="Times New Roman"/>
          <w:sz w:val="28"/>
          <w:szCs w:val="28"/>
        </w:rPr>
        <w:tab/>
      </w:r>
      <w:r w:rsidRPr="00AB54A8">
        <w:rPr>
          <w:rFonts w:ascii="Times New Roman" w:hAnsi="Times New Roman" w:cs="Times New Roman"/>
          <w:i/>
          <w:sz w:val="28"/>
          <w:szCs w:val="28"/>
        </w:rPr>
        <w:t>Принцип направленности на проблемные вопросы практики</w:t>
      </w:r>
      <w:r w:rsidRPr="00AB54A8">
        <w:rPr>
          <w:rFonts w:ascii="Times New Roman" w:hAnsi="Times New Roman" w:cs="Times New Roman"/>
          <w:sz w:val="28"/>
          <w:szCs w:val="28"/>
        </w:rPr>
        <w:t>. Данный принцип, с одной стороны, требует, чтобы знания, которые осваивает взрослый человек, оценивались им, прежде всего, как средство решения проблем и задач, возникающих в ходе его практической деятельности.</w:t>
      </w:r>
    </w:p>
    <w:p w:rsidR="00EC46BD" w:rsidRPr="00AB54A8" w:rsidRDefault="00EC46BD" w:rsidP="00EC4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4A8">
        <w:rPr>
          <w:rFonts w:ascii="Times New Roman" w:hAnsi="Times New Roman" w:cs="Times New Roman"/>
          <w:sz w:val="28"/>
          <w:szCs w:val="28"/>
        </w:rPr>
        <w:t xml:space="preserve">С другой стороны, данный принцип требует направленности на удовлетворение системных потребностей образовательной организации, в частности – освоения </w:t>
      </w:r>
      <w:proofErr w:type="gramStart"/>
      <w:r w:rsidRPr="00AB54A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B54A8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программы. Перманентное отслеживание результатов освоения </w:t>
      </w:r>
      <w:proofErr w:type="gramStart"/>
      <w:r w:rsidRPr="00AB54A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B54A8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программы, анализ этих результатов дает информацию об эффективности научно-методического обеспечения педагогов, о необходимости его возможной корректировки.</w:t>
      </w:r>
    </w:p>
    <w:p w:rsidR="00EC46BD" w:rsidRPr="00AB54A8" w:rsidRDefault="00EC46BD" w:rsidP="00EC4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4A8">
        <w:rPr>
          <w:rFonts w:ascii="Times New Roman" w:hAnsi="Times New Roman" w:cs="Times New Roman"/>
          <w:sz w:val="28"/>
          <w:szCs w:val="28"/>
        </w:rPr>
        <w:t>•</w:t>
      </w:r>
      <w:r w:rsidRPr="00AB54A8">
        <w:rPr>
          <w:rFonts w:ascii="Times New Roman" w:hAnsi="Times New Roman" w:cs="Times New Roman"/>
          <w:sz w:val="28"/>
          <w:szCs w:val="28"/>
        </w:rPr>
        <w:tab/>
      </w:r>
      <w:r w:rsidRPr="00AB54A8">
        <w:rPr>
          <w:rFonts w:ascii="Times New Roman" w:hAnsi="Times New Roman" w:cs="Times New Roman"/>
          <w:i/>
          <w:sz w:val="28"/>
          <w:szCs w:val="28"/>
        </w:rPr>
        <w:t>Принцип демократичности взаимоотношений администрации и педагогов</w:t>
      </w:r>
      <w:r w:rsidRPr="00AB54A8">
        <w:rPr>
          <w:rFonts w:ascii="Times New Roman" w:hAnsi="Times New Roman" w:cs="Times New Roman"/>
          <w:sz w:val="28"/>
          <w:szCs w:val="28"/>
        </w:rPr>
        <w:t>. Не смотря на то, что научно-методическое обеспечение деятельности педагогов, работающих с одаренными детьми в старшей школе, является направленным на потребности школьников, их родителей, образовательной организации, тем не менее, оно не предполагает «насильственного» вовлечения педагогов в этот процесс, обязательного использования рекомендуемых педагогических средств.</w:t>
      </w:r>
    </w:p>
    <w:p w:rsidR="00EC46BD" w:rsidRPr="00AB54A8" w:rsidRDefault="00EC46BD" w:rsidP="00EC4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4A8">
        <w:rPr>
          <w:rFonts w:ascii="Times New Roman" w:hAnsi="Times New Roman" w:cs="Times New Roman"/>
          <w:sz w:val="28"/>
          <w:szCs w:val="28"/>
        </w:rPr>
        <w:t>Данный принцип требует учитывать факторы, обеспечивающие успех научно-методического обеспечения деятельности педагогов, работающих с одаренными детьми в старшей школе:</w:t>
      </w:r>
    </w:p>
    <w:p w:rsidR="00EC46BD" w:rsidRPr="00AB54A8" w:rsidRDefault="00EC46BD" w:rsidP="00EC4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4A8">
        <w:rPr>
          <w:rFonts w:ascii="Times New Roman" w:hAnsi="Times New Roman" w:cs="Times New Roman"/>
          <w:sz w:val="28"/>
          <w:szCs w:val="28"/>
        </w:rPr>
        <w:t>– положительную мотивацию профессиональной деятельности педагога, работающего с одаренными детьми в старшей школе;</w:t>
      </w:r>
    </w:p>
    <w:p w:rsidR="00EC46BD" w:rsidRPr="00AB54A8" w:rsidRDefault="00EC46BD" w:rsidP="00EC4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4A8">
        <w:rPr>
          <w:rFonts w:ascii="Times New Roman" w:hAnsi="Times New Roman" w:cs="Times New Roman"/>
          <w:sz w:val="28"/>
          <w:szCs w:val="28"/>
        </w:rPr>
        <w:t xml:space="preserve">– удовлетворенность педагогов деятельностью администрации образовательной организации; </w:t>
      </w:r>
      <w:r w:rsidRPr="00AB54A8">
        <w:rPr>
          <w:rFonts w:ascii="Times New Roman" w:hAnsi="Times New Roman" w:cs="Times New Roman"/>
          <w:sz w:val="28"/>
          <w:szCs w:val="28"/>
        </w:rPr>
        <w:tab/>
        <w:t xml:space="preserve">удовлетворенность педагогов научно-методическим сопровождением; </w:t>
      </w:r>
    </w:p>
    <w:p w:rsidR="00EC46BD" w:rsidRPr="00AB54A8" w:rsidRDefault="00EC46BD" w:rsidP="00EC4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4A8">
        <w:rPr>
          <w:rFonts w:ascii="Times New Roman" w:hAnsi="Times New Roman" w:cs="Times New Roman"/>
          <w:sz w:val="28"/>
          <w:szCs w:val="28"/>
        </w:rPr>
        <w:t>– социально-профессиональное партнерство общеобразовательных организаций, работающих с одарёнными детьми в старшей школе, с организациями сетевого взаимодействия (научно-исследовательскими институтами, организациями образовательной деятельности на уровнях среднего общего, высшего профессионального и дополнительного образования и др.);</w:t>
      </w:r>
    </w:p>
    <w:p w:rsidR="00EC46BD" w:rsidRPr="00AB54A8" w:rsidRDefault="00EC46BD" w:rsidP="00EC4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4A8">
        <w:rPr>
          <w:rFonts w:ascii="Times New Roman" w:hAnsi="Times New Roman" w:cs="Times New Roman"/>
          <w:sz w:val="28"/>
          <w:szCs w:val="28"/>
        </w:rPr>
        <w:t>– соответствующее материально-техническое обеспечение общеобразовательных организаций, ведущих работу с одарёнными детьми в старшей школе, и др. факторы.</w:t>
      </w:r>
    </w:p>
    <w:p w:rsidR="00EC46BD" w:rsidRPr="00AB54A8" w:rsidRDefault="00EC46BD" w:rsidP="00EC4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4A8">
        <w:rPr>
          <w:rFonts w:ascii="Times New Roman" w:hAnsi="Times New Roman" w:cs="Times New Roman"/>
          <w:sz w:val="28"/>
          <w:szCs w:val="28"/>
        </w:rPr>
        <w:t xml:space="preserve">Создание условий, обеспечивающих деятельность педагогов, работающих с одаренными детьми в старшей школе, – непростой процесс, требующий как финансовых средств, так и готовности всех участников к компромиссу. Стремление педагогов к постоянному совершенствованию своего профессионализма, во-первых, прямо </w:t>
      </w:r>
      <w:proofErr w:type="spellStart"/>
      <w:r w:rsidRPr="00AB54A8">
        <w:rPr>
          <w:rFonts w:ascii="Times New Roman" w:hAnsi="Times New Roman" w:cs="Times New Roman"/>
          <w:sz w:val="28"/>
          <w:szCs w:val="28"/>
        </w:rPr>
        <w:t>коррелирует</w:t>
      </w:r>
      <w:proofErr w:type="spellEnd"/>
      <w:r w:rsidRPr="00AB54A8">
        <w:rPr>
          <w:rFonts w:ascii="Times New Roman" w:hAnsi="Times New Roman" w:cs="Times New Roman"/>
          <w:sz w:val="28"/>
          <w:szCs w:val="28"/>
        </w:rPr>
        <w:t xml:space="preserve"> со степенью их удовлетворенности своим трудом, и, во-вторых, от удовлетворенности деятельностью администрации образовательной организации. Как показывают результаты опроса педагогических работников, стремление педагогов к постоянному совершенствованию своего профессионализма, во-первых, прямо </w:t>
      </w:r>
      <w:proofErr w:type="spellStart"/>
      <w:r w:rsidRPr="00AB54A8">
        <w:rPr>
          <w:rFonts w:ascii="Times New Roman" w:hAnsi="Times New Roman" w:cs="Times New Roman"/>
          <w:sz w:val="28"/>
          <w:szCs w:val="28"/>
        </w:rPr>
        <w:t>коррелирует</w:t>
      </w:r>
      <w:proofErr w:type="spellEnd"/>
      <w:r w:rsidRPr="00AB54A8">
        <w:rPr>
          <w:rFonts w:ascii="Times New Roman" w:hAnsi="Times New Roman" w:cs="Times New Roman"/>
          <w:sz w:val="28"/>
          <w:szCs w:val="28"/>
        </w:rPr>
        <w:t xml:space="preserve"> со степенью их удовлетворенности своим трудом, и, во-вторых, от удовлетворенности деятельностью администрации образовательной организации.</w:t>
      </w:r>
    </w:p>
    <w:p w:rsidR="00EC46BD" w:rsidRPr="00AB54A8" w:rsidRDefault="00EC46BD" w:rsidP="00EC4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4A8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AB54A8">
        <w:rPr>
          <w:rFonts w:ascii="Times New Roman" w:hAnsi="Times New Roman" w:cs="Times New Roman"/>
          <w:sz w:val="28"/>
          <w:szCs w:val="28"/>
        </w:rPr>
        <w:tab/>
      </w:r>
      <w:r w:rsidRPr="00AB54A8">
        <w:rPr>
          <w:rFonts w:ascii="Times New Roman" w:hAnsi="Times New Roman" w:cs="Times New Roman"/>
          <w:i/>
          <w:sz w:val="28"/>
          <w:szCs w:val="28"/>
        </w:rPr>
        <w:t>Создание условий для деятельности педагога</w:t>
      </w:r>
      <w:r w:rsidRPr="00AB54A8">
        <w:rPr>
          <w:rFonts w:ascii="Times New Roman" w:hAnsi="Times New Roman" w:cs="Times New Roman"/>
          <w:sz w:val="28"/>
          <w:szCs w:val="28"/>
        </w:rPr>
        <w:t>. Реализация требований данного принципа зависит от качества функций управления в конкретной образовательной организации и предполагает:</w:t>
      </w:r>
    </w:p>
    <w:p w:rsidR="00EC46BD" w:rsidRPr="00AB54A8" w:rsidRDefault="00EC46BD" w:rsidP="00EC4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4A8">
        <w:rPr>
          <w:rFonts w:ascii="Times New Roman" w:hAnsi="Times New Roman" w:cs="Times New Roman"/>
          <w:sz w:val="28"/>
          <w:szCs w:val="28"/>
        </w:rPr>
        <w:t xml:space="preserve">– заботу администрации об удовлетворении социальных потребностей педагога (педагог информирован о достижениях коллег, что позволяет ему сравнить результаты их работы с результатами своей работы, и порождает чувство конструктивной </w:t>
      </w:r>
      <w:proofErr w:type="spellStart"/>
      <w:r w:rsidRPr="00AB54A8">
        <w:rPr>
          <w:rFonts w:ascii="Times New Roman" w:hAnsi="Times New Roman" w:cs="Times New Roman"/>
          <w:sz w:val="28"/>
          <w:szCs w:val="28"/>
        </w:rPr>
        <w:t>соревновательности</w:t>
      </w:r>
      <w:proofErr w:type="spellEnd"/>
      <w:r w:rsidRPr="00AB54A8">
        <w:rPr>
          <w:rFonts w:ascii="Times New Roman" w:hAnsi="Times New Roman" w:cs="Times New Roman"/>
          <w:sz w:val="28"/>
          <w:szCs w:val="28"/>
        </w:rPr>
        <w:t>; педагог получает обратную связь о своей деятельности; имеет возможность общаться с коллегами посредством творческих встреч, конференций, семинаров, профессиональных сообществ и т.д.);</w:t>
      </w:r>
    </w:p>
    <w:p w:rsidR="00EC46BD" w:rsidRPr="00AB54A8" w:rsidRDefault="00EC46BD" w:rsidP="00EC4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4A8">
        <w:rPr>
          <w:rFonts w:ascii="Times New Roman" w:hAnsi="Times New Roman" w:cs="Times New Roman"/>
          <w:sz w:val="28"/>
          <w:szCs w:val="28"/>
        </w:rPr>
        <w:t>– стимулирование администрацией труда педагога ресурсными средствами, позволяющими ему экономить своё время или распределять его более эффективно;</w:t>
      </w:r>
    </w:p>
    <w:p w:rsidR="00EC46BD" w:rsidRPr="00AB54A8" w:rsidRDefault="00EC46BD" w:rsidP="00EC4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4A8">
        <w:rPr>
          <w:rFonts w:ascii="Times New Roman" w:hAnsi="Times New Roman" w:cs="Times New Roman"/>
          <w:sz w:val="28"/>
          <w:szCs w:val="28"/>
        </w:rPr>
        <w:t>– стимулирование труда педагога интеллектуально-творческими средствами со стороны администрации, способствующими образовательному и профессиональному росту педагога, в том числе карьерному (помощь в организации и проведении открытых занятий, доброжелательный предметный разговор с позитивной оценкой выполненной работы, устная похвала после посещения занятия или мероприятия; направление на конференции, съезды, различные проблемные семинары, форумы, престижные конкурсы; поддержка образовательных инициатив и экспериментальных проектов, помощь в обобщении опыта, подготовке авторских учебников и пособий, публикаций к печати, авторской программы и т.д.);</w:t>
      </w:r>
    </w:p>
    <w:p w:rsidR="00EC46BD" w:rsidRPr="00AB54A8" w:rsidRDefault="00EC46BD" w:rsidP="00EC4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4A8">
        <w:rPr>
          <w:rFonts w:ascii="Times New Roman" w:hAnsi="Times New Roman" w:cs="Times New Roman"/>
          <w:sz w:val="28"/>
          <w:szCs w:val="28"/>
        </w:rPr>
        <w:t>– информационно-методическое сопровождение администрацией деятельности педагога, работающего с одарёнными детьми в старшей школе (всесторонность и регулярность информации о современных требованиях к деятельности педагога, и опыте других образовательных организаций, об эффективных подходах, формах и методах организации деятельности одарённых школьников; организация информационного обмена и контактов между специалистами; разнообразие форм информационно-методического сопровождения – семинары, консультации специалистов, методические выставки, методические рекомендации, создание информационного банка педагогического опыта работы, обеспечение методическими разработками и пр.);</w:t>
      </w:r>
    </w:p>
    <w:p w:rsidR="00EC46BD" w:rsidRPr="00AB54A8" w:rsidRDefault="00EC46BD" w:rsidP="00EC4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4A8">
        <w:rPr>
          <w:rFonts w:ascii="Times New Roman" w:hAnsi="Times New Roman" w:cs="Times New Roman"/>
          <w:sz w:val="28"/>
          <w:szCs w:val="28"/>
        </w:rPr>
        <w:t>– консультативно-методическое сопровождение администрацией деятельности педагогов (</w:t>
      </w:r>
      <w:proofErr w:type="spellStart"/>
      <w:r w:rsidRPr="00AB54A8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Pr="00AB54A8">
        <w:rPr>
          <w:rFonts w:ascii="Times New Roman" w:hAnsi="Times New Roman" w:cs="Times New Roman"/>
          <w:sz w:val="28"/>
          <w:szCs w:val="28"/>
        </w:rPr>
        <w:t xml:space="preserve"> группы с учётом профессиональных, квалификационных и личностных особенностей педагогов; помощь в решении конкретной методической проблемы, в составлении авторской программы, разработке новой образовательной технологии и т.д.; помощь в проведении комплексного анализа и оценки результатов профессиональной деятельности; консультирование по вопросам формирования мотивации к учебной деятельности; консультирование по вопросам разработки и использования компьютерных программ, создания баз данных, компьютерных сетей и др.; взаимное обучение специалистов с максимальным использованием активных развивающих методов практического освоения конкретных приёмов; мероприятия по обмену опытом – открытые занятия, </w:t>
      </w:r>
      <w:proofErr w:type="spellStart"/>
      <w:r w:rsidRPr="00AB54A8">
        <w:rPr>
          <w:rFonts w:ascii="Times New Roman" w:hAnsi="Times New Roman" w:cs="Times New Roman"/>
          <w:sz w:val="28"/>
          <w:szCs w:val="28"/>
        </w:rPr>
        <w:t>взаимопосещения</w:t>
      </w:r>
      <w:proofErr w:type="spellEnd"/>
      <w:r w:rsidRPr="00AB54A8">
        <w:rPr>
          <w:rFonts w:ascii="Times New Roman" w:hAnsi="Times New Roman" w:cs="Times New Roman"/>
          <w:sz w:val="28"/>
          <w:szCs w:val="28"/>
        </w:rPr>
        <w:t>, мастер-классы, профессиональные тренинги, обучающие игры, конкурсы, семинары, творческие отчёты; др.);</w:t>
      </w:r>
    </w:p>
    <w:p w:rsidR="00EC46BD" w:rsidRPr="00AB54A8" w:rsidRDefault="00EC46BD" w:rsidP="00EC4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4A8">
        <w:rPr>
          <w:rFonts w:ascii="Times New Roman" w:hAnsi="Times New Roman" w:cs="Times New Roman"/>
          <w:sz w:val="28"/>
          <w:szCs w:val="28"/>
        </w:rPr>
        <w:t xml:space="preserve">– учебно-методическое сопровождение администрацией деятельности педагога (обогащение методического арсенала, формирование дополнительных компетенций, восполнение имеющихся дефицитов предметных и технологических знаний, </w:t>
      </w:r>
      <w:r w:rsidRPr="00AB54A8">
        <w:rPr>
          <w:rFonts w:ascii="Times New Roman" w:hAnsi="Times New Roman" w:cs="Times New Roman"/>
          <w:sz w:val="28"/>
          <w:szCs w:val="28"/>
        </w:rPr>
        <w:lastRenderedPageBreak/>
        <w:t>развитие опыта решения профессиональных задач в ходе различного рода обсуждений и бесед специалистов, консультаций с экспертами).</w:t>
      </w:r>
    </w:p>
    <w:p w:rsidR="00EC46BD" w:rsidRPr="00AB54A8" w:rsidRDefault="00EC46BD" w:rsidP="00EC4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4A8">
        <w:rPr>
          <w:rFonts w:ascii="Times New Roman" w:hAnsi="Times New Roman" w:cs="Times New Roman"/>
          <w:sz w:val="28"/>
          <w:szCs w:val="28"/>
        </w:rPr>
        <w:t>В противном случае можно ожидать разочарования со стороны педагога, результатом которого станет отторжение им пропагандируемых идей, любых, даже самых эффективных технологий.</w:t>
      </w:r>
    </w:p>
    <w:p w:rsidR="00EC46BD" w:rsidRPr="00AB54A8" w:rsidRDefault="00EC46BD" w:rsidP="00EC4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4A8">
        <w:rPr>
          <w:rFonts w:ascii="Times New Roman" w:hAnsi="Times New Roman" w:cs="Times New Roman"/>
          <w:sz w:val="28"/>
          <w:szCs w:val="28"/>
        </w:rPr>
        <w:t>•</w:t>
      </w:r>
      <w:r w:rsidRPr="00AB54A8">
        <w:rPr>
          <w:rFonts w:ascii="Times New Roman" w:hAnsi="Times New Roman" w:cs="Times New Roman"/>
          <w:sz w:val="28"/>
          <w:szCs w:val="28"/>
        </w:rPr>
        <w:tab/>
      </w:r>
      <w:r w:rsidRPr="00AB54A8">
        <w:rPr>
          <w:rFonts w:ascii="Times New Roman" w:hAnsi="Times New Roman" w:cs="Times New Roman"/>
          <w:i/>
          <w:sz w:val="28"/>
          <w:szCs w:val="28"/>
        </w:rPr>
        <w:t>Принцип психологической комфортности</w:t>
      </w:r>
      <w:r w:rsidRPr="00AB54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B54A8">
        <w:rPr>
          <w:rFonts w:ascii="Times New Roman" w:hAnsi="Times New Roman" w:cs="Times New Roman"/>
          <w:sz w:val="28"/>
          <w:szCs w:val="28"/>
        </w:rPr>
        <w:t>Данный принцип требует создания доброжелательной атмосферы в процессе профессионального общения: сплочения педагогического коллектива, превращения его в коллектив единомышленников, формирования корпоративной культуры, выработки единого педагогического кредо, общих позиций по актуальным проблемам работы с одарёнными детьми; возможностей взаимного обучения, обмена мнениями между специалистами, совместного анализа конкретных ситуаций, обсуждения практического опыта решения профессиональных задач.</w:t>
      </w:r>
      <w:proofErr w:type="gramEnd"/>
    </w:p>
    <w:p w:rsidR="00EC46BD" w:rsidRPr="00AB54A8" w:rsidRDefault="00EC46BD" w:rsidP="00EC4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4A8">
        <w:rPr>
          <w:rFonts w:ascii="Times New Roman" w:hAnsi="Times New Roman" w:cs="Times New Roman"/>
          <w:sz w:val="28"/>
          <w:szCs w:val="28"/>
        </w:rPr>
        <w:t>•</w:t>
      </w:r>
      <w:r w:rsidRPr="00AB54A8">
        <w:rPr>
          <w:rFonts w:ascii="Times New Roman" w:hAnsi="Times New Roman" w:cs="Times New Roman"/>
          <w:sz w:val="28"/>
          <w:szCs w:val="28"/>
        </w:rPr>
        <w:tab/>
      </w:r>
      <w:r w:rsidRPr="00AB54A8">
        <w:rPr>
          <w:rFonts w:ascii="Times New Roman" w:hAnsi="Times New Roman" w:cs="Times New Roman"/>
          <w:i/>
          <w:sz w:val="28"/>
          <w:szCs w:val="28"/>
        </w:rPr>
        <w:t xml:space="preserve">Принцип </w:t>
      </w:r>
      <w:proofErr w:type="spellStart"/>
      <w:r w:rsidRPr="00AB54A8">
        <w:rPr>
          <w:rFonts w:ascii="Times New Roman" w:hAnsi="Times New Roman" w:cs="Times New Roman"/>
          <w:i/>
          <w:sz w:val="28"/>
          <w:szCs w:val="28"/>
        </w:rPr>
        <w:t>тьюторского</w:t>
      </w:r>
      <w:proofErr w:type="spellEnd"/>
      <w:r w:rsidRPr="00AB54A8">
        <w:rPr>
          <w:rFonts w:ascii="Times New Roman" w:hAnsi="Times New Roman" w:cs="Times New Roman"/>
          <w:i/>
          <w:sz w:val="28"/>
          <w:szCs w:val="28"/>
        </w:rPr>
        <w:t xml:space="preserve"> сопровождения профессионального развития педагогов</w:t>
      </w:r>
      <w:r w:rsidRPr="00AB54A8">
        <w:rPr>
          <w:rFonts w:ascii="Times New Roman" w:hAnsi="Times New Roman" w:cs="Times New Roman"/>
          <w:sz w:val="28"/>
          <w:szCs w:val="28"/>
        </w:rPr>
        <w:t>. Данный принцип требует индивидуального научно-методического обеспечения деятельности педагогов, работающих с одарёнными детьми в старшей школе; адресной помощи педагогу с учетом контекста его профессиональной деятельности и возникающих в связи с этим затруднений; учёта индивидуального запроса педагога, подбора ресурсов именно под эти интересы, профессиональные потребности, личностные особенности.</w:t>
      </w:r>
    </w:p>
    <w:p w:rsidR="00EC46BD" w:rsidRPr="00AB54A8" w:rsidRDefault="00EC46BD" w:rsidP="00EC4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4A8">
        <w:rPr>
          <w:rFonts w:ascii="Times New Roman" w:hAnsi="Times New Roman" w:cs="Times New Roman"/>
          <w:sz w:val="28"/>
          <w:szCs w:val="28"/>
        </w:rPr>
        <w:t>Принцип требует учета трех норм:</w:t>
      </w:r>
    </w:p>
    <w:p w:rsidR="00EC46BD" w:rsidRPr="00AB54A8" w:rsidRDefault="00EC46BD" w:rsidP="00EC4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4A8">
        <w:rPr>
          <w:rFonts w:ascii="Times New Roman" w:hAnsi="Times New Roman" w:cs="Times New Roman"/>
          <w:sz w:val="28"/>
          <w:szCs w:val="28"/>
        </w:rPr>
        <w:t xml:space="preserve">– избыточности образовательной среды (возможность выбора, а также осуществление подготовки не только к </w:t>
      </w:r>
      <w:proofErr w:type="gramStart"/>
      <w:r w:rsidRPr="00AB54A8">
        <w:rPr>
          <w:rFonts w:ascii="Times New Roman" w:hAnsi="Times New Roman" w:cs="Times New Roman"/>
          <w:sz w:val="28"/>
          <w:szCs w:val="28"/>
        </w:rPr>
        <w:t>конкретному</w:t>
      </w:r>
      <w:proofErr w:type="gramEnd"/>
      <w:r w:rsidRPr="00AB54A8">
        <w:rPr>
          <w:rFonts w:ascii="Times New Roman" w:hAnsi="Times New Roman" w:cs="Times New Roman"/>
          <w:sz w:val="28"/>
          <w:szCs w:val="28"/>
        </w:rPr>
        <w:t>, но и к запасным вариантам реализации);</w:t>
      </w:r>
    </w:p>
    <w:p w:rsidR="00EC46BD" w:rsidRPr="00AB54A8" w:rsidRDefault="00EC46BD" w:rsidP="00EC4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4A8">
        <w:rPr>
          <w:rFonts w:ascii="Times New Roman" w:hAnsi="Times New Roman" w:cs="Times New Roman"/>
          <w:sz w:val="28"/>
          <w:szCs w:val="28"/>
        </w:rPr>
        <w:t>– навигации в образовательной среде (возможность движения);</w:t>
      </w:r>
    </w:p>
    <w:p w:rsidR="00EC46BD" w:rsidRPr="00AB54A8" w:rsidRDefault="00EC46BD" w:rsidP="00EC4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4A8">
        <w:rPr>
          <w:rFonts w:ascii="Times New Roman" w:hAnsi="Times New Roman" w:cs="Times New Roman"/>
          <w:sz w:val="28"/>
          <w:szCs w:val="28"/>
        </w:rPr>
        <w:t>– стратегического планирования (перевод возможностей в ресурс).</w:t>
      </w:r>
    </w:p>
    <w:p w:rsidR="00EC46BD" w:rsidRPr="00AB54A8" w:rsidRDefault="00EC46BD" w:rsidP="00EC4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4A8">
        <w:rPr>
          <w:rFonts w:ascii="Times New Roman" w:hAnsi="Times New Roman" w:cs="Times New Roman"/>
          <w:sz w:val="28"/>
          <w:szCs w:val="28"/>
        </w:rPr>
        <w:t>Принцип требует также поддержки инициативы педагога в выборе способов деятельности.</w:t>
      </w:r>
    </w:p>
    <w:p w:rsidR="00EC46BD" w:rsidRPr="00AB54A8" w:rsidRDefault="00EC46BD" w:rsidP="00EC4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54A8"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 w:rsidRPr="00AB54A8">
        <w:rPr>
          <w:rFonts w:ascii="Times New Roman" w:hAnsi="Times New Roman" w:cs="Times New Roman"/>
          <w:sz w:val="28"/>
          <w:szCs w:val="28"/>
        </w:rPr>
        <w:t xml:space="preserve"> сопровождение профессионального развития педагогов, работающих с одарёнными детьми в старшей школе, в свою очередь, базируется на следующих принципах:</w:t>
      </w:r>
    </w:p>
    <w:p w:rsidR="00EC46BD" w:rsidRPr="00AB54A8" w:rsidRDefault="00EC46BD" w:rsidP="00EC4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4A8">
        <w:rPr>
          <w:rFonts w:ascii="Times New Roman" w:hAnsi="Times New Roman" w:cs="Times New Roman"/>
          <w:sz w:val="28"/>
          <w:szCs w:val="28"/>
        </w:rPr>
        <w:t xml:space="preserve">– принцип </w:t>
      </w:r>
      <w:proofErr w:type="spellStart"/>
      <w:r w:rsidRPr="00AB54A8">
        <w:rPr>
          <w:rFonts w:ascii="Times New Roman" w:hAnsi="Times New Roman" w:cs="Times New Roman"/>
          <w:sz w:val="28"/>
          <w:szCs w:val="28"/>
        </w:rPr>
        <w:t>практикоориентированности</w:t>
      </w:r>
      <w:proofErr w:type="spellEnd"/>
      <w:r w:rsidRPr="00AB54A8">
        <w:rPr>
          <w:rFonts w:ascii="Times New Roman" w:hAnsi="Times New Roman" w:cs="Times New Roman"/>
          <w:sz w:val="28"/>
          <w:szCs w:val="28"/>
        </w:rPr>
        <w:t xml:space="preserve"> (направленность </w:t>
      </w:r>
      <w:proofErr w:type="spellStart"/>
      <w:r w:rsidRPr="00AB54A8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AB54A8">
        <w:rPr>
          <w:rFonts w:ascii="Times New Roman" w:hAnsi="Times New Roman" w:cs="Times New Roman"/>
          <w:sz w:val="28"/>
          <w:szCs w:val="28"/>
        </w:rPr>
        <w:t xml:space="preserve"> сопровождения на решение вопросов, связанных с конкретной практической задачей, стоящей перед педагогом; ориентированных на специфический контекст его профессиональной деятельности; применение проектных, исследовательских, творческих видов деятельности педагогов);</w:t>
      </w:r>
    </w:p>
    <w:p w:rsidR="00EC46BD" w:rsidRPr="00AB54A8" w:rsidRDefault="00EC46BD" w:rsidP="00EC4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4A8">
        <w:rPr>
          <w:rFonts w:ascii="Times New Roman" w:hAnsi="Times New Roman" w:cs="Times New Roman"/>
          <w:sz w:val="28"/>
          <w:szCs w:val="28"/>
        </w:rPr>
        <w:t>– принцип научной обоснованности (практические шаги в профессиональном развитии педагога должны осуществляться на основе актуальных научных разработок, подкрепляться системными научными данными);</w:t>
      </w:r>
    </w:p>
    <w:p w:rsidR="00EC46BD" w:rsidRPr="00AB54A8" w:rsidRDefault="00EC46BD" w:rsidP="00EC4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4A8">
        <w:rPr>
          <w:rFonts w:ascii="Times New Roman" w:hAnsi="Times New Roman" w:cs="Times New Roman"/>
          <w:sz w:val="28"/>
          <w:szCs w:val="28"/>
        </w:rPr>
        <w:t xml:space="preserve">– принцип </w:t>
      </w:r>
      <w:proofErr w:type="spellStart"/>
      <w:r w:rsidRPr="00AB54A8">
        <w:rPr>
          <w:rFonts w:ascii="Times New Roman" w:hAnsi="Times New Roman" w:cs="Times New Roman"/>
          <w:sz w:val="28"/>
          <w:szCs w:val="28"/>
        </w:rPr>
        <w:t>аксиологичности</w:t>
      </w:r>
      <w:proofErr w:type="spellEnd"/>
      <w:r w:rsidRPr="00AB54A8">
        <w:rPr>
          <w:rFonts w:ascii="Times New Roman" w:hAnsi="Times New Roman" w:cs="Times New Roman"/>
          <w:sz w:val="28"/>
          <w:szCs w:val="28"/>
        </w:rPr>
        <w:t xml:space="preserve"> (развитие ценностных ориентаций, которые будут способствовать усилению мотивации педагогов к работе с одарёнными старшеклассниками);</w:t>
      </w:r>
    </w:p>
    <w:p w:rsidR="00EC46BD" w:rsidRPr="00AB54A8" w:rsidRDefault="00EC46BD" w:rsidP="00EC4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4A8">
        <w:rPr>
          <w:rFonts w:ascii="Times New Roman" w:hAnsi="Times New Roman" w:cs="Times New Roman"/>
          <w:sz w:val="28"/>
          <w:szCs w:val="28"/>
        </w:rPr>
        <w:t xml:space="preserve">– принцип солидарности (поиск </w:t>
      </w:r>
      <w:proofErr w:type="spellStart"/>
      <w:r w:rsidRPr="00AB54A8">
        <w:rPr>
          <w:rFonts w:ascii="Times New Roman" w:hAnsi="Times New Roman" w:cs="Times New Roman"/>
          <w:sz w:val="28"/>
          <w:szCs w:val="28"/>
        </w:rPr>
        <w:t>тьютором</w:t>
      </w:r>
      <w:proofErr w:type="spellEnd"/>
      <w:r w:rsidRPr="00AB54A8">
        <w:rPr>
          <w:rFonts w:ascii="Times New Roman" w:hAnsi="Times New Roman" w:cs="Times New Roman"/>
          <w:sz w:val="28"/>
          <w:szCs w:val="28"/>
        </w:rPr>
        <w:t xml:space="preserve"> ресурсов, помогающих ему активизировать ответственное отношение педагога к своему профессиональному развитию, поддерживают чувство ответственности за свой профессиональный рост);</w:t>
      </w:r>
    </w:p>
    <w:p w:rsidR="00EC46BD" w:rsidRPr="00AB54A8" w:rsidRDefault="00EC46BD" w:rsidP="00EC4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4A8">
        <w:rPr>
          <w:rFonts w:ascii="Times New Roman" w:hAnsi="Times New Roman" w:cs="Times New Roman"/>
          <w:sz w:val="28"/>
          <w:szCs w:val="28"/>
        </w:rPr>
        <w:lastRenderedPageBreak/>
        <w:t>– принцип рефлективности (развитие у педагога способности к самоанализу, самостоятельной грамотной оценке своей профессиональной деятельности);</w:t>
      </w:r>
    </w:p>
    <w:p w:rsidR="00EC46BD" w:rsidRPr="00AB54A8" w:rsidRDefault="00EC46BD" w:rsidP="00EC4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4A8">
        <w:rPr>
          <w:rFonts w:ascii="Times New Roman" w:hAnsi="Times New Roman" w:cs="Times New Roman"/>
          <w:sz w:val="28"/>
          <w:szCs w:val="28"/>
        </w:rPr>
        <w:t xml:space="preserve">– принцип оптимизации ресурсов (использование </w:t>
      </w:r>
      <w:proofErr w:type="spellStart"/>
      <w:r w:rsidRPr="00AB54A8">
        <w:rPr>
          <w:rFonts w:ascii="Times New Roman" w:hAnsi="Times New Roman" w:cs="Times New Roman"/>
          <w:sz w:val="28"/>
          <w:szCs w:val="28"/>
        </w:rPr>
        <w:t>тьютором</w:t>
      </w:r>
      <w:proofErr w:type="spellEnd"/>
      <w:r w:rsidRPr="00AB54A8">
        <w:rPr>
          <w:rFonts w:ascii="Times New Roman" w:hAnsi="Times New Roman" w:cs="Times New Roman"/>
          <w:sz w:val="28"/>
          <w:szCs w:val="28"/>
        </w:rPr>
        <w:t xml:space="preserve"> для сопровождения развития педагогов как традиционных моделей профессионального обучения и повышения квалификации, так и новых возможностей – ресурсов сети Интернет, в том числе виртуальных сообществ, </w:t>
      </w:r>
      <w:proofErr w:type="spellStart"/>
      <w:r w:rsidRPr="00AB54A8">
        <w:rPr>
          <w:rFonts w:ascii="Times New Roman" w:hAnsi="Times New Roman" w:cs="Times New Roman"/>
          <w:sz w:val="28"/>
          <w:szCs w:val="28"/>
        </w:rPr>
        <w:t>блогов</w:t>
      </w:r>
      <w:proofErr w:type="spellEnd"/>
      <w:r w:rsidRPr="00AB54A8">
        <w:rPr>
          <w:rFonts w:ascii="Times New Roman" w:hAnsi="Times New Roman" w:cs="Times New Roman"/>
          <w:sz w:val="28"/>
          <w:szCs w:val="28"/>
        </w:rPr>
        <w:t xml:space="preserve">, дистанционных форм обучения и </w:t>
      </w:r>
      <w:proofErr w:type="spellStart"/>
      <w:r w:rsidRPr="00AB54A8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AB54A8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AB54A8">
        <w:rPr>
          <w:rFonts w:ascii="Times New Roman" w:hAnsi="Times New Roman" w:cs="Times New Roman"/>
          <w:sz w:val="28"/>
          <w:szCs w:val="28"/>
        </w:rPr>
        <w:t>; обновление учебного процесса в соответствии с изменениями ситуации, вызванными появлением новых технологий или других инновационных направлений).</w:t>
      </w:r>
    </w:p>
    <w:p w:rsidR="00EC46BD" w:rsidRPr="00AB54A8" w:rsidRDefault="00EC46BD" w:rsidP="00EC4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4A8">
        <w:rPr>
          <w:rFonts w:ascii="Times New Roman" w:hAnsi="Times New Roman" w:cs="Times New Roman"/>
          <w:sz w:val="28"/>
          <w:szCs w:val="28"/>
        </w:rPr>
        <w:t>•</w:t>
      </w:r>
      <w:r w:rsidRPr="00AB54A8">
        <w:rPr>
          <w:rFonts w:ascii="Times New Roman" w:hAnsi="Times New Roman" w:cs="Times New Roman"/>
          <w:sz w:val="28"/>
          <w:szCs w:val="28"/>
        </w:rPr>
        <w:tab/>
      </w:r>
      <w:r w:rsidRPr="00AB54A8">
        <w:rPr>
          <w:rFonts w:ascii="Times New Roman" w:hAnsi="Times New Roman" w:cs="Times New Roman"/>
          <w:i/>
          <w:sz w:val="28"/>
          <w:szCs w:val="28"/>
        </w:rPr>
        <w:t>Принцип системности и непрерывности научно-методического обеспечения деятельности педагогов</w:t>
      </w:r>
      <w:r w:rsidRPr="00AB54A8">
        <w:rPr>
          <w:rFonts w:ascii="Times New Roman" w:hAnsi="Times New Roman" w:cs="Times New Roman"/>
          <w:sz w:val="28"/>
          <w:szCs w:val="28"/>
        </w:rPr>
        <w:t xml:space="preserve">, работающих с одарёнными детьми в старшей школе, формального, неформального и </w:t>
      </w:r>
      <w:proofErr w:type="spellStart"/>
      <w:r w:rsidRPr="00AB54A8">
        <w:rPr>
          <w:rFonts w:ascii="Times New Roman" w:hAnsi="Times New Roman" w:cs="Times New Roman"/>
          <w:sz w:val="28"/>
          <w:szCs w:val="28"/>
        </w:rPr>
        <w:t>информального</w:t>
      </w:r>
      <w:proofErr w:type="spellEnd"/>
      <w:r w:rsidRPr="00AB54A8">
        <w:rPr>
          <w:rFonts w:ascii="Times New Roman" w:hAnsi="Times New Roman" w:cs="Times New Roman"/>
          <w:sz w:val="28"/>
          <w:szCs w:val="28"/>
        </w:rPr>
        <w:t xml:space="preserve"> образования педагога требует обеспечения последовательного, цикличного, своевременного содействия педагогам в работе с одарёнными старшеклассниками.</w:t>
      </w:r>
    </w:p>
    <w:p w:rsidR="00EC46BD" w:rsidRPr="00AB54A8" w:rsidRDefault="00EC46BD" w:rsidP="00EC4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4A8">
        <w:rPr>
          <w:rFonts w:ascii="Times New Roman" w:hAnsi="Times New Roman" w:cs="Times New Roman"/>
          <w:sz w:val="28"/>
          <w:szCs w:val="28"/>
        </w:rPr>
        <w:t>•</w:t>
      </w:r>
      <w:r w:rsidRPr="00AB54A8">
        <w:rPr>
          <w:rFonts w:ascii="Times New Roman" w:hAnsi="Times New Roman" w:cs="Times New Roman"/>
          <w:sz w:val="28"/>
          <w:szCs w:val="28"/>
        </w:rPr>
        <w:tab/>
      </w:r>
      <w:r w:rsidRPr="00AB54A8">
        <w:rPr>
          <w:rFonts w:ascii="Times New Roman" w:hAnsi="Times New Roman" w:cs="Times New Roman"/>
          <w:i/>
          <w:sz w:val="28"/>
          <w:szCs w:val="28"/>
        </w:rPr>
        <w:t>Принцип создания обучающих (стажерских) площадок</w:t>
      </w:r>
      <w:r w:rsidRPr="00AB54A8">
        <w:rPr>
          <w:rFonts w:ascii="Times New Roman" w:hAnsi="Times New Roman" w:cs="Times New Roman"/>
          <w:sz w:val="28"/>
          <w:szCs w:val="28"/>
        </w:rPr>
        <w:t xml:space="preserve">, обучение на которых ведется силами профессиональной команды </w:t>
      </w:r>
      <w:proofErr w:type="spellStart"/>
      <w:r w:rsidRPr="00AB54A8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Pr="00AB54A8">
        <w:rPr>
          <w:rFonts w:ascii="Times New Roman" w:hAnsi="Times New Roman" w:cs="Times New Roman"/>
          <w:sz w:val="28"/>
          <w:szCs w:val="28"/>
        </w:rPr>
        <w:t>, прошедших специальную подготовку на курсах.</w:t>
      </w:r>
    </w:p>
    <w:p w:rsidR="00EC46BD" w:rsidRPr="00AB54A8" w:rsidRDefault="00EC46BD" w:rsidP="00EC4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4A8">
        <w:rPr>
          <w:rFonts w:ascii="Times New Roman" w:hAnsi="Times New Roman" w:cs="Times New Roman"/>
          <w:sz w:val="28"/>
          <w:szCs w:val="28"/>
        </w:rPr>
        <w:t>•</w:t>
      </w:r>
      <w:r w:rsidRPr="00AB54A8">
        <w:rPr>
          <w:rFonts w:ascii="Times New Roman" w:hAnsi="Times New Roman" w:cs="Times New Roman"/>
          <w:sz w:val="28"/>
          <w:szCs w:val="28"/>
        </w:rPr>
        <w:tab/>
      </w:r>
      <w:r w:rsidRPr="00AB54A8">
        <w:rPr>
          <w:rFonts w:ascii="Times New Roman" w:hAnsi="Times New Roman" w:cs="Times New Roman"/>
          <w:i/>
          <w:sz w:val="28"/>
          <w:szCs w:val="28"/>
        </w:rPr>
        <w:t>Принцип опоры на высококвалифицированные кадры, лучшие образовательные учреждения, передовые методики обучения</w:t>
      </w:r>
      <w:r w:rsidRPr="00AB54A8">
        <w:rPr>
          <w:rFonts w:ascii="Times New Roman" w:hAnsi="Times New Roman" w:cs="Times New Roman"/>
          <w:sz w:val="28"/>
          <w:szCs w:val="28"/>
        </w:rPr>
        <w:t>.</w:t>
      </w:r>
    </w:p>
    <w:p w:rsidR="00EC46BD" w:rsidRPr="00AB54A8" w:rsidRDefault="00EC46BD" w:rsidP="00EC4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4A8">
        <w:rPr>
          <w:rFonts w:ascii="Times New Roman" w:hAnsi="Times New Roman" w:cs="Times New Roman"/>
          <w:sz w:val="28"/>
          <w:szCs w:val="28"/>
        </w:rPr>
        <w:t>•</w:t>
      </w:r>
      <w:r w:rsidRPr="00AB54A8">
        <w:rPr>
          <w:rFonts w:ascii="Times New Roman" w:hAnsi="Times New Roman" w:cs="Times New Roman"/>
          <w:sz w:val="28"/>
          <w:szCs w:val="28"/>
        </w:rPr>
        <w:tab/>
      </w:r>
      <w:r w:rsidRPr="00AB54A8">
        <w:rPr>
          <w:rFonts w:ascii="Times New Roman" w:hAnsi="Times New Roman" w:cs="Times New Roman"/>
          <w:i/>
          <w:sz w:val="28"/>
          <w:szCs w:val="28"/>
        </w:rPr>
        <w:t>Принцип сетевого взаимодействия</w:t>
      </w:r>
      <w:r w:rsidRPr="00AB54A8">
        <w:rPr>
          <w:rFonts w:ascii="Times New Roman" w:hAnsi="Times New Roman" w:cs="Times New Roman"/>
          <w:sz w:val="28"/>
          <w:szCs w:val="28"/>
        </w:rPr>
        <w:t xml:space="preserve"> (ведущих вузов, институтов переподготовки и повышения квалификации работников образования, центров дополнительного образования детей, выступающих центрами подготовки педагогов к работе с одаренными детьми) в научно-методическом обеспечении деятельности педагогов, работающих с одарёнными детьми в старшей школе.</w:t>
      </w:r>
    </w:p>
    <w:p w:rsidR="00EC46BD" w:rsidRPr="00AB54A8" w:rsidRDefault="00EC46BD" w:rsidP="00EC4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4A8">
        <w:rPr>
          <w:rFonts w:ascii="Times New Roman" w:hAnsi="Times New Roman" w:cs="Times New Roman"/>
          <w:sz w:val="28"/>
          <w:szCs w:val="28"/>
        </w:rPr>
        <w:t>Сетевым называется устойчивое, организационно оформленное взаимодействие учреждений и организаций с целью повышения эффективности использования их потенциала.</w:t>
      </w:r>
    </w:p>
    <w:p w:rsidR="00EC46BD" w:rsidRPr="00AB54A8" w:rsidRDefault="00EC46BD" w:rsidP="00EC4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4A8">
        <w:rPr>
          <w:rFonts w:ascii="Times New Roman" w:hAnsi="Times New Roman" w:cs="Times New Roman"/>
          <w:sz w:val="28"/>
          <w:szCs w:val="28"/>
        </w:rPr>
        <w:t>Сетевая форма научно-методического обеспечения деятельности педагогов предполагает использование ресурсов нескольких организаций, осуществляющих подготовку педагогов к работе с одаренными детьми, и повышает качество подготовки педагога в целом. Реализация принципа сетевого взаимодействия обеспечивает возможность получить более разнообразный спектр образовательных услуг, выбирать многообразные возможные пути движения педагога к поставленной цели и выстраивать индивидуальную траекторию развития.</w:t>
      </w:r>
    </w:p>
    <w:p w:rsidR="00EC46BD" w:rsidRPr="00AB54A8" w:rsidRDefault="00EC46BD" w:rsidP="00EC46B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54A8">
        <w:rPr>
          <w:rFonts w:ascii="Times New Roman" w:hAnsi="Times New Roman" w:cs="Times New Roman"/>
          <w:i/>
          <w:sz w:val="28"/>
          <w:szCs w:val="28"/>
        </w:rPr>
        <w:t>Дистанционное сопровождение педагогов, работающих с одаренными детьми в старшей школе</w:t>
      </w:r>
    </w:p>
    <w:p w:rsidR="00EC46BD" w:rsidRPr="00AB54A8" w:rsidRDefault="00EC46BD" w:rsidP="00EC4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4A8">
        <w:rPr>
          <w:rFonts w:ascii="Times New Roman" w:hAnsi="Times New Roman" w:cs="Times New Roman"/>
          <w:sz w:val="28"/>
          <w:szCs w:val="28"/>
        </w:rPr>
        <w:t>Существующие проблемы повышения квалификации (такие, как нацеленность педагогов только на получение баллов для аттестации, временные и материальные потери на дорогу, консерватизм программ, отсутствие взаимодействия педагогов разных школ, районов) позволяет минимизировать дистанционное сопровождение педагогов.</w:t>
      </w:r>
    </w:p>
    <w:p w:rsidR="00EC46BD" w:rsidRPr="00AB54A8" w:rsidRDefault="00EC46BD" w:rsidP="00EC4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4A8">
        <w:rPr>
          <w:rFonts w:ascii="Times New Roman" w:hAnsi="Times New Roman" w:cs="Times New Roman"/>
          <w:sz w:val="28"/>
          <w:szCs w:val="28"/>
        </w:rPr>
        <w:t xml:space="preserve">Несомненными преимуществами дистанционного сопровождения педагогов, работающих с одаренными детьми в старшей школе, являются: </w:t>
      </w:r>
      <w:proofErr w:type="gramStart"/>
      <w:r w:rsidRPr="00AB54A8">
        <w:rPr>
          <w:rFonts w:ascii="Times New Roman" w:hAnsi="Times New Roman" w:cs="Times New Roman"/>
          <w:sz w:val="28"/>
          <w:szCs w:val="28"/>
        </w:rPr>
        <w:t>интерактивный</w:t>
      </w:r>
      <w:proofErr w:type="gramEnd"/>
      <w:r w:rsidRPr="00AB54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54A8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Pr="00AB54A8">
        <w:rPr>
          <w:rFonts w:ascii="Times New Roman" w:hAnsi="Times New Roman" w:cs="Times New Roman"/>
          <w:sz w:val="28"/>
          <w:szCs w:val="28"/>
        </w:rPr>
        <w:t xml:space="preserve">; индивидуализация обучения; масштабность внедрения дистанционных технологий в Московской области; обучение «без отрыва»; наполнение </w:t>
      </w:r>
      <w:proofErr w:type="spellStart"/>
      <w:r w:rsidRPr="00AB54A8">
        <w:rPr>
          <w:rFonts w:ascii="Times New Roman" w:hAnsi="Times New Roman" w:cs="Times New Roman"/>
          <w:sz w:val="28"/>
          <w:szCs w:val="28"/>
        </w:rPr>
        <w:t>контентной</w:t>
      </w:r>
      <w:proofErr w:type="spellEnd"/>
      <w:r w:rsidRPr="00AB54A8">
        <w:rPr>
          <w:rFonts w:ascii="Times New Roman" w:hAnsi="Times New Roman" w:cs="Times New Roman"/>
          <w:sz w:val="28"/>
          <w:szCs w:val="28"/>
        </w:rPr>
        <w:t xml:space="preserve"> базы.</w:t>
      </w:r>
    </w:p>
    <w:p w:rsidR="00EC46BD" w:rsidRPr="00AB54A8" w:rsidRDefault="00EC46BD" w:rsidP="00EC46B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54A8">
        <w:rPr>
          <w:rFonts w:ascii="Times New Roman" w:hAnsi="Times New Roman" w:cs="Times New Roman"/>
          <w:i/>
          <w:sz w:val="28"/>
          <w:szCs w:val="28"/>
        </w:rPr>
        <w:lastRenderedPageBreak/>
        <w:t>Очные курсы по сопровождению педагогов для подготовки одаренных детей старшей школы к участию в олимпиадном движении</w:t>
      </w:r>
    </w:p>
    <w:p w:rsidR="00EC46BD" w:rsidRPr="00AB54A8" w:rsidRDefault="00EC46BD" w:rsidP="00EC4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4A8">
        <w:rPr>
          <w:rFonts w:ascii="Times New Roman" w:hAnsi="Times New Roman" w:cs="Times New Roman"/>
          <w:sz w:val="28"/>
          <w:szCs w:val="28"/>
        </w:rPr>
        <w:t xml:space="preserve">Необходимо постоянное совершенствование профессионального мастерства педагогов, </w:t>
      </w:r>
      <w:proofErr w:type="spellStart"/>
      <w:r w:rsidRPr="00AB54A8">
        <w:rPr>
          <w:rFonts w:ascii="Times New Roman" w:hAnsi="Times New Roman" w:cs="Times New Roman"/>
          <w:sz w:val="28"/>
          <w:szCs w:val="28"/>
        </w:rPr>
        <w:t>постпрофессиональная</w:t>
      </w:r>
      <w:proofErr w:type="spellEnd"/>
      <w:r w:rsidRPr="00AB54A8">
        <w:rPr>
          <w:rFonts w:ascii="Times New Roman" w:hAnsi="Times New Roman" w:cs="Times New Roman"/>
          <w:sz w:val="28"/>
          <w:szCs w:val="28"/>
        </w:rPr>
        <w:t xml:space="preserve"> подготовка через систему курсов повышения квалификации, создание системы тренингов и консультирования (консультационные пункты могут существовать как на базе образовательной организации, например, в виде методического совета или постоянно действующего психолого-практического семинара, так и на базе методической службы города).</w:t>
      </w:r>
    </w:p>
    <w:p w:rsidR="00EC46BD" w:rsidRPr="00AB54A8" w:rsidRDefault="00EC46BD" w:rsidP="00EC4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4A8">
        <w:rPr>
          <w:rFonts w:ascii="Times New Roman" w:hAnsi="Times New Roman" w:cs="Times New Roman"/>
          <w:sz w:val="28"/>
          <w:szCs w:val="28"/>
        </w:rPr>
        <w:t xml:space="preserve">Необходимы вариативные модели повышения квалификации и новые формы организации образовательной деятельности, связанные с реализацией накопительной системы повышения квалификации и созданием условий для индивидуализации образовательных маршрутов на основе выбора слушателями предметных и </w:t>
      </w:r>
      <w:proofErr w:type="spellStart"/>
      <w:r w:rsidRPr="00AB54A8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AB54A8">
        <w:rPr>
          <w:rFonts w:ascii="Times New Roman" w:hAnsi="Times New Roman" w:cs="Times New Roman"/>
          <w:sz w:val="28"/>
          <w:szCs w:val="28"/>
        </w:rPr>
        <w:t xml:space="preserve"> модулей с учетом индивидуальных образовательных потребностей. </w:t>
      </w:r>
    </w:p>
    <w:p w:rsidR="00EC46BD" w:rsidRPr="00AB54A8" w:rsidRDefault="00EC46BD" w:rsidP="00EC46B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54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Взаимодействие педагогов и организаций, отвечающих за проведение учебно-тренировочных сборов, выездных школ по подготовке одаренных детей старшей школы к участию в предметных олимпиадах</w:t>
      </w:r>
    </w:p>
    <w:p w:rsidR="00EC46BD" w:rsidRPr="00AB54A8" w:rsidRDefault="00EC46BD" w:rsidP="00EC4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54A8">
        <w:rPr>
          <w:rFonts w:ascii="Times New Roman" w:hAnsi="Times New Roman" w:cs="Times New Roman"/>
          <w:sz w:val="28"/>
          <w:szCs w:val="28"/>
        </w:rPr>
        <w:t xml:space="preserve">Сопровождение педагогов при </w:t>
      </w:r>
      <w:r w:rsidRPr="00AB54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 школьников к олимпиадам</w:t>
      </w:r>
      <w:r w:rsidRPr="00AB54A8">
        <w:rPr>
          <w:rFonts w:ascii="Times New Roman" w:hAnsi="Times New Roman" w:cs="Times New Roman"/>
          <w:sz w:val="28"/>
          <w:szCs w:val="28"/>
        </w:rPr>
        <w:t xml:space="preserve"> предполагает взаимодействие педагогов и организаций, отвечающих за проведение учебно-тренировочных сборов, выездных школ по подготовке одаренных детей старшей школы к участию в предметных олимпиадах (ведущих вузов, институтов переподготовки и повышения квалификации работников образования, центров дополнительного образования детей, выступающих центрами подготовки педагогов к работе с одаренными детьми).</w:t>
      </w:r>
      <w:proofErr w:type="gramEnd"/>
    </w:p>
    <w:p w:rsidR="00EC46BD" w:rsidRPr="00AB54A8" w:rsidRDefault="00EC46BD" w:rsidP="00EC46B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B54A8">
        <w:rPr>
          <w:rFonts w:ascii="Times New Roman" w:hAnsi="Times New Roman" w:cs="Times New Roman"/>
          <w:i/>
          <w:sz w:val="28"/>
          <w:szCs w:val="28"/>
        </w:rPr>
        <w:t>Мотивирование деятельности педагогов, работающих с одаренными детьми в старшей школе</w:t>
      </w:r>
    </w:p>
    <w:p w:rsidR="00EC46BD" w:rsidRPr="00AB54A8" w:rsidRDefault="00EC46BD" w:rsidP="00EC4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4A8">
        <w:rPr>
          <w:rFonts w:ascii="Times New Roman" w:hAnsi="Times New Roman" w:cs="Times New Roman"/>
          <w:sz w:val="28"/>
          <w:szCs w:val="28"/>
        </w:rPr>
        <w:t>Эффективность деятельности педагогов, работающих с одаренными детьми в старшей школе, в очень большой степени зависит от того, насколько успешно осуществляется процесс мотивирования педагогов.</w:t>
      </w:r>
    </w:p>
    <w:p w:rsidR="00EC46BD" w:rsidRPr="00AB54A8" w:rsidRDefault="00EC46BD" w:rsidP="00EC4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54A8">
        <w:rPr>
          <w:rFonts w:ascii="Times New Roman" w:hAnsi="Times New Roman" w:cs="Times New Roman"/>
          <w:sz w:val="28"/>
          <w:szCs w:val="28"/>
        </w:rPr>
        <w:t>Мотивирование педагогов, работающих с одарёнными детьми в старшей школе, есть процесс побуждения их к активной педагогической деятельности для достижения целей развития детей, профессионального развития (профессионального роста) педагога.</w:t>
      </w:r>
    </w:p>
    <w:p w:rsidR="00EC46BD" w:rsidRPr="00456497" w:rsidRDefault="00EC46BD" w:rsidP="00EC46BD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EC46BD" w:rsidRPr="00F96D05" w:rsidRDefault="00EC46BD" w:rsidP="00EC46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D05">
        <w:rPr>
          <w:rFonts w:ascii="Times New Roman" w:hAnsi="Times New Roman" w:cs="Times New Roman"/>
          <w:b/>
          <w:sz w:val="28"/>
          <w:szCs w:val="28"/>
        </w:rPr>
        <w:t>4. Цели повышения эффективности процессов выявления и поддержки интеллектуально одаренных детей на региональном, муниципальном уровнях</w:t>
      </w:r>
    </w:p>
    <w:p w:rsidR="00EC46BD" w:rsidRPr="00F96D05" w:rsidRDefault="00EC46BD" w:rsidP="00EC46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D05">
        <w:rPr>
          <w:rFonts w:ascii="Times New Roman" w:eastAsia="Calibri" w:hAnsi="Times New Roman" w:cs="Times New Roman"/>
          <w:sz w:val="28"/>
          <w:szCs w:val="28"/>
        </w:rPr>
        <w:t xml:space="preserve">Работа с детьми, проявившими выдающиеся способности, является одним из приоритетных направлений российского образования. </w:t>
      </w:r>
      <w:r w:rsidRPr="00F96D05">
        <w:rPr>
          <w:rFonts w:ascii="Times New Roman" w:hAnsi="Times New Roman" w:cs="Times New Roman"/>
          <w:sz w:val="28"/>
          <w:szCs w:val="28"/>
        </w:rPr>
        <w:t>Социально-экономический прогресс выявил потребность в людях творческих, активных, неординарно мыслящих, способных нестандартно решать поставленные задачи на основе критического анализа ситуаций. От решения проблемы раннего выявления и обучения талантливой молодежи зависит интеллектуальный и экономический потенциал страны.</w:t>
      </w:r>
      <w:r w:rsidRPr="00F96D05">
        <w:rPr>
          <w:rFonts w:ascii="Times New Roman" w:eastAsia="Calibri" w:hAnsi="Times New Roman" w:cs="Times New Roman"/>
          <w:sz w:val="28"/>
          <w:szCs w:val="28"/>
        </w:rPr>
        <w:t xml:space="preserve"> Забота об одаренных детях сегодня рассматривается как забота о развитии науки, технологий, культуры и социальной жизни России в будущем.</w:t>
      </w:r>
    </w:p>
    <w:p w:rsidR="00EC46BD" w:rsidRPr="00F96D05" w:rsidRDefault="00EC46BD" w:rsidP="00EC46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D05">
        <w:rPr>
          <w:rFonts w:ascii="Times New Roman" w:hAnsi="Times New Roman" w:cs="Times New Roman"/>
          <w:sz w:val="28"/>
          <w:szCs w:val="28"/>
        </w:rPr>
        <w:t xml:space="preserve">Выявление, развитие и обучение одаренных детей образуют единую систему. Различные формы работы не могут выступать в отрыве от других. В частности, </w:t>
      </w:r>
      <w:r w:rsidRPr="00F96D05">
        <w:rPr>
          <w:rFonts w:ascii="Times New Roman" w:hAnsi="Times New Roman" w:cs="Times New Roman"/>
          <w:sz w:val="28"/>
          <w:szCs w:val="28"/>
        </w:rPr>
        <w:lastRenderedPageBreak/>
        <w:t>диагностика одаренности должна служить не целям отбора, а быть средством для наиболее эффективного обучения и развития одаренного ребенка.</w:t>
      </w:r>
    </w:p>
    <w:p w:rsidR="00EC46BD" w:rsidRPr="00F96D05" w:rsidRDefault="00EC46BD" w:rsidP="00EC4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6D05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F96D05">
        <w:rPr>
          <w:rFonts w:ascii="Times New Roman" w:hAnsi="Times New Roman" w:cs="Times New Roman"/>
          <w:sz w:val="28"/>
          <w:szCs w:val="28"/>
        </w:rPr>
        <w:t xml:space="preserve"> повышения эффективности процессов выявления и поддержки интеллектуально одаренных детей на региональном и муниципальном уровнях состоит в дальнейшем совершенствовании системы выявления, развития и адресной</w:t>
      </w:r>
      <w:r w:rsidRPr="00F96D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6D05">
        <w:rPr>
          <w:rFonts w:ascii="Times New Roman" w:hAnsi="Times New Roman" w:cs="Times New Roman"/>
          <w:sz w:val="28"/>
          <w:szCs w:val="28"/>
        </w:rPr>
        <w:t>поддержки талантливых детей, обеспечения условий для их</w:t>
      </w:r>
      <w:r w:rsidRPr="00F96D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6D05">
        <w:rPr>
          <w:rFonts w:ascii="Times New Roman" w:hAnsi="Times New Roman" w:cs="Times New Roman"/>
          <w:sz w:val="28"/>
          <w:szCs w:val="28"/>
        </w:rPr>
        <w:t>личностной самореализации и профессионального самоопределения, успешной</w:t>
      </w:r>
      <w:r w:rsidRPr="00F96D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6D05">
        <w:rPr>
          <w:rFonts w:ascii="Times New Roman" w:hAnsi="Times New Roman" w:cs="Times New Roman"/>
          <w:sz w:val="28"/>
          <w:szCs w:val="28"/>
        </w:rPr>
        <w:t>социализации, привлечения для работы в регионе целью содействия развитию его инновационного потенциала.</w:t>
      </w:r>
      <w:proofErr w:type="gramEnd"/>
    </w:p>
    <w:p w:rsidR="00EC46BD" w:rsidRPr="00F96D05" w:rsidRDefault="00EC46BD" w:rsidP="00EC4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D05">
        <w:rPr>
          <w:rFonts w:ascii="Times New Roman" w:hAnsi="Times New Roman" w:cs="Times New Roman"/>
          <w:sz w:val="28"/>
          <w:szCs w:val="28"/>
        </w:rPr>
        <w:t xml:space="preserve">Для достижения данной цели необходимо решить следующие </w:t>
      </w:r>
      <w:r w:rsidRPr="00F96D05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EC46BD" w:rsidRPr="00F96D05" w:rsidRDefault="00EC46BD" w:rsidP="00722958">
      <w:pPr>
        <w:numPr>
          <w:ilvl w:val="0"/>
          <w:numId w:val="31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D05">
        <w:rPr>
          <w:rFonts w:ascii="Times New Roman" w:hAnsi="Times New Roman" w:cs="Times New Roman"/>
          <w:sz w:val="28"/>
          <w:szCs w:val="28"/>
        </w:rPr>
        <w:t>Совершенствование регионального механизма межведомственного взаимодействия и координации работы образовательных организаций с одаренными детьми (образование, культура, спорт, молодежная политика, социальная политика и др.).</w:t>
      </w:r>
    </w:p>
    <w:p w:rsidR="00EC46BD" w:rsidRPr="00F96D05" w:rsidRDefault="00EC46BD" w:rsidP="00722958">
      <w:pPr>
        <w:numPr>
          <w:ilvl w:val="0"/>
          <w:numId w:val="31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D05">
        <w:rPr>
          <w:rFonts w:ascii="Times New Roman" w:hAnsi="Times New Roman" w:cs="Times New Roman"/>
          <w:sz w:val="28"/>
          <w:szCs w:val="28"/>
        </w:rPr>
        <w:t xml:space="preserve">Изучение и формирование государственного и социального заказа на работу с одаренными детьми, посредством проведения мониторинга состояния работы в </w:t>
      </w:r>
      <w:r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F96D05">
        <w:rPr>
          <w:rFonts w:ascii="Times New Roman" w:hAnsi="Times New Roman" w:cs="Times New Roman"/>
          <w:sz w:val="28"/>
          <w:szCs w:val="28"/>
        </w:rPr>
        <w:t xml:space="preserve"> по данному направлению.</w:t>
      </w:r>
    </w:p>
    <w:p w:rsidR="00EC46BD" w:rsidRPr="00F96D05" w:rsidRDefault="00EC46BD" w:rsidP="00722958">
      <w:pPr>
        <w:numPr>
          <w:ilvl w:val="0"/>
          <w:numId w:val="31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D05">
        <w:rPr>
          <w:rFonts w:ascii="Times New Roman" w:hAnsi="Times New Roman" w:cs="Times New Roman"/>
          <w:sz w:val="28"/>
          <w:szCs w:val="28"/>
        </w:rPr>
        <w:t xml:space="preserve"> Создание регионального Координационного совета по работе с одаренными детьми.</w:t>
      </w:r>
    </w:p>
    <w:p w:rsidR="00EC46BD" w:rsidRPr="00F96D05" w:rsidRDefault="00EC46BD" w:rsidP="00722958">
      <w:pPr>
        <w:numPr>
          <w:ilvl w:val="0"/>
          <w:numId w:val="31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D05">
        <w:rPr>
          <w:rFonts w:ascii="Times New Roman" w:hAnsi="Times New Roman" w:cs="Times New Roman"/>
          <w:sz w:val="28"/>
          <w:szCs w:val="28"/>
        </w:rPr>
        <w:t>Создание и развитие единого правового, научно-методического и информационного пространства по работе с одаренными детьми. Совершенствование нормативно-правовой и научно-методической базы работы по выявлению и поддержке талантливых школьников, содействие им в получении образования. Проведение общественно-профессиональной экспертизы разрабатываемых нормативных актов.</w:t>
      </w:r>
    </w:p>
    <w:p w:rsidR="00EC46BD" w:rsidRPr="00F96D05" w:rsidRDefault="00EC46BD" w:rsidP="00722958">
      <w:pPr>
        <w:numPr>
          <w:ilvl w:val="0"/>
          <w:numId w:val="31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6D05">
        <w:rPr>
          <w:rFonts w:ascii="Times New Roman" w:hAnsi="Times New Roman" w:cs="Times New Roman"/>
          <w:sz w:val="28"/>
          <w:szCs w:val="28"/>
        </w:rPr>
        <w:t xml:space="preserve">Развитие инновационной инфраструктуры в системе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Pr="00F96D05">
        <w:rPr>
          <w:rFonts w:ascii="Times New Roman" w:hAnsi="Times New Roman" w:cs="Times New Roman"/>
          <w:sz w:val="28"/>
          <w:szCs w:val="28"/>
        </w:rPr>
        <w:t>по работе с одаренными детьми для создания доступной, высокотехнологичной, наукоёмкой среды (развитие сетевого взаимодействия заинтересованных организаций различного типа; развитие сети образовательных организаций, специализирующихся на работе с одаренными детьми; создание комплекса мероприятий, диагностических процедур и методов, направленных на выявление и отслеживание развития одаренных детей;</w:t>
      </w:r>
      <w:proofErr w:type="gramEnd"/>
      <w:r w:rsidRPr="00F96D05">
        <w:rPr>
          <w:rFonts w:ascii="Times New Roman" w:hAnsi="Times New Roman" w:cs="Times New Roman"/>
          <w:sz w:val="28"/>
          <w:szCs w:val="28"/>
        </w:rPr>
        <w:t xml:space="preserve"> совершенствование информационного обеспечения процесса выявления и поддержки одаренных детей). Развитие системы выявления талантливых сельских школьников и их привлечения к участию в различных мероприятиях. (Необходимо понимание того, что выявление одаренных детей предполагает использование множества различных источников информации, анализ процесса развития ребенка на достаточно длительном отрезке времени, а также применение </w:t>
      </w:r>
      <w:proofErr w:type="spellStart"/>
      <w:r w:rsidRPr="00F96D05">
        <w:rPr>
          <w:rFonts w:ascii="Times New Roman" w:hAnsi="Times New Roman" w:cs="Times New Roman"/>
          <w:sz w:val="28"/>
          <w:szCs w:val="28"/>
        </w:rPr>
        <w:t>валидных</w:t>
      </w:r>
      <w:proofErr w:type="spellEnd"/>
      <w:r w:rsidRPr="00F96D05">
        <w:rPr>
          <w:rFonts w:ascii="Times New Roman" w:hAnsi="Times New Roman" w:cs="Times New Roman"/>
          <w:sz w:val="28"/>
          <w:szCs w:val="28"/>
        </w:rPr>
        <w:t xml:space="preserve"> методов психодиагностики).</w:t>
      </w:r>
    </w:p>
    <w:p w:rsidR="00EC46BD" w:rsidRPr="00F96D05" w:rsidRDefault="00EC46BD" w:rsidP="00722958">
      <w:pPr>
        <w:numPr>
          <w:ilvl w:val="0"/>
          <w:numId w:val="31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D05">
        <w:rPr>
          <w:rFonts w:ascii="Times New Roman" w:hAnsi="Times New Roman" w:cs="Times New Roman"/>
          <w:sz w:val="28"/>
          <w:szCs w:val="28"/>
        </w:rPr>
        <w:t>Создание и развитие центров по работе с одаренными детьми и наделение их статусом региональных инновационных площадок. Создание региональных инновационных площадок на базе муниципальных образовательных организаций, и осуществление сетевого взаимодействия с данными площадками.</w:t>
      </w:r>
    </w:p>
    <w:p w:rsidR="00EC46BD" w:rsidRPr="00F96D05" w:rsidRDefault="00EC46BD" w:rsidP="00722958">
      <w:pPr>
        <w:numPr>
          <w:ilvl w:val="0"/>
          <w:numId w:val="31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D05">
        <w:rPr>
          <w:rFonts w:ascii="Times New Roman" w:hAnsi="Times New Roman" w:cs="Times New Roman"/>
          <w:sz w:val="28"/>
          <w:szCs w:val="28"/>
        </w:rPr>
        <w:t>Совершенствование управления взаимодействием с муниципальными образованиями по созданию новых условий для развития одаренных детей.</w:t>
      </w:r>
    </w:p>
    <w:p w:rsidR="00EC46BD" w:rsidRPr="00F96D05" w:rsidRDefault="00EC46BD" w:rsidP="00722958">
      <w:pPr>
        <w:numPr>
          <w:ilvl w:val="0"/>
          <w:numId w:val="31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D05">
        <w:rPr>
          <w:rFonts w:ascii="Times New Roman" w:hAnsi="Times New Roman" w:cs="Times New Roman"/>
          <w:sz w:val="28"/>
          <w:szCs w:val="28"/>
        </w:rPr>
        <w:lastRenderedPageBreak/>
        <w:t>Сохранение и развитие сети организаций, специализирующихся на работе с талантливыми детьми.</w:t>
      </w:r>
    </w:p>
    <w:p w:rsidR="00EC46BD" w:rsidRPr="00F96D05" w:rsidRDefault="00EC46BD" w:rsidP="00722958">
      <w:pPr>
        <w:numPr>
          <w:ilvl w:val="0"/>
          <w:numId w:val="31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D05">
        <w:rPr>
          <w:rFonts w:ascii="Times New Roman" w:hAnsi="Times New Roman" w:cs="Times New Roman"/>
          <w:sz w:val="28"/>
          <w:szCs w:val="28"/>
        </w:rPr>
        <w:t>Развитие системы непрерывного социально-педагогического сопровождения одаренных детей.</w:t>
      </w:r>
    </w:p>
    <w:p w:rsidR="00EC46BD" w:rsidRPr="00F96D05" w:rsidRDefault="00EC46BD" w:rsidP="00722958">
      <w:pPr>
        <w:numPr>
          <w:ilvl w:val="0"/>
          <w:numId w:val="31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D05">
        <w:rPr>
          <w:rFonts w:ascii="Times New Roman" w:hAnsi="Times New Roman" w:cs="Times New Roman"/>
          <w:sz w:val="28"/>
          <w:szCs w:val="28"/>
        </w:rPr>
        <w:t xml:space="preserve">Обеспечение участия талантливых школьников </w:t>
      </w:r>
      <w:r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F96D05">
        <w:rPr>
          <w:rFonts w:ascii="Times New Roman" w:hAnsi="Times New Roman" w:cs="Times New Roman"/>
          <w:sz w:val="28"/>
          <w:szCs w:val="28"/>
        </w:rPr>
        <w:t xml:space="preserve"> в предметных школьных олимпиадах, конкурсах, фестивалях, соревнованиях, направленных на выявление юных дарований и расширение возможностей для их самореализации и совершенствования способностей. Совершенствование механизма активизации участия одаренных детей в федеральных программах (конкурсах, олимпиадах, конференциях и др.).</w:t>
      </w:r>
    </w:p>
    <w:p w:rsidR="00EC46BD" w:rsidRPr="00F96D05" w:rsidRDefault="00EC46BD" w:rsidP="00722958">
      <w:pPr>
        <w:numPr>
          <w:ilvl w:val="0"/>
          <w:numId w:val="31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6D05">
        <w:rPr>
          <w:rFonts w:ascii="Times New Roman" w:hAnsi="Times New Roman" w:cs="Times New Roman"/>
          <w:sz w:val="28"/>
          <w:szCs w:val="28"/>
        </w:rPr>
        <w:t>Создание реестра (системы) конкурсов, конференций и других мероприятий, предполагающих обязательную взаимосвязь уровней: регион (область) — муниципальный район (городской округ) — образовательная организация и направлений: образование (наука) — культура — спорт (физическая культура).</w:t>
      </w:r>
      <w:proofErr w:type="gramEnd"/>
    </w:p>
    <w:p w:rsidR="00EC46BD" w:rsidRPr="00F96D05" w:rsidRDefault="00EC46BD" w:rsidP="00722958">
      <w:pPr>
        <w:numPr>
          <w:ilvl w:val="0"/>
          <w:numId w:val="31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D05">
        <w:rPr>
          <w:rFonts w:ascii="Times New Roman" w:hAnsi="Times New Roman" w:cs="Times New Roman"/>
          <w:sz w:val="28"/>
          <w:szCs w:val="28"/>
        </w:rPr>
        <w:t>Создание необходимых условий для повышения компетентности родителей (законных представителей) в вопросах воспитания, становления личности и развития природных задатков детей.</w:t>
      </w:r>
    </w:p>
    <w:p w:rsidR="00EC46BD" w:rsidRPr="00F96D05" w:rsidRDefault="00EC46BD" w:rsidP="00722958">
      <w:pPr>
        <w:numPr>
          <w:ilvl w:val="0"/>
          <w:numId w:val="31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D05">
        <w:rPr>
          <w:rFonts w:ascii="Times New Roman" w:hAnsi="Times New Roman" w:cs="Times New Roman"/>
          <w:sz w:val="28"/>
          <w:szCs w:val="28"/>
        </w:rPr>
        <w:t>Совершенствование региональной системы профессиональной подготовки и переподготовки педагогических работников по проблемам работы с одарёнными детьми.</w:t>
      </w:r>
    </w:p>
    <w:p w:rsidR="00EC46BD" w:rsidRPr="00F96D05" w:rsidRDefault="00EC46BD" w:rsidP="00722958">
      <w:pPr>
        <w:numPr>
          <w:ilvl w:val="0"/>
          <w:numId w:val="31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D05">
        <w:rPr>
          <w:rFonts w:ascii="Times New Roman" w:hAnsi="Times New Roman" w:cs="Times New Roman"/>
          <w:sz w:val="28"/>
          <w:szCs w:val="28"/>
        </w:rPr>
        <w:t>Совершенствование системы дистанционного сопровождения педагогов, работающих с одаренными детьми, включающей разнообразные формы дистанционного взаимодействия педагогических работников (</w:t>
      </w:r>
      <w:proofErr w:type="spellStart"/>
      <w:r w:rsidRPr="00F96D05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F96D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6D05">
        <w:rPr>
          <w:rFonts w:ascii="Times New Roman" w:hAnsi="Times New Roman" w:cs="Times New Roman"/>
          <w:sz w:val="28"/>
          <w:szCs w:val="28"/>
        </w:rPr>
        <w:t>онлайн-курсы</w:t>
      </w:r>
      <w:proofErr w:type="spellEnd"/>
      <w:r w:rsidRPr="00F96D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6D05">
        <w:rPr>
          <w:rFonts w:ascii="Times New Roman" w:hAnsi="Times New Roman" w:cs="Times New Roman"/>
          <w:sz w:val="28"/>
          <w:szCs w:val="28"/>
        </w:rPr>
        <w:t>онлайн-конференции</w:t>
      </w:r>
      <w:proofErr w:type="spellEnd"/>
      <w:r w:rsidRPr="00F96D05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EC46BD" w:rsidRPr="00F96D05" w:rsidRDefault="00EC46BD" w:rsidP="00722958">
      <w:pPr>
        <w:numPr>
          <w:ilvl w:val="0"/>
          <w:numId w:val="31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D05">
        <w:rPr>
          <w:rFonts w:ascii="Times New Roman" w:hAnsi="Times New Roman" w:cs="Times New Roman"/>
          <w:sz w:val="28"/>
          <w:szCs w:val="28"/>
        </w:rPr>
        <w:t>Создание условий для формирования профессиональных сообществ учителей, специалистов, работающих с одарёнными детьми.</w:t>
      </w:r>
    </w:p>
    <w:p w:rsidR="00EC46BD" w:rsidRPr="00F96D05" w:rsidRDefault="00EC46BD" w:rsidP="00722958">
      <w:pPr>
        <w:numPr>
          <w:ilvl w:val="0"/>
          <w:numId w:val="31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D05">
        <w:rPr>
          <w:rFonts w:ascii="Times New Roman" w:hAnsi="Times New Roman" w:cs="Times New Roman"/>
          <w:sz w:val="28"/>
          <w:szCs w:val="28"/>
        </w:rPr>
        <w:t>Совершенствование системы информационного обеспечения выявления и поддержки одарённых детей с использованием современных информационно-коммуникационных технологий.</w:t>
      </w:r>
    </w:p>
    <w:p w:rsidR="00EC46BD" w:rsidRPr="00F96D05" w:rsidRDefault="00EC46BD" w:rsidP="00722958">
      <w:pPr>
        <w:numPr>
          <w:ilvl w:val="0"/>
          <w:numId w:val="31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D05">
        <w:rPr>
          <w:rFonts w:ascii="Times New Roman" w:hAnsi="Times New Roman" w:cs="Times New Roman"/>
          <w:sz w:val="28"/>
          <w:szCs w:val="28"/>
        </w:rPr>
        <w:t xml:space="preserve">Привлечение научных организаций, организаций высшего образования, общественных организаций, </w:t>
      </w:r>
      <w:proofErr w:type="spellStart"/>
      <w:proofErr w:type="gramStart"/>
      <w:r w:rsidRPr="00F96D05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spellEnd"/>
      <w:proofErr w:type="gramEnd"/>
      <w:r w:rsidRPr="00F96D05">
        <w:rPr>
          <w:rFonts w:ascii="Times New Roman" w:hAnsi="Times New Roman" w:cs="Times New Roman"/>
          <w:sz w:val="28"/>
          <w:szCs w:val="28"/>
        </w:rPr>
        <w:t xml:space="preserve"> для выявления и поддержки одарённых детей.</w:t>
      </w:r>
    </w:p>
    <w:p w:rsidR="00EC46BD" w:rsidRPr="00F96D05" w:rsidRDefault="00EC46BD" w:rsidP="00722958">
      <w:pPr>
        <w:numPr>
          <w:ilvl w:val="0"/>
          <w:numId w:val="31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D05">
        <w:rPr>
          <w:rFonts w:ascii="Times New Roman" w:hAnsi="Times New Roman" w:cs="Times New Roman"/>
          <w:sz w:val="28"/>
          <w:szCs w:val="28"/>
        </w:rPr>
        <w:t>Совершенствование</w:t>
      </w:r>
      <w:r w:rsidRPr="00F96D05">
        <w:rPr>
          <w:rFonts w:ascii="Times New Roman" w:eastAsia="Calibri" w:hAnsi="Times New Roman" w:cs="Times New Roman"/>
          <w:sz w:val="28"/>
          <w:szCs w:val="28"/>
        </w:rPr>
        <w:t xml:space="preserve"> системы взаимодействия школ и организаций, отвечающих за проведение учебно-тренировочных сборов, выездных школ по подготовке одаренных детей к участию в предметных олимпиадах (ведущих вузов, институтов переподготовки и повышения квалификации работников образования, центров дополнительного образования детей, выступающих центрами подготовки педагогов к работе с одаренными детьми).</w:t>
      </w:r>
    </w:p>
    <w:p w:rsidR="00EC46BD" w:rsidRPr="00F96D05" w:rsidRDefault="00EC46BD" w:rsidP="00722958">
      <w:pPr>
        <w:numPr>
          <w:ilvl w:val="0"/>
          <w:numId w:val="31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D05">
        <w:rPr>
          <w:rFonts w:ascii="Times New Roman" w:hAnsi="Times New Roman" w:cs="Times New Roman"/>
          <w:sz w:val="28"/>
          <w:szCs w:val="28"/>
        </w:rPr>
        <w:t>Развитие меры социальной поддержки одаренных детей.</w:t>
      </w:r>
    </w:p>
    <w:p w:rsidR="00EC46BD" w:rsidRPr="00F96D05" w:rsidRDefault="00EC46BD" w:rsidP="00722958">
      <w:pPr>
        <w:numPr>
          <w:ilvl w:val="0"/>
          <w:numId w:val="31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D05">
        <w:rPr>
          <w:rFonts w:ascii="Times New Roman" w:hAnsi="Times New Roman" w:cs="Times New Roman"/>
          <w:sz w:val="28"/>
          <w:szCs w:val="28"/>
        </w:rPr>
        <w:t xml:space="preserve">Внедрение системы «социальных лифтов» для одаренных детей посредством </w:t>
      </w:r>
      <w:proofErr w:type="spellStart"/>
      <w:r w:rsidRPr="00F96D05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F96D05">
        <w:rPr>
          <w:rFonts w:ascii="Times New Roman" w:hAnsi="Times New Roman" w:cs="Times New Roman"/>
          <w:sz w:val="28"/>
          <w:szCs w:val="28"/>
        </w:rPr>
        <w:t xml:space="preserve"> работы, сопровождения преподавателями ВУЗов, введения государственного заказа на подготовку в ВУЗах, установления специального денежного поощрения и иных мер стимулирования.</w:t>
      </w:r>
    </w:p>
    <w:p w:rsidR="00EC46BD" w:rsidRPr="00F96D05" w:rsidRDefault="00EC46BD" w:rsidP="00722958">
      <w:pPr>
        <w:numPr>
          <w:ilvl w:val="0"/>
          <w:numId w:val="31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системы </w:t>
      </w:r>
      <w:r w:rsidRPr="00F96D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мотивирования деятельности педагогов, работающих с одарёнными детьми, на основе принципов</w:t>
      </w:r>
      <w:r w:rsidRPr="00F96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системности, </w:t>
      </w:r>
      <w:r w:rsidRPr="00F96D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комплексности, сочетания методов и приёмов административного, экономического и социально-психологического воздействия.</w:t>
      </w:r>
    </w:p>
    <w:p w:rsidR="00EC46BD" w:rsidRPr="00F96D05" w:rsidRDefault="00EC46BD" w:rsidP="00EC46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6D05">
        <w:rPr>
          <w:rFonts w:ascii="Times New Roman" w:hAnsi="Times New Roman" w:cs="Times New Roman"/>
          <w:b/>
          <w:i/>
          <w:sz w:val="28"/>
          <w:szCs w:val="28"/>
        </w:rPr>
        <w:t>Задачи повышения эффективности процессов выявления и поддержки интеллектуально одаренных детей на муниципальном (районном) уровне:</w:t>
      </w:r>
    </w:p>
    <w:p w:rsidR="00EC46BD" w:rsidRPr="00F96D05" w:rsidRDefault="00EC46BD" w:rsidP="00722958">
      <w:pPr>
        <w:numPr>
          <w:ilvl w:val="0"/>
          <w:numId w:val="27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6D05">
        <w:rPr>
          <w:rFonts w:ascii="Times New Roman" w:hAnsi="Times New Roman" w:cs="Times New Roman"/>
          <w:i/>
          <w:sz w:val="28"/>
          <w:szCs w:val="28"/>
        </w:rPr>
        <w:t>нормативно-правовое регулирование работы с одаренными детьми:</w:t>
      </w:r>
    </w:p>
    <w:p w:rsidR="00EC46BD" w:rsidRPr="00F96D05" w:rsidRDefault="00EC46BD" w:rsidP="00722958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D05">
        <w:rPr>
          <w:rFonts w:ascii="Times New Roman" w:hAnsi="Times New Roman" w:cs="Times New Roman"/>
          <w:sz w:val="28"/>
          <w:szCs w:val="28"/>
        </w:rPr>
        <w:t>создание и обновление банка муниципальной нормативно-правовой документации по организации работы с одаренными детьми;</w:t>
      </w:r>
    </w:p>
    <w:p w:rsidR="00EC46BD" w:rsidRPr="00F96D05" w:rsidRDefault="00EC46BD" w:rsidP="00722958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D05">
        <w:rPr>
          <w:rFonts w:ascii="Times New Roman" w:hAnsi="Times New Roman" w:cs="Times New Roman"/>
          <w:sz w:val="28"/>
          <w:szCs w:val="28"/>
        </w:rPr>
        <w:t>разработка на школьном уровне нормативно-правовой базы по работе с одаренными детьми (школьные программы «Одаренные дети», локальные акты и т.п.);</w:t>
      </w:r>
    </w:p>
    <w:p w:rsidR="00EC46BD" w:rsidRPr="00F96D05" w:rsidRDefault="00EC46BD" w:rsidP="00722958">
      <w:pPr>
        <w:numPr>
          <w:ilvl w:val="0"/>
          <w:numId w:val="29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6D05">
        <w:rPr>
          <w:rFonts w:ascii="Times New Roman" w:hAnsi="Times New Roman" w:cs="Times New Roman"/>
          <w:i/>
          <w:sz w:val="28"/>
          <w:szCs w:val="28"/>
        </w:rPr>
        <w:t>управление реализацией муниципальной Программы работы с одарёнными детьми:</w:t>
      </w:r>
    </w:p>
    <w:p w:rsidR="00EC46BD" w:rsidRPr="00F96D05" w:rsidRDefault="00EC46BD" w:rsidP="00722958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D05">
        <w:rPr>
          <w:rFonts w:ascii="Times New Roman" w:hAnsi="Times New Roman" w:cs="Times New Roman"/>
          <w:sz w:val="28"/>
          <w:szCs w:val="28"/>
        </w:rPr>
        <w:t>создание Межведомственного совета по реализации Программы работы с одарёнными детьми;</w:t>
      </w:r>
    </w:p>
    <w:p w:rsidR="00EC46BD" w:rsidRPr="00F96D05" w:rsidRDefault="00EC46BD" w:rsidP="00722958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D05">
        <w:rPr>
          <w:rFonts w:ascii="Times New Roman" w:hAnsi="Times New Roman" w:cs="Times New Roman"/>
          <w:sz w:val="28"/>
          <w:szCs w:val="28"/>
        </w:rPr>
        <w:t>создание творческого объединения (проблемной группы) педагогов, работающих с одаренными детьми;</w:t>
      </w:r>
    </w:p>
    <w:p w:rsidR="00EC46BD" w:rsidRPr="00F96D05" w:rsidRDefault="00EC46BD" w:rsidP="00722958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D05">
        <w:rPr>
          <w:rFonts w:ascii="Times New Roman" w:hAnsi="Times New Roman" w:cs="Times New Roman"/>
          <w:sz w:val="28"/>
          <w:szCs w:val="28"/>
        </w:rPr>
        <w:t>составление календаря массовых мероприятий с одаренными детьми на каждый учебный год;</w:t>
      </w:r>
    </w:p>
    <w:p w:rsidR="00EC46BD" w:rsidRPr="00F96D05" w:rsidRDefault="00EC46BD" w:rsidP="00722958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D05">
        <w:rPr>
          <w:rFonts w:ascii="Times New Roman" w:hAnsi="Times New Roman" w:cs="Times New Roman"/>
          <w:sz w:val="28"/>
          <w:szCs w:val="28"/>
        </w:rPr>
        <w:t>организация сетевых проектов с использованием возможностей Интернет;</w:t>
      </w:r>
    </w:p>
    <w:p w:rsidR="00EC46BD" w:rsidRPr="00F96D05" w:rsidRDefault="00EC46BD" w:rsidP="00722958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D05">
        <w:rPr>
          <w:rFonts w:ascii="Times New Roman" w:hAnsi="Times New Roman" w:cs="Times New Roman"/>
          <w:sz w:val="28"/>
          <w:szCs w:val="28"/>
        </w:rPr>
        <w:t>обсуждение Программы работы с одарёнными детьми в педагогических коллективах, внесение дополнений в образовательные программы;</w:t>
      </w:r>
    </w:p>
    <w:p w:rsidR="00EC46BD" w:rsidRPr="00F96D05" w:rsidRDefault="00EC46BD" w:rsidP="00722958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D05">
        <w:rPr>
          <w:rFonts w:ascii="Times New Roman" w:hAnsi="Times New Roman" w:cs="Times New Roman"/>
          <w:sz w:val="28"/>
          <w:szCs w:val="28"/>
        </w:rPr>
        <w:t>освещение в средствах массовой информации итогов работы с одаренными детьми, результатов участия одарённых школьников в муниципальных, региональных мероприятиях;</w:t>
      </w:r>
    </w:p>
    <w:p w:rsidR="00EC46BD" w:rsidRPr="00F96D05" w:rsidRDefault="00EC46BD" w:rsidP="00722958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D05">
        <w:rPr>
          <w:rFonts w:ascii="Times New Roman" w:hAnsi="Times New Roman" w:cs="Times New Roman"/>
          <w:sz w:val="28"/>
          <w:szCs w:val="28"/>
        </w:rPr>
        <w:t>формирование банка диагностик, способствующих выявлению одаренности;</w:t>
      </w:r>
    </w:p>
    <w:p w:rsidR="00EC46BD" w:rsidRPr="00F96D05" w:rsidRDefault="00EC46BD" w:rsidP="00722958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D05">
        <w:rPr>
          <w:rFonts w:ascii="Times New Roman" w:hAnsi="Times New Roman" w:cs="Times New Roman"/>
          <w:sz w:val="28"/>
          <w:szCs w:val="28"/>
        </w:rPr>
        <w:t xml:space="preserve">проведение конкурса авторских программ по работе с одаренными детьми, реализуемых в образовательных организациях; </w:t>
      </w:r>
    </w:p>
    <w:p w:rsidR="00EC46BD" w:rsidRPr="00F96D05" w:rsidRDefault="00EC46BD" w:rsidP="00722958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D05">
        <w:rPr>
          <w:rFonts w:ascii="Times New Roman" w:hAnsi="Times New Roman" w:cs="Times New Roman"/>
          <w:sz w:val="28"/>
          <w:szCs w:val="28"/>
        </w:rPr>
        <w:t>организация и проведение родительских собраний, тематических педагогических советов по проблемам работы с одарёнными детьми; разработка системы взаимодействия педагогов и школьного психолога с семьей одаренного ребенка;</w:t>
      </w:r>
    </w:p>
    <w:p w:rsidR="00EC46BD" w:rsidRPr="00F96D05" w:rsidRDefault="00EC46BD" w:rsidP="00722958">
      <w:pPr>
        <w:numPr>
          <w:ilvl w:val="0"/>
          <w:numId w:val="29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6D05">
        <w:rPr>
          <w:rFonts w:ascii="Times New Roman" w:hAnsi="Times New Roman" w:cs="Times New Roman"/>
          <w:i/>
          <w:sz w:val="28"/>
          <w:szCs w:val="28"/>
        </w:rPr>
        <w:t>развитие материально-технической базы работы с одаренными детьми:</w:t>
      </w:r>
    </w:p>
    <w:p w:rsidR="00EC46BD" w:rsidRPr="00F96D05" w:rsidRDefault="00EC46BD" w:rsidP="00722958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D05">
        <w:rPr>
          <w:rFonts w:ascii="Times New Roman" w:hAnsi="Times New Roman" w:cs="Times New Roman"/>
          <w:sz w:val="28"/>
          <w:szCs w:val="28"/>
        </w:rPr>
        <w:t>приобретение учебно-методической литературы, оформлений подписных изданий для образовательных организаций по работе с одаренными детьми;</w:t>
      </w:r>
    </w:p>
    <w:p w:rsidR="00EC46BD" w:rsidRPr="00F96D05" w:rsidRDefault="00EC46BD" w:rsidP="00722958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D05">
        <w:rPr>
          <w:rFonts w:ascii="Times New Roman" w:hAnsi="Times New Roman" w:cs="Times New Roman"/>
          <w:sz w:val="28"/>
          <w:szCs w:val="28"/>
        </w:rPr>
        <w:t>приобретение учебного, игрового, спортивного оборудования для образовательных организаций, в которых реализуется система работы и программа деятельности с одаренными детьми;</w:t>
      </w:r>
    </w:p>
    <w:p w:rsidR="00EC46BD" w:rsidRPr="00F96D05" w:rsidRDefault="00EC46BD" w:rsidP="00722958">
      <w:pPr>
        <w:numPr>
          <w:ilvl w:val="0"/>
          <w:numId w:val="29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6D05">
        <w:rPr>
          <w:rFonts w:ascii="Times New Roman" w:hAnsi="Times New Roman" w:cs="Times New Roman"/>
          <w:i/>
          <w:sz w:val="28"/>
          <w:szCs w:val="28"/>
        </w:rPr>
        <w:t>выявление и сопровождение одаренных детей, их социальная поддержка:</w:t>
      </w:r>
    </w:p>
    <w:p w:rsidR="00EC46BD" w:rsidRPr="00F96D05" w:rsidRDefault="00EC46BD" w:rsidP="00722958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D05">
        <w:rPr>
          <w:rFonts w:ascii="Times New Roman" w:hAnsi="Times New Roman" w:cs="Times New Roman"/>
          <w:sz w:val="28"/>
          <w:szCs w:val="28"/>
        </w:rPr>
        <w:t>организация и проведение муниципальных (в том числе заочных) предметных олимпиад, организация участия детей в региональных предметных олимпиадах, отбор детей для участия во Всероссийской олимпиаде школьников;</w:t>
      </w:r>
    </w:p>
    <w:p w:rsidR="00EC46BD" w:rsidRPr="00F96D05" w:rsidRDefault="00EC46BD" w:rsidP="00722958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D05">
        <w:rPr>
          <w:rFonts w:ascii="Times New Roman" w:hAnsi="Times New Roman" w:cs="Times New Roman"/>
          <w:sz w:val="28"/>
          <w:szCs w:val="28"/>
        </w:rPr>
        <w:t>организация и проведение мероприятий в сфере научно-технического творчества и учебно-исследовательской деятельности детей;</w:t>
      </w:r>
    </w:p>
    <w:p w:rsidR="00EC46BD" w:rsidRPr="00F96D05" w:rsidRDefault="00EC46BD" w:rsidP="00722958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D05">
        <w:rPr>
          <w:rFonts w:ascii="Times New Roman" w:hAnsi="Times New Roman" w:cs="Times New Roman"/>
          <w:sz w:val="28"/>
          <w:szCs w:val="28"/>
        </w:rPr>
        <w:lastRenderedPageBreak/>
        <w:t>издание сборников творческих работ школьников по итогам научно-практических конференций, конкурсов;</w:t>
      </w:r>
    </w:p>
    <w:p w:rsidR="00EC46BD" w:rsidRPr="00F96D05" w:rsidRDefault="00EC46BD" w:rsidP="00722958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D05">
        <w:rPr>
          <w:rFonts w:ascii="Times New Roman" w:hAnsi="Times New Roman" w:cs="Times New Roman"/>
          <w:sz w:val="28"/>
          <w:szCs w:val="28"/>
        </w:rPr>
        <w:t>обеспечение одаренных детей из малообеспеченных семей путевками в оздоровительные лагеря;</w:t>
      </w:r>
    </w:p>
    <w:p w:rsidR="00EC46BD" w:rsidRPr="00F96D05" w:rsidRDefault="00EC46BD" w:rsidP="00722958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D05">
        <w:rPr>
          <w:rFonts w:ascii="Times New Roman" w:hAnsi="Times New Roman" w:cs="Times New Roman"/>
          <w:sz w:val="28"/>
          <w:szCs w:val="28"/>
        </w:rPr>
        <w:t>организация профильных отрядов в лагерях с дневным пребыванием;</w:t>
      </w:r>
    </w:p>
    <w:p w:rsidR="00EC46BD" w:rsidRPr="00F96D05" w:rsidRDefault="00EC46BD" w:rsidP="00722958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D05">
        <w:rPr>
          <w:rFonts w:ascii="Times New Roman" w:hAnsi="Times New Roman" w:cs="Times New Roman"/>
          <w:sz w:val="28"/>
          <w:szCs w:val="28"/>
        </w:rPr>
        <w:t>проведение ежегодного школьного конкурса «Ученик года»;</w:t>
      </w:r>
    </w:p>
    <w:p w:rsidR="00EC46BD" w:rsidRPr="00F96D05" w:rsidRDefault="00EC46BD" w:rsidP="00722958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D05">
        <w:rPr>
          <w:rFonts w:ascii="Times New Roman" w:hAnsi="Times New Roman" w:cs="Times New Roman"/>
          <w:sz w:val="28"/>
          <w:szCs w:val="28"/>
        </w:rPr>
        <w:t xml:space="preserve">организация и проведение новогодней елки </w:t>
      </w:r>
      <w:r>
        <w:rPr>
          <w:rFonts w:ascii="Times New Roman" w:hAnsi="Times New Roman" w:cs="Times New Roman"/>
          <w:sz w:val="28"/>
          <w:szCs w:val="28"/>
        </w:rPr>
        <w:t>Губернатора</w:t>
      </w:r>
      <w:r w:rsidRPr="00F96D05">
        <w:rPr>
          <w:rFonts w:ascii="Times New Roman" w:hAnsi="Times New Roman" w:cs="Times New Roman"/>
          <w:sz w:val="28"/>
          <w:szCs w:val="28"/>
        </w:rPr>
        <w:t xml:space="preserve"> для лучших обучающихся района, победителей олимпиад, конкурсов, соревнований;</w:t>
      </w:r>
    </w:p>
    <w:p w:rsidR="00EC46BD" w:rsidRPr="00F96D05" w:rsidRDefault="00EC46BD" w:rsidP="00722958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D05">
        <w:rPr>
          <w:rFonts w:ascii="Times New Roman" w:hAnsi="Times New Roman" w:cs="Times New Roman"/>
          <w:sz w:val="28"/>
          <w:szCs w:val="28"/>
        </w:rPr>
        <w:t>организация участия в Кремлевской елке победителей олимпиад, соревнований, конкурсов;</w:t>
      </w:r>
    </w:p>
    <w:p w:rsidR="00EC46BD" w:rsidRPr="00F96D05" w:rsidRDefault="00EC46BD" w:rsidP="00722958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D05">
        <w:rPr>
          <w:rFonts w:ascii="Times New Roman" w:hAnsi="Times New Roman" w:cs="Times New Roman"/>
          <w:sz w:val="28"/>
          <w:szCs w:val="28"/>
        </w:rPr>
        <w:t>организация и проведение конкурсного отбора по Присуждению премий детям-победителям и призерам олимпиад и иных конкурсных мероприятий;</w:t>
      </w:r>
    </w:p>
    <w:p w:rsidR="00EC46BD" w:rsidRPr="00F96D05" w:rsidRDefault="00EC46BD" w:rsidP="00722958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D05">
        <w:rPr>
          <w:rFonts w:ascii="Times New Roman" w:hAnsi="Times New Roman" w:cs="Times New Roman"/>
          <w:sz w:val="28"/>
          <w:szCs w:val="28"/>
        </w:rPr>
        <w:t xml:space="preserve">направление одаренных детей </w:t>
      </w:r>
      <w:proofErr w:type="gramStart"/>
      <w:r w:rsidRPr="00F96D05">
        <w:rPr>
          <w:rFonts w:ascii="Times New Roman" w:hAnsi="Times New Roman" w:cs="Times New Roman"/>
          <w:sz w:val="28"/>
          <w:szCs w:val="28"/>
        </w:rPr>
        <w:t>из малообеспеченных семей на обучение в вузы по целевому набору в первоочередном порядке</w:t>
      </w:r>
      <w:proofErr w:type="gramEnd"/>
      <w:r w:rsidRPr="00F96D05">
        <w:rPr>
          <w:rFonts w:ascii="Times New Roman" w:hAnsi="Times New Roman" w:cs="Times New Roman"/>
          <w:sz w:val="28"/>
          <w:szCs w:val="28"/>
        </w:rPr>
        <w:t>;</w:t>
      </w:r>
    </w:p>
    <w:p w:rsidR="00EC46BD" w:rsidRPr="00F96D05" w:rsidRDefault="00EC46BD" w:rsidP="00722958">
      <w:pPr>
        <w:numPr>
          <w:ilvl w:val="0"/>
          <w:numId w:val="29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6D05">
        <w:rPr>
          <w:rFonts w:ascii="Times New Roman" w:hAnsi="Times New Roman" w:cs="Times New Roman"/>
          <w:i/>
          <w:sz w:val="28"/>
          <w:szCs w:val="28"/>
        </w:rPr>
        <w:t>информационно-методическое сопровождение педагогов, работающих с одарёнными детьми:</w:t>
      </w:r>
    </w:p>
    <w:p w:rsidR="00EC46BD" w:rsidRPr="00F96D05" w:rsidRDefault="00EC46BD" w:rsidP="00722958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D05">
        <w:rPr>
          <w:rFonts w:ascii="Times New Roman" w:hAnsi="Times New Roman" w:cs="Times New Roman"/>
          <w:sz w:val="28"/>
          <w:szCs w:val="28"/>
        </w:rPr>
        <w:t>организация и проведение научно-практических семинаров для педагогов, работающих с одаренными детьми в школе;</w:t>
      </w:r>
    </w:p>
    <w:p w:rsidR="00EC46BD" w:rsidRPr="00F96D05" w:rsidRDefault="00EC46BD" w:rsidP="00722958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D05">
        <w:rPr>
          <w:rFonts w:ascii="Times New Roman" w:hAnsi="Times New Roman" w:cs="Times New Roman"/>
          <w:sz w:val="28"/>
          <w:szCs w:val="28"/>
        </w:rPr>
        <w:t>организация и проведение педагогических консилиумов, совещаний по результатам диагностирования детей;</w:t>
      </w:r>
    </w:p>
    <w:p w:rsidR="00EC46BD" w:rsidRPr="00F96D05" w:rsidRDefault="00EC46BD" w:rsidP="00722958">
      <w:pPr>
        <w:numPr>
          <w:ilvl w:val="0"/>
          <w:numId w:val="29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6D05">
        <w:rPr>
          <w:rFonts w:ascii="Times New Roman" w:hAnsi="Times New Roman" w:cs="Times New Roman"/>
          <w:i/>
          <w:sz w:val="28"/>
          <w:szCs w:val="28"/>
        </w:rPr>
        <w:t>организация и проведение мероприятий в сфере развития профессионального мастерства педагогов, работающих с одарёнными детьми:</w:t>
      </w:r>
    </w:p>
    <w:p w:rsidR="00EC46BD" w:rsidRPr="00F96D05" w:rsidRDefault="00EC46BD" w:rsidP="00722958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D05">
        <w:rPr>
          <w:rFonts w:ascii="Times New Roman" w:hAnsi="Times New Roman" w:cs="Times New Roman"/>
          <w:sz w:val="28"/>
          <w:szCs w:val="28"/>
        </w:rPr>
        <w:t>организация курсовой подготовки педагогов для работы с одаренными детьми;</w:t>
      </w:r>
    </w:p>
    <w:p w:rsidR="00EC46BD" w:rsidRPr="00F96D05" w:rsidRDefault="00EC46BD" w:rsidP="00722958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D05">
        <w:rPr>
          <w:rFonts w:ascii="Times New Roman" w:hAnsi="Times New Roman" w:cs="Times New Roman"/>
          <w:sz w:val="28"/>
          <w:szCs w:val="28"/>
        </w:rPr>
        <w:t>организация и проведение семинаров-практикумов (научно-практических конференций, мастер-классов и пр.) для педагогов по вопросам выявления и развития одарённых школьников, обобщение опыта работы с одаренными детьми;</w:t>
      </w:r>
    </w:p>
    <w:p w:rsidR="00EC46BD" w:rsidRPr="00F96D05" w:rsidRDefault="00EC46BD" w:rsidP="00722958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D05">
        <w:rPr>
          <w:rFonts w:ascii="Times New Roman" w:hAnsi="Times New Roman" w:cs="Times New Roman"/>
          <w:sz w:val="28"/>
          <w:szCs w:val="28"/>
        </w:rPr>
        <w:t>организация и проведение муниципальных методических семинаров руководителей образовательных организаций по проблеме повышения эффективности процессов выявления и поддержки интеллектуально одаренных детей;</w:t>
      </w:r>
    </w:p>
    <w:p w:rsidR="00EC46BD" w:rsidRPr="00F96D05" w:rsidRDefault="00EC46BD" w:rsidP="00722958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D05">
        <w:rPr>
          <w:rFonts w:ascii="Times New Roman" w:hAnsi="Times New Roman" w:cs="Times New Roman"/>
          <w:sz w:val="28"/>
          <w:szCs w:val="28"/>
        </w:rPr>
        <w:t>развитие системы материального стимулирования (премирования) педагогов, результативно работающих с одаренными детьми;</w:t>
      </w:r>
    </w:p>
    <w:p w:rsidR="00EC46BD" w:rsidRPr="00F96D05" w:rsidRDefault="00EC46BD" w:rsidP="00722958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D05">
        <w:rPr>
          <w:rFonts w:ascii="Times New Roman" w:hAnsi="Times New Roman" w:cs="Times New Roman"/>
          <w:sz w:val="28"/>
          <w:szCs w:val="28"/>
        </w:rPr>
        <w:t>создание банка инноваций образовательных организаций по проблеме повышения эффективности процессов выявления и поддержки интеллектуально одаренных детей;</w:t>
      </w:r>
    </w:p>
    <w:p w:rsidR="00EC46BD" w:rsidRPr="00F96D05" w:rsidRDefault="00EC46BD" w:rsidP="00722958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D05">
        <w:rPr>
          <w:rFonts w:ascii="Times New Roman" w:hAnsi="Times New Roman" w:cs="Times New Roman"/>
          <w:sz w:val="28"/>
          <w:szCs w:val="28"/>
        </w:rPr>
        <w:t>создание банка образовательных программ по работе с одаренными детьми, перспективных технологий обучения одаренных детей;</w:t>
      </w:r>
    </w:p>
    <w:p w:rsidR="00EC46BD" w:rsidRPr="00F96D05" w:rsidRDefault="00EC46BD" w:rsidP="00722958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D05">
        <w:rPr>
          <w:rFonts w:ascii="Times New Roman" w:hAnsi="Times New Roman" w:cs="Times New Roman"/>
          <w:sz w:val="28"/>
          <w:szCs w:val="28"/>
        </w:rPr>
        <w:t>разработка методических рекомендаций по поэтапному выявлению одаренных детей;</w:t>
      </w:r>
    </w:p>
    <w:p w:rsidR="00EC46BD" w:rsidRPr="00F96D05" w:rsidRDefault="00EC46BD" w:rsidP="00722958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D05">
        <w:rPr>
          <w:rFonts w:ascii="Times New Roman" w:hAnsi="Times New Roman" w:cs="Times New Roman"/>
          <w:sz w:val="28"/>
          <w:szCs w:val="28"/>
        </w:rPr>
        <w:t>обобщение и презентация эффективного опыта работы образовательных организаций по проблеме выявления и поддержки интеллектуально одаренных детей;</w:t>
      </w:r>
    </w:p>
    <w:p w:rsidR="00EC46BD" w:rsidRPr="00F96D05" w:rsidRDefault="00EC46BD" w:rsidP="00722958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D05">
        <w:rPr>
          <w:rFonts w:ascii="Times New Roman" w:hAnsi="Times New Roman" w:cs="Times New Roman"/>
          <w:sz w:val="28"/>
          <w:szCs w:val="28"/>
        </w:rPr>
        <w:lastRenderedPageBreak/>
        <w:t>организация апробации педагогами различных методик по выявлению интеллектуально одаренных детей;</w:t>
      </w:r>
    </w:p>
    <w:p w:rsidR="00EC46BD" w:rsidRPr="00F96D05" w:rsidRDefault="00EC46BD" w:rsidP="00722958">
      <w:pPr>
        <w:numPr>
          <w:ilvl w:val="0"/>
          <w:numId w:val="29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6D05">
        <w:rPr>
          <w:rFonts w:ascii="Times New Roman" w:hAnsi="Times New Roman" w:cs="Times New Roman"/>
          <w:i/>
          <w:sz w:val="28"/>
          <w:szCs w:val="28"/>
        </w:rPr>
        <w:t xml:space="preserve">осуществление </w:t>
      </w:r>
      <w:proofErr w:type="gramStart"/>
      <w:r w:rsidRPr="00F96D05">
        <w:rPr>
          <w:rFonts w:ascii="Times New Roman" w:hAnsi="Times New Roman" w:cs="Times New Roman"/>
          <w:i/>
          <w:sz w:val="28"/>
          <w:szCs w:val="28"/>
        </w:rPr>
        <w:t>контроля за</w:t>
      </w:r>
      <w:proofErr w:type="gramEnd"/>
      <w:r w:rsidRPr="00F96D05">
        <w:rPr>
          <w:rFonts w:ascii="Times New Roman" w:hAnsi="Times New Roman" w:cs="Times New Roman"/>
          <w:i/>
          <w:sz w:val="28"/>
          <w:szCs w:val="28"/>
        </w:rPr>
        <w:t xml:space="preserve"> управлением процессов выявления и поддержки интеллектуально одаренных детей;</w:t>
      </w:r>
    </w:p>
    <w:p w:rsidR="00EC46BD" w:rsidRPr="00F96D05" w:rsidRDefault="00EC46BD" w:rsidP="00722958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D05">
        <w:rPr>
          <w:rFonts w:ascii="Times New Roman" w:hAnsi="Times New Roman" w:cs="Times New Roman"/>
          <w:sz w:val="28"/>
          <w:szCs w:val="28"/>
        </w:rPr>
        <w:t>организация и проведение экспертизы школьных программ по работе с одаренными детьми;</w:t>
      </w:r>
    </w:p>
    <w:p w:rsidR="00EC46BD" w:rsidRPr="00F96D05" w:rsidRDefault="00EC46BD" w:rsidP="00722958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D05">
        <w:rPr>
          <w:rFonts w:ascii="Times New Roman" w:hAnsi="Times New Roman" w:cs="Times New Roman"/>
          <w:sz w:val="28"/>
          <w:szCs w:val="28"/>
        </w:rPr>
        <w:t>организация и проведение проверок в образовательных организациях по проблеме выявления и поддержки интеллектуально одаренных детей;</w:t>
      </w:r>
    </w:p>
    <w:p w:rsidR="00EC46BD" w:rsidRDefault="00EC46BD" w:rsidP="00722958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D05">
        <w:rPr>
          <w:rFonts w:ascii="Times New Roman" w:hAnsi="Times New Roman" w:cs="Times New Roman"/>
          <w:sz w:val="28"/>
          <w:szCs w:val="28"/>
        </w:rPr>
        <w:t>организация и проведение экспертизы программ факультативов и кружков, индивидуальных групповых занятий с одаренными детьми.</w:t>
      </w:r>
    </w:p>
    <w:p w:rsidR="00EC46BD" w:rsidRPr="00F96D05" w:rsidRDefault="00EC46BD" w:rsidP="00EC46B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46BD" w:rsidRPr="00F96D05" w:rsidRDefault="00EC46BD" w:rsidP="00EC46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D05">
        <w:rPr>
          <w:rFonts w:ascii="Times New Roman" w:hAnsi="Times New Roman" w:cs="Times New Roman"/>
          <w:b/>
          <w:sz w:val="28"/>
          <w:szCs w:val="28"/>
        </w:rPr>
        <w:t>5. Требования к компетенциям специалистов, работающих с одаренными детьми в старшей школе</w:t>
      </w:r>
    </w:p>
    <w:p w:rsidR="00EC46BD" w:rsidRPr="00F96D05" w:rsidRDefault="00EC46BD" w:rsidP="00EC4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D05">
        <w:rPr>
          <w:rFonts w:ascii="Times New Roman" w:hAnsi="Times New Roman" w:cs="Times New Roman"/>
          <w:sz w:val="28"/>
          <w:szCs w:val="28"/>
        </w:rPr>
        <w:t>Ключевой фигурой в создании образовательной среды, способствующей развитию творческой природы детей, является педагог. В свою очередь это предъявляет особые требования к его профессиональной и личностной подготовке, поскольку основная цель работы с одаренными детьми – это содействие их превращению в одаренных взрослых.</w:t>
      </w:r>
    </w:p>
    <w:p w:rsidR="00EC46BD" w:rsidRPr="00F96D05" w:rsidRDefault="00EC46BD" w:rsidP="00EC4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D05">
        <w:rPr>
          <w:rFonts w:ascii="Times New Roman" w:hAnsi="Times New Roman" w:cs="Times New Roman"/>
          <w:sz w:val="28"/>
          <w:szCs w:val="28"/>
        </w:rPr>
        <w:t>Известно, что интеллектуально одаренные дети по уровню развития своих способностей явно выделяются среди сверстников.  В  связи с  личностными особенностями одаренных  детей,  очень важно  сформировать у них  не только предметные, но и общие компетентности (социальную, коммуникативную, учебную и др.), что предъявляет  особые  требования к  специалистам, ведущим работу с данной категорией детей.</w:t>
      </w:r>
    </w:p>
    <w:p w:rsidR="00EC46BD" w:rsidRPr="00F96D05" w:rsidRDefault="00EC46BD" w:rsidP="00EC4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правило, для работы с одаренными и способными школьниками  избираются творческие </w:t>
      </w:r>
      <w:proofErr w:type="spellStart"/>
      <w:r w:rsidRPr="00F96D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инновационно</w:t>
      </w:r>
      <w:proofErr w:type="spellEnd"/>
      <w:r w:rsidRPr="00F96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настроенные учителя, хорошо владеющие  содержанием  своего предмета,  способные вести программы углубленного уровня, в совершенстве владеющие методикой преподавания.   Однако данных качеств недостаточно для того, чтобы успешно решать   весь объем задач,   возникающих при работе с одаренными и способными школьниками. </w:t>
      </w:r>
    </w:p>
    <w:p w:rsidR="00EC46BD" w:rsidRPr="00F96D05" w:rsidRDefault="00EC46BD" w:rsidP="00EC46BD">
      <w:pPr>
        <w:shd w:val="clear" w:color="auto" w:fill="FFFFFF"/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D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Необходима перестройка деятельности педагога как ключевой фигуры в </w:t>
      </w:r>
      <w:r w:rsidRPr="00F96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системе образования, смена его личностных приоритетов, профессиональных компетенций. Под профессиональной компетентностью педагога понимается интегральная характеристика, определяющая способность </w:t>
      </w:r>
      <w:r w:rsidRPr="00F96D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решать </w:t>
      </w:r>
      <w:r w:rsidRPr="00F96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профессиональные проблемы и типичные профессиональные задачи, возникающие в </w:t>
      </w:r>
      <w:r w:rsidRPr="00F96D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реальных </w:t>
      </w:r>
      <w:r w:rsidRPr="00F96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педагогических </w:t>
      </w:r>
      <w:r w:rsidRPr="00F96D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ситуациях, с использованием </w:t>
      </w:r>
      <w:r w:rsidRPr="00F96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знаний, </w:t>
      </w:r>
      <w:r w:rsidRPr="00F96D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профессионального и </w:t>
      </w:r>
      <w:r w:rsidRPr="00F96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жизненного опыта, на основе </w:t>
      </w:r>
      <w:r w:rsidRPr="00F96D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профессионально значимых ценностей и наклонностей.</w:t>
      </w:r>
    </w:p>
    <w:p w:rsidR="00EC46BD" w:rsidRPr="00F96D05" w:rsidRDefault="00EC46BD" w:rsidP="00EC46BD">
      <w:pPr>
        <w:shd w:val="clear" w:color="auto" w:fill="FFFFFF"/>
        <w:spacing w:after="0" w:line="240" w:lineRule="auto"/>
        <w:ind w:firstLine="5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   </w:t>
      </w:r>
      <w:r w:rsidRPr="00F96D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ключевым    компетенциям    </w:t>
      </w:r>
      <w:r w:rsidRPr="00F96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педагога,    работающего    с    детьми, </w:t>
      </w:r>
      <w:r w:rsidRPr="00F96D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проявившими выдающиеся способности можно отнести:</w:t>
      </w:r>
    </w:p>
    <w:p w:rsidR="00EC46BD" w:rsidRPr="00F96D05" w:rsidRDefault="00EC46BD" w:rsidP="00722958">
      <w:pPr>
        <w:numPr>
          <w:ilvl w:val="0"/>
          <w:numId w:val="36"/>
        </w:numPr>
        <w:shd w:val="clear" w:color="auto" w:fill="FFFFFF"/>
        <w:tabs>
          <w:tab w:val="left" w:pos="787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D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общенаучные </w:t>
      </w:r>
      <w:r w:rsidRPr="00F96D0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компетенции – </w:t>
      </w:r>
      <w:r w:rsidRPr="00F96D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готовность применять теоретические и</w:t>
      </w:r>
      <w:r w:rsidRPr="00F96D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 xml:space="preserve">прикладные знания как средство саморазвития, </w:t>
      </w:r>
      <w:r w:rsidRPr="00F96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решения </w:t>
      </w:r>
      <w:r w:rsidRPr="00F96D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жизненных проблем</w:t>
      </w:r>
      <w:r w:rsidRPr="00F96D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6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профессиональных задач, видеть противоречия и проблемы собственной профессиональной деятельности, решать исследовательские и проектные </w:t>
      </w:r>
      <w:r w:rsidRPr="00F96D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задачи, </w:t>
      </w:r>
      <w:r w:rsidRPr="00F96D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используя знакомые общенаучные и специальные методы и методики и </w:t>
      </w:r>
      <w:r w:rsidRPr="00F96D05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овладевая новыми;</w:t>
      </w:r>
    </w:p>
    <w:p w:rsidR="00EC46BD" w:rsidRPr="00F96D05" w:rsidRDefault="00EC46BD" w:rsidP="00722958">
      <w:pPr>
        <w:numPr>
          <w:ilvl w:val="0"/>
          <w:numId w:val="36"/>
        </w:numPr>
        <w:shd w:val="clear" w:color="auto" w:fill="FFFFFF"/>
        <w:tabs>
          <w:tab w:val="left" w:pos="787"/>
        </w:tabs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D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социально-личностные и общекультурные компетенции – </w:t>
      </w:r>
      <w:r w:rsidRPr="00F96D05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</w:t>
      </w:r>
      <w:r w:rsidRPr="00F96D0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строить деятельность и общение на основе нравственных </w:t>
      </w:r>
      <w:r w:rsidRPr="00F96D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ценностей и целей,</w:t>
      </w:r>
      <w:r w:rsidRPr="00F96D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F96D05">
        <w:rPr>
          <w:rFonts w:ascii="Times New Roman" w:eastAsia="Times New Roman" w:hAnsi="Times New Roman" w:cs="Times New Roman"/>
          <w:color w:val="000000"/>
          <w:sz w:val="28"/>
          <w:szCs w:val="28"/>
        </w:rPr>
        <w:t>этических и правовых норм; самостоятельно определять задачи своей</w:t>
      </w:r>
      <w:r w:rsidRPr="00F96D0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профессиональной деятельности на основе принятия нормативных целей;</w:t>
      </w:r>
      <w:r w:rsidRPr="00F96D0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6D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способность </w:t>
      </w:r>
      <w:r w:rsidRPr="00F96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брать на себя ответственность </w:t>
      </w:r>
      <w:r w:rsidRPr="00F96D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 процесс и результаты</w:t>
      </w:r>
      <w:r w:rsidRPr="00F96D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 xml:space="preserve">собственной деятельности, обеспечение безопасности детей; </w:t>
      </w:r>
      <w:proofErr w:type="gramStart"/>
      <w:r w:rsidRPr="00F96D05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</w:t>
      </w:r>
      <w:r w:rsidRPr="00F96D0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активно участвовать </w:t>
      </w:r>
      <w:r w:rsidRPr="00F96D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общении, в том числе деловом </w:t>
      </w:r>
      <w:r w:rsidRPr="00F96D05">
        <w:rPr>
          <w:rFonts w:ascii="Times New Roman" w:eastAsia="Times New Roman" w:hAnsi="Times New Roman" w:cs="Times New Roman"/>
          <w:color w:val="000000"/>
          <w:sz w:val="28"/>
          <w:szCs w:val="28"/>
        </w:rPr>
        <w:t>и межкультурном,</w:t>
      </w:r>
      <w:r w:rsidRPr="00F96D0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находить пути </w:t>
      </w:r>
      <w:r w:rsidRPr="00F96D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выхода из конфликта, слушать и понимать собеседника и</w:t>
      </w:r>
      <w:r w:rsidRPr="00F96D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proofErr w:type="spellStart"/>
      <w:r w:rsidRPr="00F96D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аргументированно</w:t>
      </w:r>
      <w:proofErr w:type="spellEnd"/>
      <w:r w:rsidRPr="00F96D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96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представлять </w:t>
      </w:r>
      <w:r w:rsidRPr="00F96D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свое мнение на основе уважительного</w:t>
      </w:r>
      <w:r w:rsidRPr="00F96D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F96D05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отношения к окружавшим; отстаивать собственную гражданскую позицию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96D05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условия для формирования гражданского самосознания у</w:t>
      </w:r>
      <w:r w:rsidRPr="00F96D0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F96D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обучающихся/воспитанников; готовность к рефлексии, критике и самокритике,</w:t>
      </w:r>
      <w:r w:rsidRPr="00F96D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Pr="00F96D05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переосмыслению своего профессионального и социального опыта.</w:t>
      </w:r>
      <w:proofErr w:type="gramEnd"/>
    </w:p>
    <w:p w:rsidR="00EC46BD" w:rsidRPr="00F96D05" w:rsidRDefault="00EC46BD" w:rsidP="00EC46BD">
      <w:pPr>
        <w:shd w:val="clear" w:color="auto" w:fill="FFFFFF"/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6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Pr="00F96D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специальным профессиональным </w:t>
      </w:r>
      <w:r w:rsidRPr="00F96D0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компетенциям </w:t>
      </w:r>
      <w:r w:rsidRPr="00F96D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педагога, </w:t>
      </w:r>
      <w:r w:rsidRPr="00F96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работающего с детьми, проявившими выдающиеся способности, можно </w:t>
      </w:r>
      <w:r w:rsidRPr="00F96D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отнести ряд </w:t>
      </w:r>
      <w:proofErr w:type="spellStart"/>
      <w:r w:rsidRPr="00F96D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метапредметных</w:t>
      </w:r>
      <w:proofErr w:type="spellEnd"/>
      <w:r w:rsidRPr="00F96D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96D05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компетенций:</w:t>
      </w:r>
    </w:p>
    <w:p w:rsidR="00EC46BD" w:rsidRPr="00F96D05" w:rsidRDefault="00EC46BD" w:rsidP="00722958">
      <w:pPr>
        <w:numPr>
          <w:ilvl w:val="0"/>
          <w:numId w:val="37"/>
        </w:num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D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информационная компетенция, </w:t>
      </w:r>
      <w:r w:rsidRPr="00F96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предполагающая способность использовать новые средства для эффективного получения и передачи информации; готовность производить и распространять </w:t>
      </w:r>
      <w:proofErr w:type="spellStart"/>
      <w:r w:rsidRPr="00F96D0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контент</w:t>
      </w:r>
      <w:proofErr w:type="spellEnd"/>
      <w:r w:rsidRPr="00F96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произвольном формате любым аудиториям (</w:t>
      </w:r>
      <w:proofErr w:type="spellStart"/>
      <w:r w:rsidRPr="00F96D05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медиакомпетенция</w:t>
      </w:r>
      <w:proofErr w:type="spellEnd"/>
      <w:r w:rsidRPr="00F96D05">
        <w:rPr>
          <w:rFonts w:ascii="Times New Roman" w:eastAsia="Times New Roman" w:hAnsi="Times New Roman" w:cs="Times New Roman"/>
          <w:color w:val="000000"/>
          <w:sz w:val="28"/>
          <w:szCs w:val="28"/>
        </w:rPr>
        <w:t>); способность критически оценивать достоверность информации, соблюдать нормы социальной ответственности и нравственного поведения в информационно-коммуникационном процессе взаимодействия с одаренными и талантливыми детьми;</w:t>
      </w:r>
    </w:p>
    <w:p w:rsidR="00EC46BD" w:rsidRPr="00F96D05" w:rsidRDefault="00EC46BD" w:rsidP="00722958">
      <w:pPr>
        <w:numPr>
          <w:ilvl w:val="0"/>
          <w:numId w:val="37"/>
        </w:num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D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мотивирующая компетенция, </w:t>
      </w:r>
      <w:r w:rsidRPr="00F96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направленная на освоение способов педагогической деятельности по выявлению и формированию позитивной мотивации одаренных обучающихся к образовательной деятельности; формирования внутренних установок обучающихся на реализацию повышенных результатов образовательной деятельности и достижение успеха; повышение </w:t>
      </w:r>
      <w:proofErr w:type="spellStart"/>
      <w:r w:rsidRPr="00F96D0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самомотивирования</w:t>
      </w:r>
      <w:proofErr w:type="spellEnd"/>
      <w:r w:rsidRPr="00F96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обучающихся;</w:t>
      </w:r>
    </w:p>
    <w:p w:rsidR="00EC46BD" w:rsidRPr="00F96D05" w:rsidRDefault="00EC46BD" w:rsidP="00722958">
      <w:pPr>
        <w:numPr>
          <w:ilvl w:val="0"/>
          <w:numId w:val="37"/>
        </w:num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D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организационная компетенция, </w:t>
      </w:r>
      <w:r w:rsidRPr="00F96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включающая в себя способность </w:t>
      </w:r>
      <w:proofErr w:type="spellStart"/>
      <w:r w:rsidRPr="00F96D05">
        <w:rPr>
          <w:rFonts w:ascii="Times New Roman" w:eastAsia="Times New Roman" w:hAnsi="Times New Roman" w:cs="Times New Roman"/>
          <w:color w:val="000000"/>
          <w:sz w:val="28"/>
          <w:szCs w:val="28"/>
        </w:rPr>
        <w:t>целеполаганию</w:t>
      </w:r>
      <w:proofErr w:type="spellEnd"/>
      <w:r w:rsidRPr="00F96D05">
        <w:rPr>
          <w:rFonts w:ascii="Times New Roman" w:eastAsia="Times New Roman" w:hAnsi="Times New Roman" w:cs="Times New Roman"/>
          <w:color w:val="000000"/>
          <w:sz w:val="28"/>
          <w:szCs w:val="28"/>
        </w:rPr>
        <w:t>, планированию, организации, принятию решений, контролю и оцениванию для более эффективно решения задач обучения талантливых детей; готовность к деятельности по сплочению группы, организации бесконфликтного общения с одаренными обучающимися, их родителями и другими педагогами;</w:t>
      </w:r>
    </w:p>
    <w:p w:rsidR="00EC46BD" w:rsidRPr="00F96D05" w:rsidRDefault="00EC46BD" w:rsidP="00722958">
      <w:pPr>
        <w:numPr>
          <w:ilvl w:val="0"/>
          <w:numId w:val="37"/>
        </w:num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D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исследовательская компетенция, </w:t>
      </w:r>
      <w:r w:rsidRPr="00F96D05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включающая в себя владение методологическими знаниями, методами исследовательской деятельности и обработки данных, способностью формулировать выводы, представлять результаты исследования; организовать совместную с ребенком исследовательскую деятельность или сопровождать процесс самостоятельного исследования одаренного обучающегося;</w:t>
      </w:r>
    </w:p>
    <w:p w:rsidR="00EC46BD" w:rsidRPr="00F96D05" w:rsidRDefault="00EC46BD" w:rsidP="00722958">
      <w:pPr>
        <w:numPr>
          <w:ilvl w:val="0"/>
          <w:numId w:val="37"/>
        </w:num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96D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коммуникативная компетенция – </w:t>
      </w:r>
      <w:r w:rsidRPr="00F96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способность и готовность педагога вступать в различного рода (невербальные и вербальные, устные и письменные) контакты для решения коммуникативных задач (передачи информации, ведение </w:t>
      </w:r>
      <w:r w:rsidRPr="00F96D0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переговоров, установление и поддерживание контактов   т.п.)   со   всеми   участниками   процесса   обучения   детей,   проявивших выдающиеся способности;</w:t>
      </w:r>
      <w:proofErr w:type="gramEnd"/>
    </w:p>
    <w:p w:rsidR="00EC46BD" w:rsidRPr="00F96D05" w:rsidRDefault="00EC46BD" w:rsidP="00722958">
      <w:pPr>
        <w:numPr>
          <w:ilvl w:val="0"/>
          <w:numId w:val="37"/>
        </w:num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D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методическая компетенция, </w:t>
      </w:r>
      <w:r w:rsidRPr="00F96D05">
        <w:rPr>
          <w:rFonts w:ascii="Times New Roman" w:eastAsia="Times New Roman" w:hAnsi="Times New Roman" w:cs="Times New Roman"/>
          <w:color w:val="000000"/>
          <w:sz w:val="28"/>
          <w:szCs w:val="28"/>
        </w:rPr>
        <w:t>как способность педагога применять</w:t>
      </w:r>
      <w:r w:rsidRPr="00F96D0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инновационные технологии обучения и организовывать учебную работу с</w:t>
      </w:r>
      <w:r w:rsidRPr="00F96D0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обучающимися для развития их интеллектуальных и творческих</w:t>
      </w:r>
      <w:r w:rsidRPr="00F96D0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способностей; готовность разрабатывать новые методики работы с</w:t>
      </w:r>
      <w:r w:rsidRPr="00F96D0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одаренными детьми, систематизировать их и распространять среди коллег;</w:t>
      </w:r>
      <w:r w:rsidRPr="00F96D0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передавать методические знания одаренным обучающимся;</w:t>
      </w:r>
    </w:p>
    <w:p w:rsidR="00EC46BD" w:rsidRPr="00F96D05" w:rsidRDefault="00EC46BD" w:rsidP="00722958">
      <w:pPr>
        <w:numPr>
          <w:ilvl w:val="0"/>
          <w:numId w:val="37"/>
        </w:num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96D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тъюторская</w:t>
      </w:r>
      <w:proofErr w:type="spellEnd"/>
      <w:r w:rsidRPr="00F96D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компетенция – </w:t>
      </w:r>
      <w:r w:rsidRPr="00F96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готовность педагога к </w:t>
      </w:r>
      <w:proofErr w:type="spellStart"/>
      <w:r w:rsidRPr="00F96D05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</w:t>
      </w:r>
      <w:proofErr w:type="gramStart"/>
      <w:r w:rsidRPr="00F96D0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F96D0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Pr="00F96D0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педагогическому сопровождению образовательного процесса одаренных</w:t>
      </w:r>
      <w:r w:rsidRPr="00F96D0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детей, предполагающая знание возможных проблем, специфики развития и</w:t>
      </w:r>
      <w:r w:rsidRPr="00F96D0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личностных особенностей одаренных, умение использовать индивидуальный</w:t>
      </w:r>
      <w:r w:rsidRPr="00F96D0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подход к организации их обучения, воспитания и развития, обеспечить</w:t>
      </w:r>
      <w:r w:rsidRPr="00F96D0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эффективное взаимодействие всех участников образовательного процесса;</w:t>
      </w:r>
    </w:p>
    <w:p w:rsidR="00EC46BD" w:rsidRPr="00F96D05" w:rsidRDefault="00EC46BD" w:rsidP="00722958">
      <w:pPr>
        <w:numPr>
          <w:ilvl w:val="0"/>
          <w:numId w:val="37"/>
        </w:num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96D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компетенция самообразования и самосовершенствования – </w:t>
      </w:r>
      <w:r w:rsidRPr="00F96D05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</w:t>
      </w:r>
      <w:r w:rsidRPr="00F96D0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анализировать свою деятельность и поведение, деятельность и поведение</w:t>
      </w:r>
      <w:r w:rsidRPr="00F96D0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одаренных обучающихся, способность ставить цели и задачи саморазвития,</w:t>
      </w:r>
      <w:r w:rsidRPr="00F96D0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самообразования в ближайшей и дальней перспективах; владение методами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96D05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приемами самосовершенствования, контроля и коррекции своего развития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96D0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 обучающегося; готовность объективно оценить достигнутые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96D05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результаты.</w:t>
      </w:r>
      <w:proofErr w:type="gramEnd"/>
    </w:p>
    <w:p w:rsidR="00EC46BD" w:rsidRPr="00F96D05" w:rsidRDefault="00EC46BD" w:rsidP="00EC4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D05">
        <w:rPr>
          <w:rFonts w:ascii="Times New Roman" w:hAnsi="Times New Roman" w:cs="Times New Roman"/>
          <w:sz w:val="28"/>
          <w:szCs w:val="28"/>
        </w:rPr>
        <w:t>В работу с одаренными обучающимися и их родителями должны быть включены педагоги, обладающие определенными профессиональными качествами:</w:t>
      </w:r>
    </w:p>
    <w:p w:rsidR="00EC46BD" w:rsidRPr="00F96D05" w:rsidRDefault="00EC46BD" w:rsidP="00722958">
      <w:pPr>
        <w:numPr>
          <w:ilvl w:val="0"/>
          <w:numId w:val="12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D05">
        <w:rPr>
          <w:rFonts w:ascii="Times New Roman" w:eastAsia="Calibri" w:hAnsi="Times New Roman" w:cs="Times New Roman"/>
          <w:sz w:val="28"/>
          <w:szCs w:val="28"/>
        </w:rPr>
        <w:t>знанием концептуальных моделей обучения, воспитания и развития одаренных детей;</w:t>
      </w:r>
    </w:p>
    <w:p w:rsidR="00EC46BD" w:rsidRPr="00F96D05" w:rsidRDefault="00EC46BD" w:rsidP="00722958">
      <w:pPr>
        <w:numPr>
          <w:ilvl w:val="0"/>
          <w:numId w:val="12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D05">
        <w:rPr>
          <w:rFonts w:ascii="Times New Roman" w:eastAsia="Calibri" w:hAnsi="Times New Roman" w:cs="Times New Roman"/>
          <w:sz w:val="28"/>
          <w:szCs w:val="28"/>
        </w:rPr>
        <w:t>умением найти подход к нестандартным детям, умением распознавать признаки одаренности ребенка в разных сферах его деятельности;</w:t>
      </w:r>
    </w:p>
    <w:p w:rsidR="00EC46BD" w:rsidRPr="00F96D05" w:rsidRDefault="00EC46BD" w:rsidP="00722958">
      <w:pPr>
        <w:numPr>
          <w:ilvl w:val="0"/>
          <w:numId w:val="12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96D05">
        <w:rPr>
          <w:rFonts w:ascii="Times New Roman" w:eastAsia="Calibri" w:hAnsi="Times New Roman" w:cs="Times New Roman"/>
          <w:sz w:val="28"/>
          <w:szCs w:val="28"/>
        </w:rPr>
        <w:t>владением методиками выявления одаренности, технологиями работы с одаренными обучающимися, организации их развития в различных областях образовательной, творческой деятельности; методологией и методикой научного поиска;</w:t>
      </w:r>
      <w:proofErr w:type="gramEnd"/>
    </w:p>
    <w:p w:rsidR="00EC46BD" w:rsidRPr="00F96D05" w:rsidRDefault="00EC46BD" w:rsidP="00722958">
      <w:pPr>
        <w:numPr>
          <w:ilvl w:val="0"/>
          <w:numId w:val="12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D05">
        <w:rPr>
          <w:rFonts w:ascii="Times New Roman" w:eastAsia="Calibri" w:hAnsi="Times New Roman" w:cs="Times New Roman"/>
          <w:sz w:val="28"/>
          <w:szCs w:val="28"/>
        </w:rPr>
        <w:t>умением строить обучение в соответствии с результатами диагностики;</w:t>
      </w:r>
    </w:p>
    <w:p w:rsidR="00EC46BD" w:rsidRPr="00F96D05" w:rsidRDefault="00EC46BD" w:rsidP="00722958">
      <w:pPr>
        <w:numPr>
          <w:ilvl w:val="0"/>
          <w:numId w:val="12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D05">
        <w:rPr>
          <w:rFonts w:ascii="Times New Roman" w:eastAsia="Calibri" w:hAnsi="Times New Roman" w:cs="Times New Roman"/>
          <w:sz w:val="28"/>
          <w:szCs w:val="28"/>
        </w:rPr>
        <w:t>умением консультировать родителей и детей;</w:t>
      </w:r>
    </w:p>
    <w:p w:rsidR="00EC46BD" w:rsidRPr="00F96D05" w:rsidRDefault="00EC46BD" w:rsidP="00722958">
      <w:pPr>
        <w:numPr>
          <w:ilvl w:val="0"/>
          <w:numId w:val="12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D05">
        <w:rPr>
          <w:rFonts w:ascii="Times New Roman" w:eastAsia="Calibri" w:hAnsi="Times New Roman" w:cs="Times New Roman"/>
          <w:sz w:val="28"/>
          <w:szCs w:val="28"/>
        </w:rPr>
        <w:t>зрелостью педагогического самосознания (позитивной «</w:t>
      </w:r>
      <w:proofErr w:type="spellStart"/>
      <w:proofErr w:type="gramStart"/>
      <w:r w:rsidRPr="00F96D05">
        <w:rPr>
          <w:rFonts w:ascii="Times New Roman" w:eastAsia="Calibri" w:hAnsi="Times New Roman" w:cs="Times New Roman"/>
          <w:sz w:val="28"/>
          <w:szCs w:val="28"/>
        </w:rPr>
        <w:t>Я-концепцией</w:t>
      </w:r>
      <w:proofErr w:type="spellEnd"/>
      <w:proofErr w:type="gramEnd"/>
      <w:r w:rsidRPr="00F96D05">
        <w:rPr>
          <w:rFonts w:ascii="Times New Roman" w:eastAsia="Calibri" w:hAnsi="Times New Roman" w:cs="Times New Roman"/>
          <w:sz w:val="28"/>
          <w:szCs w:val="28"/>
        </w:rPr>
        <w:t>» учителя);</w:t>
      </w:r>
    </w:p>
    <w:p w:rsidR="00EC46BD" w:rsidRPr="00F96D05" w:rsidRDefault="00EC46BD" w:rsidP="00722958">
      <w:pPr>
        <w:numPr>
          <w:ilvl w:val="0"/>
          <w:numId w:val="12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D05">
        <w:rPr>
          <w:rFonts w:ascii="Times New Roman" w:eastAsia="Calibri" w:hAnsi="Times New Roman" w:cs="Times New Roman"/>
          <w:sz w:val="28"/>
          <w:szCs w:val="28"/>
        </w:rPr>
        <w:t>эмоциональной стабильностью;</w:t>
      </w:r>
    </w:p>
    <w:p w:rsidR="00EC46BD" w:rsidRPr="00F96D05" w:rsidRDefault="00EC46BD" w:rsidP="00722958">
      <w:pPr>
        <w:numPr>
          <w:ilvl w:val="0"/>
          <w:numId w:val="12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D05">
        <w:rPr>
          <w:rFonts w:ascii="Times New Roman" w:eastAsia="Calibri" w:hAnsi="Times New Roman" w:cs="Times New Roman"/>
          <w:sz w:val="28"/>
          <w:szCs w:val="28"/>
        </w:rPr>
        <w:t>высокой коммуникативной культурой, чуткостью, доброжелательностью, педагогическим тактом, наличием чувства юмора, наличие творческих способностей;</w:t>
      </w:r>
    </w:p>
    <w:p w:rsidR="00EC46BD" w:rsidRPr="00F96D05" w:rsidRDefault="00EC46BD" w:rsidP="00722958">
      <w:pPr>
        <w:numPr>
          <w:ilvl w:val="0"/>
          <w:numId w:val="12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D05">
        <w:rPr>
          <w:rFonts w:ascii="Times New Roman" w:eastAsia="Calibri" w:hAnsi="Times New Roman" w:cs="Times New Roman"/>
          <w:sz w:val="28"/>
          <w:szCs w:val="28"/>
        </w:rPr>
        <w:t>умением координировать свои действия с действиями родителей;</w:t>
      </w:r>
    </w:p>
    <w:p w:rsidR="00EC46BD" w:rsidRPr="00F96D05" w:rsidRDefault="00EC46BD" w:rsidP="00722958">
      <w:pPr>
        <w:numPr>
          <w:ilvl w:val="0"/>
          <w:numId w:val="12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D05">
        <w:rPr>
          <w:rFonts w:ascii="Times New Roman" w:eastAsia="Calibri" w:hAnsi="Times New Roman" w:cs="Times New Roman"/>
          <w:sz w:val="28"/>
          <w:szCs w:val="28"/>
        </w:rPr>
        <w:t>психологической компетентностью, широтой и гибкостью педагогического мышления;</w:t>
      </w:r>
    </w:p>
    <w:p w:rsidR="00EC46BD" w:rsidRPr="00F96D05" w:rsidRDefault="00EC46BD" w:rsidP="00722958">
      <w:pPr>
        <w:numPr>
          <w:ilvl w:val="0"/>
          <w:numId w:val="12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D05">
        <w:rPr>
          <w:rFonts w:ascii="Times New Roman" w:eastAsia="Calibri" w:hAnsi="Times New Roman" w:cs="Times New Roman"/>
          <w:sz w:val="28"/>
          <w:szCs w:val="28"/>
        </w:rPr>
        <w:t>способностью к самоанализу;</w:t>
      </w:r>
    </w:p>
    <w:p w:rsidR="00EC46BD" w:rsidRPr="00F96D05" w:rsidRDefault="00EC46BD" w:rsidP="00722958">
      <w:pPr>
        <w:numPr>
          <w:ilvl w:val="0"/>
          <w:numId w:val="12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D05">
        <w:rPr>
          <w:rFonts w:ascii="Times New Roman" w:eastAsia="Calibri" w:hAnsi="Times New Roman" w:cs="Times New Roman"/>
          <w:sz w:val="28"/>
          <w:szCs w:val="28"/>
        </w:rPr>
        <w:t>стремлением к самообразованию и самосовершенствованию.</w:t>
      </w:r>
    </w:p>
    <w:p w:rsidR="00EC46BD" w:rsidRPr="00F96D05" w:rsidRDefault="00EC46BD" w:rsidP="00EC4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D05">
        <w:rPr>
          <w:rFonts w:ascii="Times New Roman" w:hAnsi="Times New Roman" w:cs="Times New Roman"/>
          <w:sz w:val="28"/>
          <w:szCs w:val="28"/>
        </w:rPr>
        <w:t xml:space="preserve">Педагог должен уметь выявлять школьников с неординарными способностями, составлять специальные учебные программы, уметь создавать такие условия, при </w:t>
      </w:r>
      <w:r w:rsidRPr="00F96D05">
        <w:rPr>
          <w:rFonts w:ascii="Times New Roman" w:hAnsi="Times New Roman" w:cs="Times New Roman"/>
          <w:sz w:val="28"/>
          <w:szCs w:val="28"/>
        </w:rPr>
        <w:lastRenderedPageBreak/>
        <w:t>которых школьники смогут научиться овладевать приемами учебной деятельности и достигать определенных результатов.</w:t>
      </w:r>
    </w:p>
    <w:p w:rsidR="00EC46BD" w:rsidRPr="00F96D05" w:rsidRDefault="00EC46BD" w:rsidP="00EC4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D05">
        <w:rPr>
          <w:rFonts w:ascii="Times New Roman" w:hAnsi="Times New Roman" w:cs="Times New Roman"/>
          <w:sz w:val="28"/>
          <w:szCs w:val="28"/>
        </w:rPr>
        <w:t>Для обеспечения успешного развития одарённых старшеклассников, педагоги должны владеть основными идеями работы с одарёнными детьми, иметь представление о проектировании индивидуальной модели и индивидуальной образовательной траектории одарённого ребёнка в школе, средствами диагностики и самодиагностики профессиональной деятельности.</w:t>
      </w:r>
    </w:p>
    <w:p w:rsidR="00EC46BD" w:rsidRPr="00F96D05" w:rsidRDefault="00EC46BD" w:rsidP="00EC4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D05">
        <w:rPr>
          <w:rFonts w:ascii="Times New Roman" w:hAnsi="Times New Roman" w:cs="Times New Roman"/>
          <w:sz w:val="28"/>
          <w:szCs w:val="28"/>
        </w:rPr>
        <w:t>Педагог должен иметь опыт успешной педагогической работы, способность к творческой деятельности; осваивать и применять психолого-педагогические технологии, необходимые для адресной работы с одаренными детьми; уметь выявлять и отражать в образовательной программе потребности одаренных детей.</w:t>
      </w:r>
    </w:p>
    <w:p w:rsidR="00EC46BD" w:rsidRPr="00F96D05" w:rsidRDefault="00EC46BD" w:rsidP="00EC46B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D05">
        <w:rPr>
          <w:rFonts w:ascii="Times New Roman" w:eastAsia="Calibri" w:hAnsi="Times New Roman" w:cs="Times New Roman"/>
          <w:sz w:val="28"/>
          <w:szCs w:val="28"/>
        </w:rPr>
        <w:t xml:space="preserve">Владея технологией эффективного управления познавательной деятельностью школьников, искусством педагогического общения, педагог должен обладать высоким уровнем </w:t>
      </w:r>
      <w:proofErr w:type="spellStart"/>
      <w:r w:rsidRPr="00F96D05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F96D05">
        <w:rPr>
          <w:rFonts w:ascii="Times New Roman" w:eastAsia="Calibri" w:hAnsi="Times New Roman" w:cs="Times New Roman"/>
          <w:sz w:val="28"/>
          <w:szCs w:val="28"/>
        </w:rPr>
        <w:t xml:space="preserve"> интереса к научно-</w:t>
      </w:r>
      <w:proofErr w:type="gramStart"/>
      <w:r w:rsidRPr="00F96D05">
        <w:rPr>
          <w:rFonts w:ascii="Times New Roman" w:eastAsia="Calibri" w:hAnsi="Times New Roman" w:cs="Times New Roman"/>
          <w:sz w:val="28"/>
          <w:szCs w:val="28"/>
        </w:rPr>
        <w:t>методическим исследованиям</w:t>
      </w:r>
      <w:proofErr w:type="gramEnd"/>
      <w:r w:rsidRPr="00F96D05">
        <w:rPr>
          <w:rFonts w:ascii="Times New Roman" w:eastAsia="Calibri" w:hAnsi="Times New Roman" w:cs="Times New Roman"/>
          <w:sz w:val="28"/>
          <w:szCs w:val="28"/>
        </w:rPr>
        <w:t>, умением вести творческую исследовательскую работу.</w:t>
      </w:r>
    </w:p>
    <w:p w:rsidR="00EC46BD" w:rsidRPr="00F96D05" w:rsidRDefault="00EC46BD" w:rsidP="00EC46B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96D05">
        <w:rPr>
          <w:rFonts w:ascii="Times New Roman" w:eastAsia="Calibri" w:hAnsi="Times New Roman" w:cs="Times New Roman"/>
          <w:sz w:val="28"/>
          <w:szCs w:val="28"/>
        </w:rPr>
        <w:t>Педагог должен обладать хорошей теоретической подготовкой, иметь представление о возможных моделях работы с одаренными учащимися; обладать достаточной компетентностью, чтобы осознанно способствовать развитию школьников, переходу их деятельности на высшие уровни развития; иметь высокие интеллектуальные способности, глубоко владеть базовыми понятиями, подлежащими усвоению одаренными учениками, так как нельзя допускать существования интеллектуального разрыва в общении между одаренным обучающимся и его учителем.</w:t>
      </w:r>
      <w:proofErr w:type="gramEnd"/>
    </w:p>
    <w:p w:rsidR="00EC46BD" w:rsidRPr="00F96D05" w:rsidRDefault="00EC46BD" w:rsidP="00EC46B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D05">
        <w:rPr>
          <w:rFonts w:ascii="Times New Roman" w:eastAsia="Calibri" w:hAnsi="Times New Roman" w:cs="Times New Roman"/>
          <w:sz w:val="28"/>
          <w:szCs w:val="28"/>
        </w:rPr>
        <w:t xml:space="preserve">Педагог должен является личностью для одарённого ребенка, реагировать на вызов, уметь воспринимать критику и не страдать от стресса при работе с людьми более способным и знающими, чем он сам. Взаимодействие педагога с одарённым школьником должно быть направлено на оптимальное развитие способностей ребёнка, иметь характер помощи, поддержки, быть </w:t>
      </w:r>
      <w:proofErr w:type="spellStart"/>
      <w:r w:rsidRPr="00F96D05">
        <w:rPr>
          <w:rFonts w:ascii="Times New Roman" w:eastAsia="Calibri" w:hAnsi="Times New Roman" w:cs="Times New Roman"/>
          <w:sz w:val="28"/>
          <w:szCs w:val="28"/>
        </w:rPr>
        <w:t>недирективным</w:t>
      </w:r>
      <w:proofErr w:type="spellEnd"/>
      <w:r w:rsidRPr="00F96D05">
        <w:rPr>
          <w:rFonts w:ascii="Times New Roman" w:eastAsia="Calibri" w:hAnsi="Times New Roman" w:cs="Times New Roman"/>
          <w:sz w:val="28"/>
          <w:szCs w:val="28"/>
        </w:rPr>
        <w:t>. На занятиях важно создавать атмосферу, которая может вдохновлять ребёнка, развивать его интересы, стимулировать мысли.</w:t>
      </w:r>
    </w:p>
    <w:p w:rsidR="00EC46BD" w:rsidRPr="00F96D05" w:rsidRDefault="00EC46BD" w:rsidP="00EC46B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96D05">
        <w:rPr>
          <w:rFonts w:ascii="Times New Roman" w:eastAsia="Calibri" w:hAnsi="Times New Roman" w:cs="Times New Roman"/>
          <w:sz w:val="28"/>
          <w:szCs w:val="28"/>
        </w:rPr>
        <w:t>Учитель должен верить в собственную компетенцию, нести ответственность за последствия принимаемых им решений и одновременно ощущать себя человеком, заслуживающим доверия; быть уверенным в своей человеческой привлекательности и состоятельности; педагог должен считать старшеклассников способными самостоятельно решать свои проблемы, верить в их дружелюбие и в то, что они имеют положительные намерения и чувство собственного достоинства, которые следует ценить, уважать и оберегать.</w:t>
      </w:r>
      <w:proofErr w:type="gramEnd"/>
    </w:p>
    <w:p w:rsidR="00EC46BD" w:rsidRDefault="00EC46BD" w:rsidP="00EC46B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D05">
        <w:rPr>
          <w:rFonts w:ascii="Times New Roman" w:eastAsia="Calibri" w:hAnsi="Times New Roman" w:cs="Times New Roman"/>
          <w:sz w:val="28"/>
          <w:szCs w:val="28"/>
        </w:rPr>
        <w:t>Учитель должен стремиться к интеллектуальному самосовершенствованию, постоянно повышать свою квалификацию, охотно работать над пополнением собственных знаний, обмениваться опытом работы с другими педагогами быть готовым учиться у других, заниматься самообразованием и саморазвитием, постоянно работать по совершенствованию учебно-воспитательного процесса с целью неуклонного снижения учебной и психологической перегрузки обучающихся.</w:t>
      </w:r>
    </w:p>
    <w:p w:rsidR="00EC46BD" w:rsidRPr="00F96D05" w:rsidRDefault="00EC46BD" w:rsidP="00EC46B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46BD" w:rsidRPr="00F96D05" w:rsidRDefault="00EC46BD" w:rsidP="00EC46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D05">
        <w:rPr>
          <w:rFonts w:ascii="Times New Roman" w:hAnsi="Times New Roman" w:cs="Times New Roman"/>
          <w:b/>
          <w:sz w:val="28"/>
          <w:szCs w:val="28"/>
        </w:rPr>
        <w:t>6. Описание научно-методического обеспечения деятельности педагогов, работающих с одаренными детьми в старшей школе</w:t>
      </w:r>
    </w:p>
    <w:p w:rsidR="00EC46BD" w:rsidRPr="00F96D05" w:rsidRDefault="00EC46BD" w:rsidP="00EC4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D05">
        <w:rPr>
          <w:rFonts w:ascii="Times New Roman" w:hAnsi="Times New Roman" w:cs="Times New Roman"/>
          <w:sz w:val="28"/>
          <w:szCs w:val="28"/>
        </w:rPr>
        <w:lastRenderedPageBreak/>
        <w:t xml:space="preserve">Научно-методическое обеспечение деятельности </w:t>
      </w:r>
      <w:proofErr w:type="gramStart"/>
      <w:r w:rsidRPr="00F96D05">
        <w:rPr>
          <w:rFonts w:ascii="Times New Roman" w:hAnsi="Times New Roman" w:cs="Times New Roman"/>
          <w:sz w:val="28"/>
          <w:szCs w:val="28"/>
        </w:rPr>
        <w:t>педагогов, работающих с  одаренными детьми в старшей школе включает</w:t>
      </w:r>
      <w:proofErr w:type="gramEnd"/>
      <w:r w:rsidRPr="00F96D05">
        <w:rPr>
          <w:rFonts w:ascii="Times New Roman" w:hAnsi="Times New Roman" w:cs="Times New Roman"/>
          <w:sz w:val="28"/>
          <w:szCs w:val="28"/>
        </w:rPr>
        <w:t xml:space="preserve"> в себя комплекс взаимосвязанных системных действий, мероприятий, направленных на оказание всесторонней помощи педагогам в решении возникающих затруднений в работе с одарёнными школьниками.</w:t>
      </w:r>
    </w:p>
    <w:p w:rsidR="00EC46BD" w:rsidRPr="00F96D05" w:rsidRDefault="00EC46BD" w:rsidP="00EC4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D05">
        <w:rPr>
          <w:rFonts w:ascii="Times New Roman" w:hAnsi="Times New Roman" w:cs="Times New Roman"/>
          <w:sz w:val="28"/>
          <w:szCs w:val="28"/>
        </w:rPr>
        <w:t>Научно-методическое обеспечение деятельности педагогов может осуществляться в очной форме (очные курсы по сопровождению педагогов для подготовки одаренных детей старшей школы к участию в олимпиадном движении) и заочной (дистанционной) форме (дистанционное сопровождение педагогов, работающих с одаренными детьми в старшей школе).</w:t>
      </w:r>
    </w:p>
    <w:p w:rsidR="00EC46BD" w:rsidRPr="00F96D05" w:rsidRDefault="00EC46BD" w:rsidP="00EC46B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6D05">
        <w:rPr>
          <w:rFonts w:ascii="Times New Roman" w:hAnsi="Times New Roman" w:cs="Times New Roman"/>
          <w:i/>
          <w:sz w:val="28"/>
          <w:szCs w:val="28"/>
        </w:rPr>
        <w:t>6.1 Очные курсы по сопровождению педагогов для подготовки одаренных детей старшей школы к участию в олимпиадном движении</w:t>
      </w:r>
    </w:p>
    <w:p w:rsidR="00EC46BD" w:rsidRPr="00F96D05" w:rsidRDefault="00EC46BD" w:rsidP="00EC46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D05">
        <w:rPr>
          <w:rFonts w:ascii="Times New Roman" w:eastAsia="Calibri" w:hAnsi="Times New Roman" w:cs="Times New Roman"/>
          <w:sz w:val="28"/>
          <w:szCs w:val="28"/>
        </w:rPr>
        <w:t xml:space="preserve">Необходимо постоянное совершенствование профессионального мастерства педагогов, </w:t>
      </w:r>
      <w:proofErr w:type="spellStart"/>
      <w:r w:rsidRPr="00F96D05">
        <w:rPr>
          <w:rFonts w:ascii="Times New Roman" w:eastAsia="Calibri" w:hAnsi="Times New Roman" w:cs="Times New Roman"/>
          <w:sz w:val="28"/>
          <w:szCs w:val="28"/>
        </w:rPr>
        <w:t>постпрофессиональная</w:t>
      </w:r>
      <w:proofErr w:type="spellEnd"/>
      <w:r w:rsidRPr="00F96D05">
        <w:rPr>
          <w:rFonts w:ascii="Times New Roman" w:eastAsia="Calibri" w:hAnsi="Times New Roman" w:cs="Times New Roman"/>
          <w:sz w:val="28"/>
          <w:szCs w:val="28"/>
        </w:rPr>
        <w:t xml:space="preserve"> подготовка через систему курсов повышения квалификации, создание системы тренингов и консультирования (консультационные пункты могут существовать как на базе образовательной организации, например, в виде методического совета или постоянно действующего психолого-практического семинара; так и на базе методической службы города).</w:t>
      </w:r>
    </w:p>
    <w:p w:rsidR="00EC46BD" w:rsidRPr="00F96D05" w:rsidRDefault="00EC46BD" w:rsidP="00EC46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 курсов</w:t>
      </w:r>
      <w:r w:rsidRPr="00F96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научить педагогов:</w:t>
      </w:r>
    </w:p>
    <w:p w:rsidR="00EC46BD" w:rsidRPr="00F96D05" w:rsidRDefault="00EC46BD" w:rsidP="00722958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методике формирования и развития творческих способностей школьников в различных предметных областях;</w:t>
      </w:r>
    </w:p>
    <w:p w:rsidR="00EC46BD" w:rsidRPr="00F96D05" w:rsidRDefault="00EC46BD" w:rsidP="00722958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школьников к олимпиадам и другим интеллектуальным соревнованиям;</w:t>
      </w:r>
    </w:p>
    <w:p w:rsidR="00EC46BD" w:rsidRPr="00F96D05" w:rsidRDefault="00EC46BD" w:rsidP="00722958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организовать и проводить этапы всероссийской олимпиады школьников;</w:t>
      </w:r>
    </w:p>
    <w:p w:rsidR="00EC46BD" w:rsidRPr="00F96D05" w:rsidRDefault="00EC46BD" w:rsidP="00722958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0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олимпиадные и конкурсные задания на экспертном уровне.</w:t>
      </w:r>
    </w:p>
    <w:p w:rsidR="00EC46BD" w:rsidRPr="00F96D05" w:rsidRDefault="00EC46BD" w:rsidP="00722958">
      <w:pPr>
        <w:pStyle w:val="a4"/>
        <w:numPr>
          <w:ilvl w:val="0"/>
          <w:numId w:val="3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6D05">
        <w:rPr>
          <w:rFonts w:ascii="Times New Roman" w:hAnsi="Times New Roman" w:cs="Times New Roman"/>
          <w:sz w:val="28"/>
          <w:szCs w:val="28"/>
        </w:rPr>
        <w:t xml:space="preserve">Необходимы вариативные модели повышения квалификации и новые формы организации образовательной деятельности, связанные с реализацией накопительной системы повышения квалификации и созданием условий для индивидуализации образовательных маршрутов на основе выбора слушателями предметных и </w:t>
      </w:r>
      <w:proofErr w:type="spellStart"/>
      <w:r w:rsidRPr="00F96D0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96D05">
        <w:rPr>
          <w:rFonts w:ascii="Times New Roman" w:hAnsi="Times New Roman" w:cs="Times New Roman"/>
          <w:sz w:val="28"/>
          <w:szCs w:val="28"/>
        </w:rPr>
        <w:t xml:space="preserve"> модулей с учетом индивидуальных образовательных потребностей. </w:t>
      </w:r>
    </w:p>
    <w:p w:rsidR="00EC46BD" w:rsidRPr="00F96D05" w:rsidRDefault="00EC46BD" w:rsidP="00722958">
      <w:pPr>
        <w:pStyle w:val="a4"/>
        <w:numPr>
          <w:ilvl w:val="0"/>
          <w:numId w:val="3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6D05">
        <w:rPr>
          <w:rFonts w:ascii="Times New Roman" w:hAnsi="Times New Roman" w:cs="Times New Roman"/>
          <w:sz w:val="28"/>
          <w:szCs w:val="28"/>
        </w:rPr>
        <w:t xml:space="preserve">Среди предлагаемых курсов и модулей должны быть те, которые могут быть выбраны слушателями в рамках накопительной системы повышения квалификации, позволяющей педагогическим работникам конструировать собственный образовательный маршрут с учетом своих профессиональных потребностей и уровня квалификации. </w:t>
      </w:r>
    </w:p>
    <w:p w:rsidR="00EC46BD" w:rsidRPr="00F96D05" w:rsidRDefault="00EC46BD" w:rsidP="00722958">
      <w:pPr>
        <w:pStyle w:val="a4"/>
        <w:numPr>
          <w:ilvl w:val="0"/>
          <w:numId w:val="3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6D05">
        <w:rPr>
          <w:rFonts w:ascii="Times New Roman" w:hAnsi="Times New Roman" w:cs="Times New Roman"/>
          <w:sz w:val="28"/>
          <w:szCs w:val="28"/>
        </w:rPr>
        <w:t xml:space="preserve">Индивидуальный образовательный маршрут (объемом свыше 108 часов) должен разрабатываться при участии кафедр, соответствующих профессиональной специализации педагогического работника, с учетом продолжительности обучения от 1 года до 3 лет и предполагать обязательное освоение </w:t>
      </w:r>
      <w:proofErr w:type="spellStart"/>
      <w:r w:rsidRPr="00F96D05">
        <w:rPr>
          <w:rFonts w:ascii="Times New Roman" w:hAnsi="Times New Roman" w:cs="Times New Roman"/>
          <w:sz w:val="28"/>
          <w:szCs w:val="28"/>
        </w:rPr>
        <w:t>надпредметного</w:t>
      </w:r>
      <w:proofErr w:type="spellEnd"/>
      <w:r w:rsidRPr="00F96D05">
        <w:rPr>
          <w:rFonts w:ascii="Times New Roman" w:hAnsi="Times New Roman" w:cs="Times New Roman"/>
          <w:sz w:val="28"/>
          <w:szCs w:val="28"/>
        </w:rPr>
        <w:t xml:space="preserve"> инвариантного модуля и любого количества вариативных модулей. </w:t>
      </w:r>
      <w:proofErr w:type="gramStart"/>
      <w:r w:rsidRPr="00F96D05">
        <w:rPr>
          <w:rFonts w:ascii="Times New Roman" w:hAnsi="Times New Roman" w:cs="Times New Roman"/>
          <w:sz w:val="28"/>
          <w:szCs w:val="28"/>
        </w:rPr>
        <w:t>Например, выбрав курсы по накопительной системе в 2016 году, педагоги, работающие с одарёнными детьми старшей школы, могут завершить его в 2019 году, освоив за три года необходимое количество модулей и часов по интересующей программе.)</w:t>
      </w:r>
      <w:proofErr w:type="gramEnd"/>
    </w:p>
    <w:p w:rsidR="00EC46BD" w:rsidRPr="00F96D05" w:rsidRDefault="00EC46BD" w:rsidP="00722958">
      <w:pPr>
        <w:pStyle w:val="a4"/>
        <w:numPr>
          <w:ilvl w:val="0"/>
          <w:numId w:val="3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05">
        <w:rPr>
          <w:rFonts w:ascii="Times New Roman" w:hAnsi="Times New Roman" w:cs="Times New Roman"/>
          <w:sz w:val="28"/>
          <w:szCs w:val="28"/>
        </w:rPr>
        <w:lastRenderedPageBreak/>
        <w:t xml:space="preserve">В ходе курсовой подготовки у слушателей курсов повышения квалификации должна быть возможность пользоваться ресурсами библиотеки, располагающей современными электронными каталогами и удобными системами поиска информации, базами данных цифровых образовательных ресурсов, </w:t>
      </w:r>
      <w:proofErr w:type="spellStart"/>
      <w:r w:rsidRPr="00F96D05">
        <w:rPr>
          <w:rFonts w:ascii="Times New Roman" w:hAnsi="Times New Roman" w:cs="Times New Roman"/>
          <w:sz w:val="28"/>
          <w:szCs w:val="28"/>
        </w:rPr>
        <w:t>мультимедийными</w:t>
      </w:r>
      <w:proofErr w:type="spellEnd"/>
      <w:r w:rsidRPr="00F96D05">
        <w:rPr>
          <w:rFonts w:ascii="Times New Roman" w:hAnsi="Times New Roman" w:cs="Times New Roman"/>
          <w:sz w:val="28"/>
          <w:szCs w:val="28"/>
        </w:rPr>
        <w:t xml:space="preserve"> дисками, учебниками крупнейших издательств России, материалами и учебно-методическими пособиями нового поколения;</w:t>
      </w:r>
      <w:r w:rsidRPr="00F96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обмениваться инновационным педагогическим опытом, участвовать в профильных семинарах (проводимых организаторами этапов всероссийской олимпиады, председателями региональных и муниципальных предметно-методических комиссий, тренерами и руководителями региональных команд на заключительных этапах всероссийской олимпиады, </w:t>
      </w:r>
      <w:r w:rsidRPr="00F96D05">
        <w:rPr>
          <w:rFonts w:ascii="Times New Roman" w:hAnsi="Times New Roman" w:cs="Times New Roman"/>
          <w:iCs/>
          <w:sz w:val="28"/>
          <w:szCs w:val="28"/>
          <w:lang w:eastAsia="ru-RU"/>
        </w:rPr>
        <w:t>авторами олимпиадных заданий</w:t>
      </w:r>
      <w:r w:rsidRPr="00F96D05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конференциях и круглых столах, посещать мастер-классы лучших педагогов-предметников, специалистов-психологов в области детской одаренности, преподавателей ведущих вузов.</w:t>
      </w:r>
    </w:p>
    <w:p w:rsidR="00EC46BD" w:rsidRPr="00F96D05" w:rsidRDefault="00EC46BD" w:rsidP="00722958">
      <w:pPr>
        <w:pStyle w:val="a4"/>
        <w:numPr>
          <w:ilvl w:val="0"/>
          <w:numId w:val="3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0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Курсы должны иметь модульную структуру – модули по 18, 24 и 72 часа. Модули курсов должны обеспечивать повышение компетенций педагогических работников:</w:t>
      </w:r>
    </w:p>
    <w:p w:rsidR="00EC46BD" w:rsidRPr="00F96D05" w:rsidRDefault="00EC46BD" w:rsidP="00722958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законодательства Российской Федерации в области образования; решений, принимаемых на федеральном уровне, по проблеме выявления и поддержки одаренных учащихся и талантливой молодежи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  <w:r w:rsidRPr="00F96D05">
        <w:rPr>
          <w:rFonts w:ascii="Times New Roman" w:eastAsia="Times New Roman" w:hAnsi="Times New Roman" w:cs="Times New Roman"/>
          <w:sz w:val="28"/>
          <w:szCs w:val="28"/>
          <w:lang w:eastAsia="ru-RU"/>
        </w:rPr>
        <w:t>; нормативно-правовых аспектов подготовки и проведения олимпиад и других интеллектуальных конкурсов по предметным областям;</w:t>
      </w:r>
    </w:p>
    <w:p w:rsidR="00EC46BD" w:rsidRPr="00F96D05" w:rsidRDefault="00EC46BD" w:rsidP="00722958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психолого-педагогических аспектах работы по развитию детской интеллектуальной одаренности;</w:t>
      </w:r>
    </w:p>
    <w:p w:rsidR="00EC46BD" w:rsidRPr="00F96D05" w:rsidRDefault="00EC46BD" w:rsidP="00722958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содержании и методиках работы педагога по развитию талантов школьников в урочной деятельности;</w:t>
      </w:r>
    </w:p>
    <w:p w:rsidR="00EC46BD" w:rsidRPr="00F96D05" w:rsidRDefault="00EC46BD" w:rsidP="00722958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содержании и методиках работы педагога по развитию талантов школьников во внеурочной деятельности, в системе дополнительного образования;</w:t>
      </w:r>
    </w:p>
    <w:p w:rsidR="00EC46BD" w:rsidRPr="00F96D05" w:rsidRDefault="00EC46BD" w:rsidP="00722958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технологии проектно-исследовательской деятельности старшеклассников.</w:t>
      </w:r>
    </w:p>
    <w:p w:rsidR="00EC46BD" w:rsidRPr="00F96D05" w:rsidRDefault="00EC46BD" w:rsidP="00722958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0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F96D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моделях поддержки одаренных школьников в системе проведения Всероссийской олимпиады школьников;</w:t>
      </w:r>
    </w:p>
    <w:p w:rsidR="00EC46BD" w:rsidRPr="00F96D05" w:rsidRDefault="00EC46BD" w:rsidP="00722958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научно-методическом сопровождении педагогов, вовлеченных в процесс </w:t>
      </w:r>
      <w:r w:rsidRPr="00F96D05">
        <w:rPr>
          <w:rFonts w:ascii="Times New Roman" w:eastAsia="Calibri" w:hAnsi="Times New Roman" w:cs="Times New Roman"/>
          <w:sz w:val="28"/>
          <w:szCs w:val="28"/>
        </w:rPr>
        <w:t>подготовки одаренных детей старшей школы к участию в олимпиадном движении</w:t>
      </w:r>
      <w:r w:rsidRPr="00F96D0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EC46BD" w:rsidRPr="00F96D05" w:rsidRDefault="00EC46BD" w:rsidP="00EC46BD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0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Модули курсов могут быть посвящены:</w:t>
      </w:r>
    </w:p>
    <w:p w:rsidR="00EC46BD" w:rsidRPr="00F96D05" w:rsidRDefault="00EC46BD" w:rsidP="00722958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05">
        <w:rPr>
          <w:rFonts w:ascii="Times New Roman" w:eastAsia="Calibri" w:hAnsi="Times New Roman" w:cs="Times New Roman"/>
          <w:sz w:val="28"/>
          <w:szCs w:val="28"/>
        </w:rPr>
        <w:t>мотивированию и подготовке школьников к участию в интеллектуальном состязании;</w:t>
      </w:r>
    </w:p>
    <w:p w:rsidR="00EC46BD" w:rsidRPr="00F96D05" w:rsidRDefault="00EC46BD" w:rsidP="00722958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0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проведению интеллектуальных соревнований, способствующих развитию таланта школьников в предметных областях;</w:t>
      </w:r>
    </w:p>
    <w:p w:rsidR="00EC46BD" w:rsidRPr="00F96D05" w:rsidRDefault="00EC46BD" w:rsidP="00722958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особенностям организации подготовки, проведения этапов всероссийской олимпиады;</w:t>
      </w:r>
    </w:p>
    <w:p w:rsidR="00EC46BD" w:rsidRPr="00F96D05" w:rsidRDefault="00EC46BD" w:rsidP="00722958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0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анализу и составлению заданий, критериям оценки заданий школьного и муниципального этапов олимпиады;</w:t>
      </w:r>
    </w:p>
    <w:p w:rsidR="00EC46BD" w:rsidRPr="00F96D05" w:rsidRDefault="00EC46BD" w:rsidP="00722958">
      <w:pPr>
        <w:numPr>
          <w:ilvl w:val="0"/>
          <w:numId w:val="4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05">
        <w:rPr>
          <w:rFonts w:ascii="Times New Roman" w:eastAsia="Calibri" w:hAnsi="Times New Roman" w:cs="Times New Roman"/>
          <w:sz w:val="28"/>
          <w:szCs w:val="28"/>
        </w:rPr>
        <w:t>методическим рекомендациям и разборам олимпиадных заданий по предметам.</w:t>
      </w:r>
    </w:p>
    <w:p w:rsidR="00EC46BD" w:rsidRPr="00F96D05" w:rsidRDefault="00EC46BD" w:rsidP="00722958">
      <w:pPr>
        <w:pStyle w:val="a4"/>
        <w:numPr>
          <w:ilvl w:val="0"/>
          <w:numId w:val="4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6D05">
        <w:rPr>
          <w:rFonts w:ascii="Times New Roman" w:hAnsi="Times New Roman" w:cs="Times New Roman"/>
          <w:sz w:val="28"/>
          <w:szCs w:val="28"/>
        </w:rPr>
        <w:lastRenderedPageBreak/>
        <w:t>Очное курсовое сопровождение педагогов для подготовки одаренных детей старшей школы к участию в олимпиадном движении может быть следующих видов:</w:t>
      </w:r>
    </w:p>
    <w:p w:rsidR="00EC46BD" w:rsidRPr="00F96D05" w:rsidRDefault="00EC46BD" w:rsidP="00722958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color w:val="808080"/>
          <w:sz w:val="28"/>
          <w:szCs w:val="28"/>
        </w:rPr>
      </w:pPr>
      <w:r w:rsidRPr="00F96D05">
        <w:rPr>
          <w:rFonts w:ascii="Times New Roman" w:eastAsia="Calibri" w:hAnsi="Times New Roman" w:cs="Times New Roman"/>
          <w:sz w:val="28"/>
          <w:szCs w:val="28"/>
        </w:rPr>
        <w:t xml:space="preserve">курсовая подготовка (в том числе </w:t>
      </w:r>
      <w:proofErr w:type="spellStart"/>
      <w:r w:rsidRPr="00F96D05">
        <w:rPr>
          <w:rFonts w:ascii="Times New Roman" w:eastAsia="Calibri" w:hAnsi="Times New Roman" w:cs="Times New Roman"/>
          <w:sz w:val="28"/>
          <w:szCs w:val="28"/>
        </w:rPr>
        <w:t>онлайн-лекции</w:t>
      </w:r>
      <w:proofErr w:type="spellEnd"/>
      <w:r w:rsidRPr="00F96D05">
        <w:rPr>
          <w:rFonts w:ascii="Times New Roman" w:eastAsia="Calibri" w:hAnsi="Times New Roman" w:cs="Times New Roman"/>
          <w:sz w:val="28"/>
          <w:szCs w:val="28"/>
        </w:rPr>
        <w:t xml:space="preserve">, телеконференции, </w:t>
      </w:r>
      <w:proofErr w:type="spellStart"/>
      <w:r w:rsidRPr="00F96D05">
        <w:rPr>
          <w:rFonts w:ascii="Times New Roman" w:eastAsia="Calibri" w:hAnsi="Times New Roman" w:cs="Times New Roman"/>
          <w:sz w:val="28"/>
          <w:szCs w:val="28"/>
        </w:rPr>
        <w:t>вебинары</w:t>
      </w:r>
      <w:proofErr w:type="spellEnd"/>
      <w:r w:rsidRPr="00F96D05">
        <w:rPr>
          <w:rFonts w:ascii="Times New Roman" w:eastAsia="Calibri" w:hAnsi="Times New Roman" w:cs="Times New Roman"/>
          <w:sz w:val="28"/>
          <w:szCs w:val="28"/>
        </w:rPr>
        <w:t xml:space="preserve"> с участием членов региональных ПМК и членов жюри этапов </w:t>
      </w:r>
      <w:r w:rsidRPr="00F96D05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Всероссийской олимпиады школьников</w:t>
      </w:r>
      <w:r w:rsidRPr="00F96D05">
        <w:rPr>
          <w:rFonts w:ascii="Times New Roman" w:eastAsia="Calibri" w:hAnsi="Times New Roman" w:cs="Times New Roman"/>
          <w:sz w:val="28"/>
          <w:szCs w:val="28"/>
        </w:rPr>
        <w:t>) на базе ведущих вузов, институтов переподготовки и повышения квалификации работников образования, центров дополнительного образования детей, выступающих центрами подготовки педагогов к работе с одаренными детьми;</w:t>
      </w:r>
    </w:p>
    <w:p w:rsidR="00EC46BD" w:rsidRPr="00F96D05" w:rsidRDefault="00EC46BD" w:rsidP="00722958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color w:val="808080"/>
          <w:sz w:val="28"/>
          <w:szCs w:val="28"/>
        </w:rPr>
      </w:pPr>
      <w:r w:rsidRPr="00F96D05">
        <w:rPr>
          <w:rFonts w:ascii="Times New Roman" w:eastAsia="Calibri" w:hAnsi="Times New Roman" w:cs="Times New Roman"/>
          <w:sz w:val="28"/>
          <w:szCs w:val="28"/>
        </w:rPr>
        <w:t>модульные курсы в форме стажировки на базе различных образовательных учреждений, деятельность которых направлена на развитие одаренных школьников и успешное их выступление на олимпиадах – лицеи для одаренных детей, инновационные образовательные учреждения, гимназии и др.;</w:t>
      </w:r>
    </w:p>
    <w:p w:rsidR="00EC46BD" w:rsidRPr="00F96D05" w:rsidRDefault="00EC46BD" w:rsidP="00722958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color w:val="808080"/>
          <w:sz w:val="28"/>
          <w:szCs w:val="28"/>
        </w:rPr>
      </w:pPr>
      <w:r w:rsidRPr="00F96D05">
        <w:rPr>
          <w:rFonts w:ascii="Times New Roman" w:eastAsia="Calibri" w:hAnsi="Times New Roman" w:cs="Times New Roman"/>
          <w:sz w:val="28"/>
          <w:szCs w:val="28"/>
        </w:rPr>
        <w:t>летние школы для учителей-предметников.</w:t>
      </w:r>
    </w:p>
    <w:p w:rsidR="00EC46BD" w:rsidRPr="00F96D05" w:rsidRDefault="00EC46BD" w:rsidP="00722958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05">
        <w:rPr>
          <w:rFonts w:ascii="Times New Roman" w:hAnsi="Times New Roman" w:cs="Times New Roman"/>
          <w:sz w:val="28"/>
          <w:szCs w:val="28"/>
        </w:rPr>
        <w:t>Очные курсы по сопровождению педагогов для подготовки одаренных детей старшей школы к участию в олимпиадном движении</w:t>
      </w:r>
      <w:r w:rsidRPr="00F96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проходить в течение всего учебного года – с сентября по июнь. По окончании курсов слушатели получают удостоверение установленного образца об окончании курсов повышения квалификации.</w:t>
      </w:r>
    </w:p>
    <w:p w:rsidR="00EC46BD" w:rsidRPr="00F96D05" w:rsidRDefault="00EC46BD" w:rsidP="00EC46B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6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6D05">
        <w:rPr>
          <w:rFonts w:ascii="Times New Roman" w:hAnsi="Times New Roman" w:cs="Times New Roman"/>
          <w:i/>
          <w:sz w:val="28"/>
          <w:szCs w:val="28"/>
        </w:rPr>
        <w:t>6.2 Дистанционное сопровождение педагогов, работающих с одаренными детьми в старшей школе</w:t>
      </w:r>
    </w:p>
    <w:p w:rsidR="00EC46BD" w:rsidRPr="00F96D05" w:rsidRDefault="00EC46BD" w:rsidP="00EC46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D05">
        <w:rPr>
          <w:rFonts w:ascii="Times New Roman" w:eastAsia="Calibri" w:hAnsi="Times New Roman" w:cs="Times New Roman"/>
          <w:sz w:val="28"/>
          <w:szCs w:val="28"/>
        </w:rPr>
        <w:t>Дистанционное сопровождение педагогов, работающих с одаренными детьми в старшей школе, позволяет минимизировать такие проблемы повышения квалификации, как: нацеленность педагогов только на получение баллов для аттестации; временные и материальные потери на дорогу; консерватизм программ; отсутствие взаимодействия педагогов разных школ, районов.</w:t>
      </w:r>
    </w:p>
    <w:p w:rsidR="00EC46BD" w:rsidRPr="00F96D05" w:rsidRDefault="00EC46BD" w:rsidP="00EC46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D05">
        <w:rPr>
          <w:rFonts w:ascii="Times New Roman" w:eastAsia="Calibri" w:hAnsi="Times New Roman" w:cs="Times New Roman"/>
          <w:sz w:val="28"/>
          <w:szCs w:val="28"/>
        </w:rPr>
        <w:t xml:space="preserve">Несомненными преимуществами дистанционного сопровождения педагогов, работающих с одаренными детьми в старшей школе, являются: </w:t>
      </w:r>
      <w:proofErr w:type="gramStart"/>
      <w:r w:rsidRPr="00F96D05">
        <w:rPr>
          <w:rFonts w:ascii="Times New Roman" w:eastAsia="Calibri" w:hAnsi="Times New Roman" w:cs="Times New Roman"/>
          <w:sz w:val="28"/>
          <w:szCs w:val="28"/>
        </w:rPr>
        <w:t>интерактивный</w:t>
      </w:r>
      <w:proofErr w:type="gramEnd"/>
      <w:r w:rsidRPr="00F96D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96D05">
        <w:rPr>
          <w:rFonts w:ascii="Times New Roman" w:eastAsia="Calibri" w:hAnsi="Times New Roman" w:cs="Times New Roman"/>
          <w:sz w:val="28"/>
          <w:szCs w:val="28"/>
        </w:rPr>
        <w:t>контент</w:t>
      </w:r>
      <w:proofErr w:type="spellEnd"/>
      <w:r w:rsidRPr="00F96D05">
        <w:rPr>
          <w:rFonts w:ascii="Times New Roman" w:eastAsia="Calibri" w:hAnsi="Times New Roman" w:cs="Times New Roman"/>
          <w:sz w:val="28"/>
          <w:szCs w:val="28"/>
        </w:rPr>
        <w:t xml:space="preserve">; индивидуализация обучения; масштабность внедрения дистанционных технологий; обучение «без отрыва»; наполнение </w:t>
      </w:r>
      <w:proofErr w:type="spellStart"/>
      <w:r w:rsidRPr="00F96D05">
        <w:rPr>
          <w:rFonts w:ascii="Times New Roman" w:eastAsia="Calibri" w:hAnsi="Times New Roman" w:cs="Times New Roman"/>
          <w:sz w:val="28"/>
          <w:szCs w:val="28"/>
        </w:rPr>
        <w:t>контентной</w:t>
      </w:r>
      <w:proofErr w:type="spellEnd"/>
      <w:r w:rsidRPr="00F96D05">
        <w:rPr>
          <w:rFonts w:ascii="Times New Roman" w:eastAsia="Calibri" w:hAnsi="Times New Roman" w:cs="Times New Roman"/>
          <w:sz w:val="28"/>
          <w:szCs w:val="28"/>
        </w:rPr>
        <w:t xml:space="preserve"> базы.</w:t>
      </w:r>
    </w:p>
    <w:p w:rsidR="00EC46BD" w:rsidRPr="00F96D05" w:rsidRDefault="00EC46BD" w:rsidP="00722958">
      <w:pPr>
        <w:pStyle w:val="a4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6D05">
        <w:rPr>
          <w:rFonts w:ascii="Times New Roman" w:hAnsi="Times New Roman" w:cs="Times New Roman"/>
          <w:sz w:val="28"/>
          <w:szCs w:val="28"/>
        </w:rPr>
        <w:t xml:space="preserve">Дистанционное сопровождение педагогов, работающих с одаренными детьми в старшей школе, предполагает уход от разрозненных отдельных сайтов, </w:t>
      </w:r>
      <w:proofErr w:type="spellStart"/>
      <w:r w:rsidRPr="00F96D05">
        <w:rPr>
          <w:rFonts w:ascii="Times New Roman" w:hAnsi="Times New Roman" w:cs="Times New Roman"/>
          <w:sz w:val="28"/>
          <w:szCs w:val="28"/>
        </w:rPr>
        <w:t>блогов</w:t>
      </w:r>
      <w:proofErr w:type="spellEnd"/>
      <w:r w:rsidRPr="00F96D05">
        <w:rPr>
          <w:rFonts w:ascii="Times New Roman" w:hAnsi="Times New Roman" w:cs="Times New Roman"/>
          <w:sz w:val="28"/>
          <w:szCs w:val="28"/>
        </w:rPr>
        <w:t xml:space="preserve"> методистов и преподавателей, бессистемного общения в форумах и социальных сетях.</w:t>
      </w:r>
    </w:p>
    <w:p w:rsidR="00EC46BD" w:rsidRPr="00F96D05" w:rsidRDefault="00EC46BD" w:rsidP="00722958">
      <w:pPr>
        <w:pStyle w:val="a4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6D05">
        <w:rPr>
          <w:rFonts w:ascii="Times New Roman" w:hAnsi="Times New Roman" w:cs="Times New Roman"/>
          <w:sz w:val="28"/>
          <w:szCs w:val="28"/>
        </w:rPr>
        <w:t xml:space="preserve">Система дистанционного сопровождения педагогов, работающих с одаренными детьми в старшей школе, может включать разнообразные формы дистанционного взаимодействия педагогических кадров – </w:t>
      </w:r>
      <w:proofErr w:type="spellStart"/>
      <w:r w:rsidRPr="00F96D05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F96D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6D05">
        <w:rPr>
          <w:rFonts w:ascii="Times New Roman" w:hAnsi="Times New Roman" w:cs="Times New Roman"/>
          <w:sz w:val="28"/>
          <w:szCs w:val="28"/>
        </w:rPr>
        <w:t>онлайн-курсы</w:t>
      </w:r>
      <w:proofErr w:type="spellEnd"/>
      <w:r w:rsidRPr="00F96D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6D05">
        <w:rPr>
          <w:rFonts w:ascii="Times New Roman" w:hAnsi="Times New Roman" w:cs="Times New Roman"/>
          <w:sz w:val="28"/>
          <w:szCs w:val="28"/>
        </w:rPr>
        <w:t>онлайн-конференции</w:t>
      </w:r>
      <w:proofErr w:type="spellEnd"/>
      <w:r w:rsidRPr="00F96D05">
        <w:rPr>
          <w:rFonts w:ascii="Times New Roman" w:hAnsi="Times New Roman" w:cs="Times New Roman"/>
          <w:sz w:val="28"/>
          <w:szCs w:val="28"/>
        </w:rPr>
        <w:t xml:space="preserve"> и т.д. по таким актуальным проблемам, как: современные подходы к работе с одаренными детьми в разных странах; актуальные проблемы российской практики работы с одаренными детьми; психологические особенности личности и познавательной сферы одаренного ребенка;</w:t>
      </w:r>
      <w:proofErr w:type="gramEnd"/>
      <w:r w:rsidRPr="00F96D05">
        <w:rPr>
          <w:rFonts w:ascii="Times New Roman" w:hAnsi="Times New Roman" w:cs="Times New Roman"/>
          <w:sz w:val="28"/>
          <w:szCs w:val="28"/>
        </w:rPr>
        <w:t xml:space="preserve"> особенности позиции педагога в работе с одаренными детьми; </w:t>
      </w:r>
      <w:proofErr w:type="spellStart"/>
      <w:r w:rsidRPr="00F96D05"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 w:rsidRPr="00F96D05">
        <w:rPr>
          <w:rFonts w:ascii="Times New Roman" w:hAnsi="Times New Roman" w:cs="Times New Roman"/>
          <w:sz w:val="28"/>
          <w:szCs w:val="28"/>
        </w:rPr>
        <w:t xml:space="preserve"> форматы работы по развитию одаренности; работа с родителями детей, демонстрирующих высокие достижения; и другим.</w:t>
      </w:r>
    </w:p>
    <w:p w:rsidR="00EC46BD" w:rsidRPr="00F96D05" w:rsidRDefault="00EC46BD" w:rsidP="00722958">
      <w:pPr>
        <w:pStyle w:val="a4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6D05">
        <w:rPr>
          <w:rFonts w:ascii="Times New Roman" w:hAnsi="Times New Roman" w:cs="Times New Roman"/>
          <w:sz w:val="28"/>
          <w:szCs w:val="28"/>
        </w:rPr>
        <w:lastRenderedPageBreak/>
        <w:t>При построении системы дистанционного сопровождения педагогов, работающих с одаренными детьми в старшей школе, необходимо опираться на педагогические запросы, а, следовательно, возникает потребность в следующем.</w:t>
      </w:r>
    </w:p>
    <w:p w:rsidR="00EC46BD" w:rsidRPr="00F96D05" w:rsidRDefault="00EC46BD" w:rsidP="00EC46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D05">
        <w:rPr>
          <w:rFonts w:ascii="Times New Roman" w:eastAsia="Calibri" w:hAnsi="Times New Roman" w:cs="Times New Roman"/>
          <w:i/>
          <w:sz w:val="28"/>
          <w:szCs w:val="28"/>
        </w:rPr>
        <w:t>Во-первых</w:t>
      </w:r>
      <w:r w:rsidRPr="00F96D05">
        <w:rPr>
          <w:rFonts w:ascii="Times New Roman" w:eastAsia="Calibri" w:hAnsi="Times New Roman" w:cs="Times New Roman"/>
          <w:sz w:val="28"/>
          <w:szCs w:val="28"/>
        </w:rPr>
        <w:t xml:space="preserve">, необходимо создать «Банк педагогических запросов». Все данные банка требуют систематизирования по направлениям. Примером таких направлений являются </w:t>
      </w:r>
      <w:proofErr w:type="gramStart"/>
      <w:r w:rsidRPr="00F96D05">
        <w:rPr>
          <w:rFonts w:ascii="Times New Roman" w:eastAsia="Calibri" w:hAnsi="Times New Roman" w:cs="Times New Roman"/>
          <w:sz w:val="28"/>
          <w:szCs w:val="28"/>
        </w:rPr>
        <w:t>следующие</w:t>
      </w:r>
      <w:proofErr w:type="gramEnd"/>
      <w:r w:rsidRPr="00F96D0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C46BD" w:rsidRPr="00F96D05" w:rsidRDefault="00EC46BD" w:rsidP="00722958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D05">
        <w:rPr>
          <w:rFonts w:ascii="Times New Roman" w:eastAsia="Calibri" w:hAnsi="Times New Roman" w:cs="Times New Roman"/>
          <w:sz w:val="28"/>
          <w:szCs w:val="28"/>
        </w:rPr>
        <w:t xml:space="preserve">педагогические запросы по курсовой подготовке. Педагогические запросы по курсовой подготовке удовлетворяются путём предоставления полной информации о курсах повышения квалификации по образовательным программам организаций повышения квалификации работников образования, информационно-методических центров и т.п. в текущем учебном году, о наполняемости групп, преподавателях, сроках проведения, состоянии курсов. </w:t>
      </w:r>
      <w:proofErr w:type="gramStart"/>
      <w:r w:rsidRPr="00F96D05">
        <w:rPr>
          <w:rFonts w:ascii="Times New Roman" w:eastAsia="Calibri" w:hAnsi="Times New Roman" w:cs="Times New Roman"/>
          <w:sz w:val="28"/>
          <w:szCs w:val="28"/>
        </w:rPr>
        <w:t xml:space="preserve">Все педагогические вузы проводят довольно большое количество тематических </w:t>
      </w:r>
      <w:proofErr w:type="spellStart"/>
      <w:r w:rsidRPr="00F96D05">
        <w:rPr>
          <w:rFonts w:ascii="Times New Roman" w:eastAsia="Calibri" w:hAnsi="Times New Roman" w:cs="Times New Roman"/>
          <w:sz w:val="28"/>
          <w:szCs w:val="28"/>
        </w:rPr>
        <w:t>вебинаров</w:t>
      </w:r>
      <w:proofErr w:type="spellEnd"/>
      <w:r w:rsidRPr="00F96D0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96D05">
        <w:rPr>
          <w:rFonts w:ascii="Times New Roman" w:eastAsia="Calibri" w:hAnsi="Times New Roman" w:cs="Times New Roman"/>
          <w:sz w:val="28"/>
          <w:szCs w:val="28"/>
        </w:rPr>
        <w:t>онлайн-конференций</w:t>
      </w:r>
      <w:proofErr w:type="spellEnd"/>
      <w:r w:rsidRPr="00F96D05">
        <w:rPr>
          <w:rFonts w:ascii="Times New Roman" w:eastAsia="Calibri" w:hAnsi="Times New Roman" w:cs="Times New Roman"/>
          <w:sz w:val="28"/>
          <w:szCs w:val="28"/>
        </w:rPr>
        <w:t>, на которых можно значительно расширить уровень своих знаний по проблеме, а также познакомиться с передовым опытом работы коллег;</w:t>
      </w:r>
      <w:proofErr w:type="gramEnd"/>
    </w:p>
    <w:p w:rsidR="00EC46BD" w:rsidRPr="00F96D05" w:rsidRDefault="00EC46BD" w:rsidP="00722958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D05">
        <w:rPr>
          <w:rFonts w:ascii="Times New Roman" w:eastAsia="Calibri" w:hAnsi="Times New Roman" w:cs="Times New Roman"/>
          <w:sz w:val="28"/>
          <w:szCs w:val="28"/>
        </w:rPr>
        <w:t>педагогические запросы по методической поддержке; педагогические запросы по организации обмена опытом на уровне района, города и России). Для каждого направления организуется своё информационное пространство.</w:t>
      </w:r>
    </w:p>
    <w:p w:rsidR="00EC46BD" w:rsidRPr="00F96D05" w:rsidRDefault="00EC46BD" w:rsidP="00EC46B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96D05">
        <w:rPr>
          <w:rFonts w:ascii="Times New Roman" w:eastAsia="Calibri" w:hAnsi="Times New Roman" w:cs="Times New Roman"/>
          <w:i/>
          <w:sz w:val="28"/>
          <w:szCs w:val="28"/>
        </w:rPr>
        <w:t>Во-вторых</w:t>
      </w:r>
      <w:r w:rsidRPr="00F96D05">
        <w:rPr>
          <w:rFonts w:ascii="Times New Roman" w:eastAsia="Calibri" w:hAnsi="Times New Roman" w:cs="Times New Roman"/>
          <w:sz w:val="28"/>
          <w:szCs w:val="28"/>
        </w:rPr>
        <w:t xml:space="preserve">, необходимо разработать модель, которая будет объединять в себе все имеющиеся Интернет-ресурсы в единое информационное пространство (например, сайт, созданный на основе технологии </w:t>
      </w:r>
      <w:proofErr w:type="spellStart"/>
      <w:r w:rsidRPr="00F96D05">
        <w:rPr>
          <w:rFonts w:ascii="Times New Roman" w:eastAsia="Calibri" w:hAnsi="Times New Roman" w:cs="Times New Roman"/>
          <w:sz w:val="28"/>
          <w:szCs w:val="28"/>
        </w:rPr>
        <w:t>joomla</w:t>
      </w:r>
      <w:proofErr w:type="spellEnd"/>
      <w:r w:rsidRPr="00F96D05">
        <w:rPr>
          <w:rFonts w:ascii="Times New Roman" w:eastAsia="Calibri" w:hAnsi="Times New Roman" w:cs="Times New Roman"/>
          <w:sz w:val="28"/>
          <w:szCs w:val="28"/>
        </w:rPr>
        <w:t xml:space="preserve">; сервисы GOOGLE – формы, хранилища для файлов; СДО MOODLE; персональные сайты и </w:t>
      </w:r>
      <w:proofErr w:type="spellStart"/>
      <w:r w:rsidRPr="00F96D05">
        <w:rPr>
          <w:rFonts w:ascii="Times New Roman" w:eastAsia="Calibri" w:hAnsi="Times New Roman" w:cs="Times New Roman"/>
          <w:sz w:val="28"/>
          <w:szCs w:val="28"/>
        </w:rPr>
        <w:t>блоги</w:t>
      </w:r>
      <w:proofErr w:type="spellEnd"/>
      <w:r w:rsidRPr="00F96D05">
        <w:rPr>
          <w:rFonts w:ascii="Times New Roman" w:eastAsia="Calibri" w:hAnsi="Times New Roman" w:cs="Times New Roman"/>
          <w:sz w:val="28"/>
          <w:szCs w:val="28"/>
        </w:rPr>
        <w:t xml:space="preserve"> методистов и преподавателей курсов повышения квалификации, группа «В контакте»; страницы методистов на порталах ИМЦ; образовательные Интернет-издания;</w:t>
      </w:r>
      <w:proofErr w:type="gramEnd"/>
      <w:r w:rsidRPr="00F96D05">
        <w:rPr>
          <w:rFonts w:ascii="Times New Roman" w:eastAsia="Calibri" w:hAnsi="Times New Roman" w:cs="Times New Roman"/>
          <w:sz w:val="28"/>
          <w:szCs w:val="28"/>
        </w:rPr>
        <w:t xml:space="preserve"> размещение </w:t>
      </w:r>
      <w:proofErr w:type="gramStart"/>
      <w:r w:rsidRPr="00F96D05">
        <w:rPr>
          <w:rFonts w:ascii="Times New Roman" w:eastAsia="Calibri" w:hAnsi="Times New Roman" w:cs="Times New Roman"/>
          <w:sz w:val="28"/>
          <w:szCs w:val="28"/>
        </w:rPr>
        <w:t>на порталах ссылок на сайты бесплатного дистанционного обучения для педагогов по работе с одарёнными детьми</w:t>
      </w:r>
      <w:proofErr w:type="gramEnd"/>
      <w:r w:rsidRPr="00F96D05">
        <w:rPr>
          <w:rFonts w:ascii="Times New Roman" w:eastAsia="Calibri" w:hAnsi="Times New Roman" w:cs="Times New Roman"/>
          <w:sz w:val="28"/>
          <w:szCs w:val="28"/>
        </w:rPr>
        <w:t>; выход на сайты организаций повышения квалификации педагогических работников; и пр.), а также будет дополнена новыми, необходимыми для установления соответствия между педагогическим запросом и откликом на него.</w:t>
      </w:r>
    </w:p>
    <w:p w:rsidR="00EC46BD" w:rsidRPr="00F96D05" w:rsidRDefault="00EC46BD" w:rsidP="00EC46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D05">
        <w:rPr>
          <w:rFonts w:ascii="Times New Roman" w:eastAsia="Calibri" w:hAnsi="Times New Roman" w:cs="Times New Roman"/>
          <w:sz w:val="28"/>
          <w:szCs w:val="28"/>
        </w:rPr>
        <w:t>Необходимой структурной особенностью порталов должна быть простота навигации, – это позволяет экономить время педагогов и не требует от них дополнительных умений.</w:t>
      </w:r>
    </w:p>
    <w:p w:rsidR="00EC46BD" w:rsidRPr="00F96D05" w:rsidRDefault="00EC46BD" w:rsidP="00EC46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D05">
        <w:rPr>
          <w:rFonts w:ascii="Times New Roman" w:eastAsia="Calibri" w:hAnsi="Times New Roman" w:cs="Times New Roman"/>
          <w:sz w:val="28"/>
          <w:szCs w:val="28"/>
        </w:rPr>
        <w:t xml:space="preserve">В качестве программной оболочки для системы дистанционного сопровождения педагогов, работающих с одаренными детьми в старшей школе, доказала свою эффективность платформа </w:t>
      </w:r>
      <w:proofErr w:type="spellStart"/>
      <w:r w:rsidRPr="00F96D05">
        <w:rPr>
          <w:rFonts w:ascii="Times New Roman" w:eastAsia="Calibri" w:hAnsi="Times New Roman" w:cs="Times New Roman"/>
          <w:sz w:val="28"/>
          <w:szCs w:val="28"/>
        </w:rPr>
        <w:t>Moodle</w:t>
      </w:r>
      <w:proofErr w:type="spellEnd"/>
      <w:r w:rsidRPr="00F96D0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F96D05">
        <w:rPr>
          <w:rFonts w:ascii="Times New Roman" w:eastAsia="Calibri" w:hAnsi="Times New Roman" w:cs="Times New Roman"/>
          <w:sz w:val="28"/>
          <w:szCs w:val="28"/>
        </w:rPr>
        <w:t>Moodle</w:t>
      </w:r>
      <w:proofErr w:type="spellEnd"/>
      <w:r w:rsidRPr="00F96D05">
        <w:rPr>
          <w:rFonts w:ascii="Times New Roman" w:eastAsia="Calibri" w:hAnsi="Times New Roman" w:cs="Times New Roman"/>
          <w:sz w:val="28"/>
          <w:szCs w:val="28"/>
        </w:rPr>
        <w:t xml:space="preserve"> – это система управления содержимым сайта (</w:t>
      </w:r>
      <w:proofErr w:type="spellStart"/>
      <w:r w:rsidRPr="00F96D05">
        <w:rPr>
          <w:rFonts w:ascii="Times New Roman" w:eastAsia="Calibri" w:hAnsi="Times New Roman" w:cs="Times New Roman"/>
          <w:sz w:val="28"/>
          <w:szCs w:val="28"/>
        </w:rPr>
        <w:t>Content</w:t>
      </w:r>
      <w:proofErr w:type="spellEnd"/>
      <w:r w:rsidRPr="00F96D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96D05">
        <w:rPr>
          <w:rFonts w:ascii="Times New Roman" w:eastAsia="Calibri" w:hAnsi="Times New Roman" w:cs="Times New Roman"/>
          <w:sz w:val="28"/>
          <w:szCs w:val="28"/>
        </w:rPr>
        <w:t>Management</w:t>
      </w:r>
      <w:proofErr w:type="spellEnd"/>
      <w:r w:rsidRPr="00F96D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96D05">
        <w:rPr>
          <w:rFonts w:ascii="Times New Roman" w:eastAsia="Calibri" w:hAnsi="Times New Roman" w:cs="Times New Roman"/>
          <w:sz w:val="28"/>
          <w:szCs w:val="28"/>
        </w:rPr>
        <w:t>System</w:t>
      </w:r>
      <w:proofErr w:type="spellEnd"/>
      <w:r w:rsidRPr="00F96D05">
        <w:rPr>
          <w:rFonts w:ascii="Times New Roman" w:eastAsia="Calibri" w:hAnsi="Times New Roman" w:cs="Times New Roman"/>
          <w:sz w:val="28"/>
          <w:szCs w:val="28"/>
        </w:rPr>
        <w:t xml:space="preserve"> – CMS), специально разработанная для создания интерактивных </w:t>
      </w:r>
      <w:proofErr w:type="spellStart"/>
      <w:r w:rsidRPr="00F96D05">
        <w:rPr>
          <w:rFonts w:ascii="Times New Roman" w:eastAsia="Calibri" w:hAnsi="Times New Roman" w:cs="Times New Roman"/>
          <w:sz w:val="28"/>
          <w:szCs w:val="28"/>
        </w:rPr>
        <w:t>онлайн-курсов</w:t>
      </w:r>
      <w:proofErr w:type="spellEnd"/>
      <w:r w:rsidRPr="00F96D05">
        <w:rPr>
          <w:rFonts w:ascii="Times New Roman" w:eastAsia="Calibri" w:hAnsi="Times New Roman" w:cs="Times New Roman"/>
          <w:sz w:val="28"/>
          <w:szCs w:val="28"/>
        </w:rPr>
        <w:t xml:space="preserve"> и образовательных порталов.</w:t>
      </w:r>
    </w:p>
    <w:p w:rsidR="00EC46BD" w:rsidRPr="00F96D05" w:rsidRDefault="00EC46BD" w:rsidP="00EC46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D05">
        <w:rPr>
          <w:rFonts w:ascii="Times New Roman" w:eastAsia="Calibri" w:hAnsi="Times New Roman" w:cs="Times New Roman"/>
          <w:sz w:val="28"/>
          <w:szCs w:val="28"/>
        </w:rPr>
        <w:t xml:space="preserve">В системе </w:t>
      </w:r>
      <w:proofErr w:type="spellStart"/>
      <w:r w:rsidRPr="00F96D05">
        <w:rPr>
          <w:rFonts w:ascii="Times New Roman" w:eastAsia="Calibri" w:hAnsi="Times New Roman" w:cs="Times New Roman"/>
          <w:sz w:val="28"/>
          <w:szCs w:val="28"/>
        </w:rPr>
        <w:t>Moodle</w:t>
      </w:r>
      <w:proofErr w:type="spellEnd"/>
      <w:r w:rsidRPr="00F96D05">
        <w:rPr>
          <w:rFonts w:ascii="Times New Roman" w:eastAsia="Calibri" w:hAnsi="Times New Roman" w:cs="Times New Roman"/>
          <w:sz w:val="28"/>
          <w:szCs w:val="28"/>
        </w:rPr>
        <w:t xml:space="preserve"> представлен широкий спектр возможностей для полноценного дистанционного сопровождения педагогов, работающих с одаренными детьми в старшей школе, – разнообразные способы представления учебного материала, проверки знаний и контроля успеваемости педагогов.</w:t>
      </w:r>
    </w:p>
    <w:p w:rsidR="00EC46BD" w:rsidRPr="00F96D05" w:rsidRDefault="00EC46BD" w:rsidP="00EC46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D05">
        <w:rPr>
          <w:rFonts w:ascii="Times New Roman" w:eastAsia="Calibri" w:hAnsi="Times New Roman" w:cs="Times New Roman"/>
          <w:sz w:val="28"/>
          <w:szCs w:val="28"/>
        </w:rPr>
        <w:t xml:space="preserve">Для создания интерактивных </w:t>
      </w:r>
      <w:proofErr w:type="spellStart"/>
      <w:r w:rsidRPr="00F96D05">
        <w:rPr>
          <w:rFonts w:ascii="Times New Roman" w:eastAsia="Calibri" w:hAnsi="Times New Roman" w:cs="Times New Roman"/>
          <w:sz w:val="28"/>
          <w:szCs w:val="28"/>
        </w:rPr>
        <w:t>онлайн-курсов</w:t>
      </w:r>
      <w:proofErr w:type="spellEnd"/>
      <w:r w:rsidRPr="00F96D05">
        <w:rPr>
          <w:rFonts w:ascii="Times New Roman" w:eastAsia="Calibri" w:hAnsi="Times New Roman" w:cs="Times New Roman"/>
          <w:sz w:val="28"/>
          <w:szCs w:val="28"/>
        </w:rPr>
        <w:t xml:space="preserve"> можно использовать следующие основные группы инструментов:</w:t>
      </w:r>
    </w:p>
    <w:p w:rsidR="00EC46BD" w:rsidRPr="00F96D05" w:rsidRDefault="00EC46BD" w:rsidP="00722958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D05">
        <w:rPr>
          <w:rFonts w:ascii="Times New Roman" w:eastAsia="Calibri" w:hAnsi="Times New Roman" w:cs="Times New Roman"/>
          <w:sz w:val="28"/>
          <w:szCs w:val="28"/>
        </w:rPr>
        <w:lastRenderedPageBreak/>
        <w:t>ресурсы курса – электронные документы, ссылки, файлы, предназначенные для размещения учебно-методической литературы, справочных ресурсов и т.п. в помощь педагогам, работающим с одаренными детьми в старшей школе;</w:t>
      </w:r>
    </w:p>
    <w:p w:rsidR="00EC46BD" w:rsidRPr="00F96D05" w:rsidRDefault="00EC46BD" w:rsidP="00722958">
      <w:pPr>
        <w:numPr>
          <w:ilvl w:val="0"/>
          <w:numId w:val="3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D05">
        <w:rPr>
          <w:rFonts w:ascii="Times New Roman" w:eastAsia="Calibri" w:hAnsi="Times New Roman" w:cs="Times New Roman"/>
          <w:sz w:val="28"/>
          <w:szCs w:val="28"/>
        </w:rPr>
        <w:t>элементы курса – различные виды представления учебного материала в интерактивной форме с возможностью оценки деятельности слушателей курса.</w:t>
      </w:r>
    </w:p>
    <w:p w:rsidR="00EC46BD" w:rsidRPr="00F96D05" w:rsidRDefault="00EC46BD" w:rsidP="00EC46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D05">
        <w:rPr>
          <w:rFonts w:ascii="Times New Roman" w:eastAsia="Calibri" w:hAnsi="Times New Roman" w:cs="Times New Roman"/>
          <w:sz w:val="28"/>
          <w:szCs w:val="28"/>
        </w:rPr>
        <w:t>Ресурсы курса, в частности, включают:</w:t>
      </w:r>
    </w:p>
    <w:p w:rsidR="00EC46BD" w:rsidRPr="00F96D05" w:rsidRDefault="00EC46BD" w:rsidP="00722958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D05">
        <w:rPr>
          <w:rFonts w:ascii="Times New Roman" w:eastAsia="Calibri" w:hAnsi="Times New Roman" w:cs="Times New Roman"/>
          <w:sz w:val="28"/>
          <w:szCs w:val="28"/>
        </w:rPr>
        <w:t>текстовую страницу (</w:t>
      </w:r>
      <w:proofErr w:type="gramStart"/>
      <w:r w:rsidRPr="00F96D05">
        <w:rPr>
          <w:rFonts w:ascii="Times New Roman" w:eastAsia="Calibri" w:hAnsi="Times New Roman" w:cs="Times New Roman"/>
          <w:sz w:val="28"/>
          <w:szCs w:val="28"/>
        </w:rPr>
        <w:t>предназначена</w:t>
      </w:r>
      <w:proofErr w:type="gramEnd"/>
      <w:r w:rsidRPr="00F96D05">
        <w:rPr>
          <w:rFonts w:ascii="Times New Roman" w:eastAsia="Calibri" w:hAnsi="Times New Roman" w:cs="Times New Roman"/>
          <w:sz w:val="28"/>
          <w:szCs w:val="28"/>
        </w:rPr>
        <w:t xml:space="preserve"> для размещения информационных материалов в текстовом формате);</w:t>
      </w:r>
    </w:p>
    <w:p w:rsidR="00EC46BD" w:rsidRPr="00F96D05" w:rsidRDefault="00EC46BD" w:rsidP="00722958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96D05">
        <w:rPr>
          <w:rFonts w:ascii="Times New Roman" w:eastAsia="Calibri" w:hAnsi="Times New Roman" w:cs="Times New Roman"/>
          <w:sz w:val="28"/>
          <w:szCs w:val="28"/>
        </w:rPr>
        <w:t>веб-страницу</w:t>
      </w:r>
      <w:proofErr w:type="spellEnd"/>
      <w:r w:rsidRPr="00F96D05">
        <w:rPr>
          <w:rFonts w:ascii="Times New Roman" w:eastAsia="Calibri" w:hAnsi="Times New Roman" w:cs="Times New Roman"/>
          <w:sz w:val="28"/>
          <w:szCs w:val="28"/>
        </w:rPr>
        <w:t xml:space="preserve"> (позволяет размещать не только текстовые материалы, но и оформлять ресурсы курса в формате HTML);</w:t>
      </w:r>
    </w:p>
    <w:p w:rsidR="00EC46BD" w:rsidRPr="00F96D05" w:rsidRDefault="00EC46BD" w:rsidP="00722958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D05">
        <w:rPr>
          <w:rFonts w:ascii="Times New Roman" w:eastAsia="Calibri" w:hAnsi="Times New Roman" w:cs="Times New Roman"/>
          <w:sz w:val="28"/>
          <w:szCs w:val="28"/>
        </w:rPr>
        <w:t>ссылки (позволяют в качестве ресурсов курса использовать внутренние документы курса, загруженные ранее в файловый каталог данного курса, или внешние ресурсы сети Интернет);</w:t>
      </w:r>
    </w:p>
    <w:p w:rsidR="00EC46BD" w:rsidRPr="00F96D05" w:rsidRDefault="00EC46BD" w:rsidP="00722958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D05">
        <w:rPr>
          <w:rFonts w:ascii="Times New Roman" w:eastAsia="Calibri" w:hAnsi="Times New Roman" w:cs="Times New Roman"/>
          <w:sz w:val="28"/>
          <w:szCs w:val="28"/>
        </w:rPr>
        <w:t>пояснения (позволяет оформить модули курса и разместить краткие пояснения непосредственно в модулях курса);</w:t>
      </w:r>
    </w:p>
    <w:p w:rsidR="00EC46BD" w:rsidRPr="00F96D05" w:rsidRDefault="00EC46BD" w:rsidP="00722958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D05">
        <w:rPr>
          <w:rFonts w:ascii="Times New Roman" w:eastAsia="Calibri" w:hAnsi="Times New Roman" w:cs="Times New Roman"/>
          <w:sz w:val="28"/>
          <w:szCs w:val="28"/>
        </w:rPr>
        <w:t>учебник (книгу) (позволяет организовать хранение и доступ к многостраничному документу в интерактивной форме);</w:t>
      </w:r>
    </w:p>
    <w:p w:rsidR="00EC46BD" w:rsidRPr="00F96D05" w:rsidRDefault="00EC46BD" w:rsidP="00722958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D05">
        <w:rPr>
          <w:rFonts w:ascii="Times New Roman" w:eastAsia="Calibri" w:hAnsi="Times New Roman" w:cs="Times New Roman"/>
          <w:sz w:val="28"/>
          <w:szCs w:val="28"/>
        </w:rPr>
        <w:t>систему хранения файлов (позволяет в рамках курса создавать файловые архивы для хранения различного вида электронных документов);</w:t>
      </w:r>
    </w:p>
    <w:p w:rsidR="00EC46BD" w:rsidRPr="00F96D05" w:rsidRDefault="00EC46BD" w:rsidP="00722958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D05">
        <w:rPr>
          <w:rFonts w:ascii="Times New Roman" w:eastAsia="Calibri" w:hAnsi="Times New Roman" w:cs="Times New Roman"/>
          <w:sz w:val="28"/>
          <w:szCs w:val="28"/>
        </w:rPr>
        <w:t>новостной форум (предназначен для информирования слушателей о событиях в рамках данного курса).</w:t>
      </w:r>
    </w:p>
    <w:p w:rsidR="00EC46BD" w:rsidRPr="00F96D05" w:rsidRDefault="00EC46BD" w:rsidP="00EC46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D05">
        <w:rPr>
          <w:rFonts w:ascii="Times New Roman" w:eastAsia="Calibri" w:hAnsi="Times New Roman" w:cs="Times New Roman"/>
          <w:sz w:val="28"/>
          <w:szCs w:val="28"/>
        </w:rPr>
        <w:t>Элементам курса являются:</w:t>
      </w:r>
    </w:p>
    <w:p w:rsidR="00EC46BD" w:rsidRPr="00F96D05" w:rsidRDefault="00EC46BD" w:rsidP="00722958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D05">
        <w:rPr>
          <w:rFonts w:ascii="Times New Roman" w:eastAsia="Calibri" w:hAnsi="Times New Roman" w:cs="Times New Roman"/>
          <w:sz w:val="28"/>
          <w:szCs w:val="28"/>
        </w:rPr>
        <w:t xml:space="preserve">Лекция как набор слайдов, при помощи которого можно организовать процесс изучения нового материала с элементами закрепления. Слайд с учебным материалом завершается ключевым вопросом, ответив на который педагог может перейти к следующему информационному слайду или, в случае неверного ответа, вернуться обратно. Эффективна также система «перевернутого обучения», предполагающая, что все лекции представлены в режиме видеозаписи. На </w:t>
      </w:r>
      <w:proofErr w:type="spellStart"/>
      <w:r w:rsidRPr="00F96D05">
        <w:rPr>
          <w:rFonts w:ascii="Times New Roman" w:eastAsia="Calibri" w:hAnsi="Times New Roman" w:cs="Times New Roman"/>
          <w:sz w:val="28"/>
          <w:szCs w:val="28"/>
        </w:rPr>
        <w:t>онлайн-занятиях</w:t>
      </w:r>
      <w:proofErr w:type="spellEnd"/>
      <w:r w:rsidRPr="00F96D05">
        <w:rPr>
          <w:rFonts w:ascii="Times New Roman" w:eastAsia="Calibri" w:hAnsi="Times New Roman" w:cs="Times New Roman"/>
          <w:sz w:val="28"/>
          <w:szCs w:val="28"/>
        </w:rPr>
        <w:t xml:space="preserve"> осуществляется выполнение практических заданий, проведение дебатов, обсуждение проектных работ, консультирование. Педагог может обучаться без отрыва от производства из любой точки мира, где есть Интернет.</w:t>
      </w:r>
    </w:p>
    <w:p w:rsidR="00EC46BD" w:rsidRPr="00F96D05" w:rsidRDefault="00EC46BD" w:rsidP="00722958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D05">
        <w:rPr>
          <w:rFonts w:ascii="Times New Roman" w:eastAsia="Calibri" w:hAnsi="Times New Roman" w:cs="Times New Roman"/>
          <w:sz w:val="28"/>
          <w:szCs w:val="28"/>
        </w:rPr>
        <w:t>Задания, которые используются для получения ответа педагога на представленное в электронном виде задание. Ответ может быть в формате текста, документа, набора документов, ответа «за рамками курса».</w:t>
      </w:r>
    </w:p>
    <w:p w:rsidR="00EC46BD" w:rsidRPr="00F96D05" w:rsidRDefault="00EC46BD" w:rsidP="00722958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D05">
        <w:rPr>
          <w:rFonts w:ascii="Times New Roman" w:eastAsia="Calibri" w:hAnsi="Times New Roman" w:cs="Times New Roman"/>
          <w:sz w:val="28"/>
          <w:szCs w:val="28"/>
        </w:rPr>
        <w:t>Опросы как голосование педагогов по вопросу или определенной ситуации.</w:t>
      </w:r>
    </w:p>
    <w:p w:rsidR="00EC46BD" w:rsidRPr="00F96D05" w:rsidRDefault="00EC46BD" w:rsidP="00722958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D05">
        <w:rPr>
          <w:rFonts w:ascii="Times New Roman" w:eastAsia="Calibri" w:hAnsi="Times New Roman" w:cs="Times New Roman"/>
          <w:sz w:val="28"/>
          <w:szCs w:val="28"/>
        </w:rPr>
        <w:t>Тесты (набор различных вариантов тестов). Педагогу могут быть предложены вопросы с несколькими вариантами ответов, с выбором верно/не верно, предполагающие короткий текстовый ответ, а также некоторые другие виды.</w:t>
      </w:r>
    </w:p>
    <w:p w:rsidR="00EC46BD" w:rsidRPr="00F96D05" w:rsidRDefault="00EC46BD" w:rsidP="00722958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D05">
        <w:rPr>
          <w:rFonts w:ascii="Times New Roman" w:eastAsia="Calibri" w:hAnsi="Times New Roman" w:cs="Times New Roman"/>
          <w:sz w:val="28"/>
          <w:szCs w:val="28"/>
        </w:rPr>
        <w:t>Форум, представляющий вопросно-ответную форму по конкретной теме (у каждого педагога своя тема), и стандартное обсуждение.</w:t>
      </w:r>
    </w:p>
    <w:p w:rsidR="00EC46BD" w:rsidRPr="00F96D05" w:rsidRDefault="00EC46BD" w:rsidP="00722958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D05">
        <w:rPr>
          <w:rFonts w:ascii="Times New Roman" w:eastAsia="Calibri" w:hAnsi="Times New Roman" w:cs="Times New Roman"/>
          <w:sz w:val="28"/>
          <w:szCs w:val="28"/>
        </w:rPr>
        <w:t>Чат (обсуждение в реальном времени).</w:t>
      </w:r>
    </w:p>
    <w:p w:rsidR="00EC46BD" w:rsidRPr="00F96D05" w:rsidRDefault="00EC46BD" w:rsidP="00722958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D05">
        <w:rPr>
          <w:rFonts w:ascii="Times New Roman" w:eastAsia="Calibri" w:hAnsi="Times New Roman" w:cs="Times New Roman"/>
          <w:sz w:val="28"/>
          <w:szCs w:val="28"/>
        </w:rPr>
        <w:t>Глоссарий как список определений с автоматическим формированием ссылок по всем документам курса.</w:t>
      </w:r>
    </w:p>
    <w:p w:rsidR="00EC46BD" w:rsidRPr="00F96D05" w:rsidRDefault="00EC46BD" w:rsidP="00722958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D05">
        <w:rPr>
          <w:rFonts w:ascii="Times New Roman" w:eastAsia="Calibri" w:hAnsi="Times New Roman" w:cs="Times New Roman"/>
          <w:sz w:val="28"/>
          <w:szCs w:val="28"/>
        </w:rPr>
        <w:t>Вики (</w:t>
      </w:r>
      <w:proofErr w:type="spellStart"/>
      <w:r w:rsidRPr="00F96D05">
        <w:rPr>
          <w:rFonts w:ascii="Times New Roman" w:eastAsia="Calibri" w:hAnsi="Times New Roman" w:cs="Times New Roman"/>
          <w:sz w:val="28"/>
          <w:szCs w:val="28"/>
        </w:rPr>
        <w:t>Wiki</w:t>
      </w:r>
      <w:proofErr w:type="spellEnd"/>
      <w:r w:rsidRPr="00F96D05">
        <w:rPr>
          <w:rFonts w:ascii="Times New Roman" w:eastAsia="Calibri" w:hAnsi="Times New Roman" w:cs="Times New Roman"/>
          <w:sz w:val="28"/>
          <w:szCs w:val="28"/>
        </w:rPr>
        <w:t xml:space="preserve">). Работа с </w:t>
      </w:r>
      <w:proofErr w:type="spellStart"/>
      <w:proofErr w:type="gramStart"/>
      <w:r w:rsidRPr="00F96D05">
        <w:rPr>
          <w:rFonts w:ascii="Times New Roman" w:eastAsia="Calibri" w:hAnsi="Times New Roman" w:cs="Times New Roman"/>
          <w:sz w:val="28"/>
          <w:szCs w:val="28"/>
        </w:rPr>
        <w:t>Вики-страницей</w:t>
      </w:r>
      <w:proofErr w:type="spellEnd"/>
      <w:proofErr w:type="gramEnd"/>
      <w:r w:rsidRPr="00F96D05">
        <w:rPr>
          <w:rFonts w:ascii="Times New Roman" w:eastAsia="Calibri" w:hAnsi="Times New Roman" w:cs="Times New Roman"/>
          <w:sz w:val="28"/>
          <w:szCs w:val="28"/>
        </w:rPr>
        <w:t xml:space="preserve"> предполагает добавление, расширение и изменение её содержание.</w:t>
      </w:r>
    </w:p>
    <w:p w:rsidR="00EC46BD" w:rsidRPr="00F96D05" w:rsidRDefault="00EC46BD" w:rsidP="00722958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D05">
        <w:rPr>
          <w:rFonts w:ascii="Times New Roman" w:eastAsia="Calibri" w:hAnsi="Times New Roman" w:cs="Times New Roman"/>
          <w:sz w:val="28"/>
          <w:szCs w:val="28"/>
        </w:rPr>
        <w:lastRenderedPageBreak/>
        <w:t>Базы данных (возможность создания и использования баз данных различных форматов и структур).</w:t>
      </w:r>
    </w:p>
    <w:p w:rsidR="00EC46BD" w:rsidRPr="00F96D05" w:rsidRDefault="00EC46BD" w:rsidP="00722958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D05">
        <w:rPr>
          <w:rFonts w:ascii="Times New Roman" w:eastAsia="Calibri" w:hAnsi="Times New Roman" w:cs="Times New Roman"/>
          <w:sz w:val="28"/>
          <w:szCs w:val="28"/>
        </w:rPr>
        <w:t>«Журнал успеваемости». Данный элемент используется для оценки деятельности слушателей в рамках курса и отдельных заданий, применяя для этого различные шкалы оценок.</w:t>
      </w:r>
    </w:p>
    <w:p w:rsidR="00EC46BD" w:rsidRPr="00F96D05" w:rsidRDefault="00EC46BD" w:rsidP="00722958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D05">
        <w:rPr>
          <w:rFonts w:ascii="Times New Roman" w:eastAsia="Calibri" w:hAnsi="Times New Roman" w:cs="Times New Roman"/>
          <w:sz w:val="28"/>
          <w:szCs w:val="28"/>
        </w:rPr>
        <w:t>Встроенная система мониторинга посещаемости курса. Данный элемент курса позволяет отслеживать, какие ресурсы наиболее посещаемы, когда последний раз слушатель выходил в курс.</w:t>
      </w:r>
    </w:p>
    <w:p w:rsidR="00EC46BD" w:rsidRPr="00F96D05" w:rsidRDefault="00EC46BD" w:rsidP="00722958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D05">
        <w:rPr>
          <w:rFonts w:ascii="Times New Roman" w:eastAsia="Calibri" w:hAnsi="Times New Roman" w:cs="Times New Roman"/>
          <w:sz w:val="28"/>
          <w:szCs w:val="28"/>
        </w:rPr>
        <w:t xml:space="preserve">«Календарь». Данный элемент позволяет создавать и отслеживать события в рамках курса и всей системы. К таким событиям можно отнести сроки сдачи отчётности по курсу, проведение </w:t>
      </w:r>
      <w:proofErr w:type="spellStart"/>
      <w:r w:rsidRPr="00F96D05">
        <w:rPr>
          <w:rFonts w:ascii="Times New Roman" w:eastAsia="Calibri" w:hAnsi="Times New Roman" w:cs="Times New Roman"/>
          <w:sz w:val="28"/>
          <w:szCs w:val="28"/>
        </w:rPr>
        <w:t>он-лайн</w:t>
      </w:r>
      <w:proofErr w:type="spellEnd"/>
      <w:r w:rsidRPr="00F96D05">
        <w:rPr>
          <w:rFonts w:ascii="Times New Roman" w:eastAsia="Calibri" w:hAnsi="Times New Roman" w:cs="Times New Roman"/>
          <w:sz w:val="28"/>
          <w:szCs w:val="28"/>
        </w:rPr>
        <w:t xml:space="preserve"> чатов, форумов, встреч и т.п.</w:t>
      </w:r>
    </w:p>
    <w:p w:rsidR="00EC46BD" w:rsidRPr="00F96D05" w:rsidRDefault="00EC46BD" w:rsidP="00EC46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D05">
        <w:rPr>
          <w:rFonts w:ascii="Times New Roman" w:eastAsia="Calibri" w:hAnsi="Times New Roman" w:cs="Times New Roman"/>
          <w:sz w:val="28"/>
          <w:szCs w:val="28"/>
        </w:rPr>
        <w:t>Важным элементом курса является встроенная система обмена сообщениями, которая  позволяет педагогам общаться между собой. Система позволяет хранить журналы сообщений и отслеживать активность пользователей.</w:t>
      </w:r>
    </w:p>
    <w:p w:rsidR="00EC46BD" w:rsidRPr="00F96D05" w:rsidRDefault="00EC46BD" w:rsidP="00EC46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D05">
        <w:rPr>
          <w:rFonts w:ascii="Times New Roman" w:eastAsia="Calibri" w:hAnsi="Times New Roman" w:cs="Times New Roman"/>
          <w:sz w:val="28"/>
          <w:szCs w:val="28"/>
        </w:rPr>
        <w:t>Рядом с названием курса, имеющим дистанционную поддержку, устанавливается указатель, а ссылка отправляет слушателя на соответствующий ресурс.</w:t>
      </w:r>
    </w:p>
    <w:p w:rsidR="00EC46BD" w:rsidRPr="00F96D05" w:rsidRDefault="00EC46BD" w:rsidP="00EC46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D05">
        <w:rPr>
          <w:rFonts w:ascii="Times New Roman" w:eastAsia="Calibri" w:hAnsi="Times New Roman" w:cs="Times New Roman"/>
          <w:sz w:val="28"/>
          <w:szCs w:val="28"/>
        </w:rPr>
        <w:t xml:space="preserve">Дистанционное сопровождение педагогов, работающих с одаренными детьми в старшей школе, в виде практических работ, лекционных, раздаточных и презентационных материалов, тестов и заданий, консультаций может осуществляться не только на платформе </w:t>
      </w:r>
      <w:proofErr w:type="spellStart"/>
      <w:r w:rsidRPr="00F96D05">
        <w:rPr>
          <w:rFonts w:ascii="Times New Roman" w:eastAsia="Calibri" w:hAnsi="Times New Roman" w:cs="Times New Roman"/>
          <w:sz w:val="28"/>
          <w:szCs w:val="28"/>
        </w:rPr>
        <w:t>Moodle</w:t>
      </w:r>
      <w:proofErr w:type="spellEnd"/>
      <w:r w:rsidRPr="00F96D05">
        <w:rPr>
          <w:rFonts w:ascii="Times New Roman" w:eastAsia="Calibri" w:hAnsi="Times New Roman" w:cs="Times New Roman"/>
          <w:sz w:val="28"/>
          <w:szCs w:val="28"/>
        </w:rPr>
        <w:t xml:space="preserve">, но и на основе персональных образовательных сайтов и </w:t>
      </w:r>
      <w:proofErr w:type="spellStart"/>
      <w:r w:rsidRPr="00F96D05">
        <w:rPr>
          <w:rFonts w:ascii="Times New Roman" w:eastAsia="Calibri" w:hAnsi="Times New Roman" w:cs="Times New Roman"/>
          <w:sz w:val="28"/>
          <w:szCs w:val="28"/>
        </w:rPr>
        <w:t>блогов</w:t>
      </w:r>
      <w:proofErr w:type="spellEnd"/>
      <w:r w:rsidRPr="00F96D05">
        <w:rPr>
          <w:rFonts w:ascii="Times New Roman" w:eastAsia="Calibri" w:hAnsi="Times New Roman" w:cs="Times New Roman"/>
          <w:sz w:val="28"/>
          <w:szCs w:val="28"/>
        </w:rPr>
        <w:t xml:space="preserve"> преподавателей.</w:t>
      </w:r>
    </w:p>
    <w:p w:rsidR="00EC46BD" w:rsidRPr="00F96D05" w:rsidRDefault="00EC46BD" w:rsidP="00722958">
      <w:pPr>
        <w:pStyle w:val="a4"/>
        <w:numPr>
          <w:ilvl w:val="0"/>
          <w:numId w:val="4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6D05">
        <w:rPr>
          <w:rFonts w:ascii="Times New Roman" w:hAnsi="Times New Roman" w:cs="Times New Roman"/>
          <w:sz w:val="28"/>
          <w:szCs w:val="28"/>
        </w:rPr>
        <w:t>В ходе обучения у педагога должна быть возможность получить индивидуальную консультацию по вопросам, с которыми он сталкивается в практике работы, а также под руководством эксперта подготовить и защитить собственный проект по организации работы с одаренными детьми.</w:t>
      </w:r>
    </w:p>
    <w:p w:rsidR="00EC46BD" w:rsidRPr="00F96D05" w:rsidRDefault="00EC46BD" w:rsidP="00722958">
      <w:pPr>
        <w:pStyle w:val="a4"/>
        <w:numPr>
          <w:ilvl w:val="0"/>
          <w:numId w:val="4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6D05">
        <w:rPr>
          <w:rFonts w:ascii="Times New Roman" w:hAnsi="Times New Roman" w:cs="Times New Roman"/>
          <w:sz w:val="28"/>
          <w:szCs w:val="28"/>
        </w:rPr>
        <w:t>В процессе дистанционного сопровождения педагогов, работающих с одаренными детьми в старшей школе, необходимо организовать обратную связь – помощь педагогам в ходе деятельности, оперативную корректировку процесса и его индивидуализацию. Поэтому важным является постоянное и оперативное общение: естественные и необходимые дискуссии, помощь преподавателю при разборе материала, который нуждается в дополнительных индивидуальных комментариях. Для решения этой задачи используются и очные встречи, и IP-телефония, и электронная почта, и доски объявлений, и чаты.</w:t>
      </w:r>
    </w:p>
    <w:p w:rsidR="00EC46BD" w:rsidRPr="00F96D05" w:rsidRDefault="00EC46BD" w:rsidP="00EC46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D05">
        <w:rPr>
          <w:rFonts w:ascii="Times New Roman" w:eastAsia="Calibri" w:hAnsi="Times New Roman" w:cs="Times New Roman"/>
          <w:sz w:val="28"/>
          <w:szCs w:val="28"/>
        </w:rPr>
        <w:t xml:space="preserve">Так, можно создать страницу «Выпускники», на которой будет размещён небольшой отчёт о каждом реализованном курсе повышения квалификации. Страница будет содержать информацию о слушателях и их выпускных работах. В форме </w:t>
      </w:r>
      <w:proofErr w:type="spellStart"/>
      <w:r w:rsidRPr="00F96D05">
        <w:rPr>
          <w:rFonts w:ascii="Times New Roman" w:eastAsia="Calibri" w:hAnsi="Times New Roman" w:cs="Times New Roman"/>
          <w:sz w:val="28"/>
          <w:szCs w:val="28"/>
        </w:rPr>
        <w:t>Google</w:t>
      </w:r>
      <w:proofErr w:type="spellEnd"/>
      <w:r w:rsidRPr="00F96D05">
        <w:rPr>
          <w:rFonts w:ascii="Times New Roman" w:eastAsia="Calibri" w:hAnsi="Times New Roman" w:cs="Times New Roman"/>
          <w:sz w:val="28"/>
          <w:szCs w:val="28"/>
        </w:rPr>
        <w:t xml:space="preserve"> можно создать «Анкету слушателя», которая даст возможность педагогам, закончившим курсы повышения квалификации, оценить их полезность и практическую значимость, внести свои предложения по улучшению их организации. «Анкета слушателя» позволит в конце учебного года составить рейтинг курсов.</w:t>
      </w:r>
    </w:p>
    <w:p w:rsidR="00EC46BD" w:rsidRPr="00F96D05" w:rsidRDefault="00EC46BD" w:rsidP="00722958">
      <w:pPr>
        <w:pStyle w:val="a4"/>
        <w:numPr>
          <w:ilvl w:val="0"/>
          <w:numId w:val="4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6D05">
        <w:rPr>
          <w:rFonts w:ascii="Times New Roman" w:hAnsi="Times New Roman" w:cs="Times New Roman"/>
          <w:sz w:val="28"/>
          <w:szCs w:val="28"/>
        </w:rPr>
        <w:t>Одаренные дети требуют профессионального наблюдения со стороны специалистов, поэтому необходимым элементом дистанционного сопровождения педагогов, работающих с одаренными детьми в старшей школе, должна стать организация взаимодействия педагогов с психологическими службами.</w:t>
      </w:r>
    </w:p>
    <w:p w:rsidR="00EC46BD" w:rsidRPr="00F96D05" w:rsidRDefault="00EC46BD" w:rsidP="00722958">
      <w:pPr>
        <w:pStyle w:val="a4"/>
        <w:numPr>
          <w:ilvl w:val="0"/>
          <w:numId w:val="4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6D05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Необходимым элементом дистанционного сопровождения педагогов, работающих с одаренными детьми в старшей школе, является дистанционный образовательный консалтинг. Дистанционный образовательный консалтинг с использованием СДО </w:t>
      </w:r>
      <w:proofErr w:type="spellStart"/>
      <w:r w:rsidRPr="00F96D05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F96D05">
        <w:rPr>
          <w:rFonts w:ascii="Times New Roman" w:hAnsi="Times New Roman" w:cs="Times New Roman"/>
          <w:sz w:val="28"/>
          <w:szCs w:val="28"/>
        </w:rPr>
        <w:t xml:space="preserve"> организуется для удовлетворения педагогических запросов по методической поддержке. Он состоит в том, что методист не рекомендует педагогу решения по различным проблемам, а лишь передает ему свои знания и предоставляет информацию по конкретным вопросам работы с одарёнными детьми. Полученные знания помогают педагогу самостоятельно ориентироваться в новых для него ситуациях и принимать правильные решения. А дистанционная форма обеспечивает оперативность и доступность в любой момент. Заходя на страницу «Образовательный консалтинг», педагог получает качественную дистанционную консультацию методиста.</w:t>
      </w:r>
    </w:p>
    <w:p w:rsidR="00EC46BD" w:rsidRPr="00F96D05" w:rsidRDefault="00EC46BD" w:rsidP="00722958">
      <w:pPr>
        <w:pStyle w:val="a4"/>
        <w:numPr>
          <w:ilvl w:val="0"/>
          <w:numId w:val="43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6D05">
        <w:rPr>
          <w:rFonts w:ascii="Times New Roman" w:hAnsi="Times New Roman" w:cs="Times New Roman"/>
          <w:sz w:val="28"/>
          <w:szCs w:val="28"/>
        </w:rPr>
        <w:t xml:space="preserve">Дистанционное сопровождение педагогов, работающих с одаренными детьми в старшей школе, предполагает адресную методическую помощь. Анализ результатов контроля качества </w:t>
      </w:r>
      <w:proofErr w:type="spellStart"/>
      <w:r w:rsidRPr="00F96D05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F96D05">
        <w:rPr>
          <w:rFonts w:ascii="Times New Roman" w:hAnsi="Times New Roman" w:cs="Times New Roman"/>
          <w:sz w:val="28"/>
          <w:szCs w:val="28"/>
        </w:rPr>
        <w:t xml:space="preserve"> и качества знаний обучающихся, осуществляемый дистанционно с помощью АИС «Знак», позволяет предоставлять педагогам дифференцированную методическую помощь. АИС «Знак» широко используется для проведения районных </w:t>
      </w:r>
      <w:proofErr w:type="spellStart"/>
      <w:r w:rsidRPr="00F96D05">
        <w:rPr>
          <w:rFonts w:ascii="Times New Roman" w:hAnsi="Times New Roman" w:cs="Times New Roman"/>
          <w:sz w:val="28"/>
          <w:szCs w:val="28"/>
        </w:rPr>
        <w:t>срезовых</w:t>
      </w:r>
      <w:proofErr w:type="spellEnd"/>
      <w:r w:rsidRPr="00F96D05">
        <w:rPr>
          <w:rFonts w:ascii="Times New Roman" w:hAnsi="Times New Roman" w:cs="Times New Roman"/>
          <w:sz w:val="28"/>
          <w:szCs w:val="28"/>
        </w:rPr>
        <w:t xml:space="preserve"> работ. Для того, чтобы педагог не испытывал затруднений в работе с этой системой, необходимо организовать и разместить на порталах в разделе «Образовательный консалтинг дистанционные курсы обучения.</w:t>
      </w:r>
    </w:p>
    <w:p w:rsidR="00EC46BD" w:rsidRPr="00F96D05" w:rsidRDefault="00EC46BD" w:rsidP="00722958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D05">
        <w:rPr>
          <w:rFonts w:ascii="Times New Roman" w:hAnsi="Times New Roman" w:cs="Times New Roman"/>
          <w:sz w:val="28"/>
          <w:szCs w:val="28"/>
        </w:rPr>
        <w:t xml:space="preserve">Дистанционное сопровождение педагогов, работающих с одаренными детьми в старшей школе, позволяет тиражировать передовой опыт на Российском уровне. На порталах с помощью сервисов </w:t>
      </w:r>
      <w:proofErr w:type="spellStart"/>
      <w:r w:rsidRPr="00F96D05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F96D05">
        <w:rPr>
          <w:rFonts w:ascii="Times New Roman" w:hAnsi="Times New Roman" w:cs="Times New Roman"/>
          <w:sz w:val="28"/>
          <w:szCs w:val="28"/>
        </w:rPr>
        <w:t xml:space="preserve"> создаются «Методические копилки», где можно опубликовать статьи, презентации, видео или фотоматериалы, содержащие описание опыта работы с одарёнными старшеклассниками, методические разработки, дидактические материалы, выпускные аттестационные работы. Каждый желающий может скачать материалы, оставив отзыв о них в «Анкете участника». Счётчики скачиваний позволяют определить «Хит скачиваний» для обратной связи и возможности отметить наиболее активных и творческих учителей.</w:t>
      </w:r>
    </w:p>
    <w:p w:rsidR="00EC46BD" w:rsidRPr="00F96D05" w:rsidRDefault="00EC46BD" w:rsidP="00722958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D05">
        <w:rPr>
          <w:rFonts w:ascii="Times New Roman" w:hAnsi="Times New Roman" w:cs="Times New Roman"/>
          <w:sz w:val="28"/>
          <w:szCs w:val="28"/>
        </w:rPr>
        <w:t>Для педагогов, работающих с одаренными детьми в старшей школе, важна возможность сетевого взаимодействия. Эта проблема может решаться посредством группы, созданной в социальной сети «В контакте», куда имеются ссылки на главных страницах порталов. Разработка раздела портала сетевого взаимодействия предполагает:</w:t>
      </w:r>
    </w:p>
    <w:p w:rsidR="00EC46BD" w:rsidRPr="00F96D05" w:rsidRDefault="00EC46BD" w:rsidP="00722958">
      <w:pPr>
        <w:numPr>
          <w:ilvl w:val="0"/>
          <w:numId w:val="5"/>
        </w:num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D05">
        <w:rPr>
          <w:rFonts w:ascii="Times New Roman" w:eastAsia="Calibri" w:hAnsi="Times New Roman" w:cs="Times New Roman"/>
          <w:sz w:val="28"/>
          <w:szCs w:val="28"/>
        </w:rPr>
        <w:t>проведение серии дистанционных семинаров («Марафон знаний»);</w:t>
      </w:r>
    </w:p>
    <w:p w:rsidR="00EC46BD" w:rsidRPr="00F96D05" w:rsidRDefault="00EC46BD" w:rsidP="00722958">
      <w:pPr>
        <w:pStyle w:val="a4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6D05">
        <w:rPr>
          <w:rFonts w:ascii="Times New Roman" w:hAnsi="Times New Roman" w:cs="Times New Roman"/>
          <w:sz w:val="28"/>
          <w:szCs w:val="28"/>
        </w:rPr>
        <w:t xml:space="preserve">организация обратной связи: телефон; </w:t>
      </w:r>
      <w:proofErr w:type="spellStart"/>
      <w:r w:rsidRPr="00F96D05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F96D05">
        <w:rPr>
          <w:rFonts w:ascii="Times New Roman" w:hAnsi="Times New Roman" w:cs="Times New Roman"/>
          <w:sz w:val="28"/>
          <w:szCs w:val="28"/>
        </w:rPr>
        <w:t>; сайт; отзыв в СДО.</w:t>
      </w:r>
    </w:p>
    <w:p w:rsidR="00EC46BD" w:rsidRPr="00F96D05" w:rsidRDefault="00EC46BD" w:rsidP="00EC46B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6D05">
        <w:rPr>
          <w:rFonts w:ascii="Times New Roman" w:hAnsi="Times New Roman" w:cs="Times New Roman"/>
          <w:i/>
          <w:sz w:val="28"/>
          <w:szCs w:val="28"/>
        </w:rPr>
        <w:t>6.3 Мотивирование деятельности педагогов, работающих с одаренными детьми в старшей школе</w:t>
      </w:r>
    </w:p>
    <w:p w:rsidR="00EC46BD" w:rsidRPr="00F96D05" w:rsidRDefault="00EC46BD" w:rsidP="00EC4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D05">
        <w:rPr>
          <w:rFonts w:ascii="Times New Roman" w:hAnsi="Times New Roman" w:cs="Times New Roman"/>
          <w:sz w:val="28"/>
          <w:szCs w:val="28"/>
        </w:rPr>
        <w:t>Важным фактором эффективного научно-методического сопровождения деятельности педагогов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F96D05">
        <w:rPr>
          <w:rFonts w:ascii="Times New Roman" w:hAnsi="Times New Roman" w:cs="Times New Roman"/>
          <w:sz w:val="28"/>
          <w:szCs w:val="28"/>
        </w:rPr>
        <w:t>, работающих с одаренными детьми в старшей школе, является мотивирование деятельности педагогов.</w:t>
      </w:r>
    </w:p>
    <w:p w:rsidR="00EC46BD" w:rsidRPr="00F96D05" w:rsidRDefault="00EC46BD" w:rsidP="00EC4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D05">
        <w:rPr>
          <w:rFonts w:ascii="Times New Roman" w:hAnsi="Times New Roman" w:cs="Times New Roman"/>
          <w:sz w:val="28"/>
          <w:szCs w:val="28"/>
        </w:rPr>
        <w:lastRenderedPageBreak/>
        <w:t>В самом общем виде мотивация человека к деятельности понимается как совокупность движущих сил, побуждающих человека к осуществлению определенных действий.</w:t>
      </w:r>
    </w:p>
    <w:p w:rsidR="00EC46BD" w:rsidRPr="00F96D05" w:rsidRDefault="00EC46BD" w:rsidP="00EC4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D05">
        <w:rPr>
          <w:rFonts w:ascii="Times New Roman" w:hAnsi="Times New Roman" w:cs="Times New Roman"/>
          <w:sz w:val="28"/>
          <w:szCs w:val="28"/>
        </w:rPr>
        <w:t>Мотивирование профессионального развития педагога – процесс побуждения его к активной педагогической деятельности, направленной на получение нового качественного результата и сфокусированной на достижении личного смысла в профессии.</w:t>
      </w:r>
    </w:p>
    <w:p w:rsidR="00EC46BD" w:rsidRDefault="00EC46BD" w:rsidP="00EC46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6D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таблице, представленной ниже, обозначены стимулы, которые можно использовать для мотивирования деятельности педагогов, работающих с одарёнными детьми в старшей школе.</w:t>
      </w:r>
    </w:p>
    <w:p w:rsidR="00EC46BD" w:rsidRDefault="00EC46BD" w:rsidP="00EC46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46BD" w:rsidRPr="00F96D05" w:rsidRDefault="00EC46BD" w:rsidP="00EC4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64"/>
        <w:gridCol w:w="6758"/>
      </w:tblGrid>
      <w:tr w:rsidR="00EC46BD" w:rsidRPr="00BB57AF" w:rsidTr="002E2FF6">
        <w:tc>
          <w:tcPr>
            <w:tcW w:w="1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6BD" w:rsidRPr="00BB57AF" w:rsidRDefault="00EC46BD" w:rsidP="00EC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7A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Мотивы деятельности педагога, работающего с одарёнными детьми в старшей школе</w:t>
            </w:r>
          </w:p>
        </w:tc>
        <w:tc>
          <w:tcPr>
            <w:tcW w:w="32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6BD" w:rsidRPr="00BB57AF" w:rsidRDefault="00EC46BD" w:rsidP="00EC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7A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Стимулы, которые можно применять для мотивирования деятельности педагога, работающего с одарёнными детьми в старшей школе</w:t>
            </w:r>
          </w:p>
        </w:tc>
      </w:tr>
      <w:tr w:rsidR="00EC46BD" w:rsidRPr="00BB57AF" w:rsidTr="002E2FF6">
        <w:tc>
          <w:tcPr>
            <w:tcW w:w="1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6BD" w:rsidRPr="00BB57AF" w:rsidRDefault="00EC46BD" w:rsidP="00EC4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7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Стремление выдвигать идеи и реализовывать их, реализовать себя в профессиональной деятельности как творческую личность; реализовать свои индивидуальные способности, склонности, интересы и ценностные установки</w:t>
            </w:r>
          </w:p>
        </w:tc>
        <w:tc>
          <w:tcPr>
            <w:tcW w:w="32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6BD" w:rsidRPr="00BB57AF" w:rsidRDefault="00EC46BD" w:rsidP="00722958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B57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Возможность общаться с коллегами посредством творческих встреч, конференций, семинаров (например, системы семинаров </w:t>
            </w:r>
            <w:r w:rsidRPr="00BB57AF">
              <w:rPr>
                <w:rFonts w:ascii="Times New Roman" w:hAnsi="Times New Roman" w:cs="Times New Roman"/>
                <w:sz w:val="26"/>
                <w:szCs w:val="26"/>
              </w:rPr>
              <w:t>«Педагогика для одаренных детей»)</w:t>
            </w:r>
            <w:r w:rsidRPr="00BB57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профессиональных сообществ и т.д.; направление на конференции, съезды, различные проблемные семинары, форумы, престижные конкурсы.</w:t>
            </w:r>
            <w:proofErr w:type="gramEnd"/>
          </w:p>
          <w:p w:rsidR="00EC46BD" w:rsidRPr="00BB57AF" w:rsidRDefault="00EC46BD" w:rsidP="00722958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7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Открытие собственного мастер-класса для школьных педагогов округа или города.</w:t>
            </w:r>
          </w:p>
          <w:p w:rsidR="00EC46BD" w:rsidRPr="00BB57AF" w:rsidRDefault="00EC46BD" w:rsidP="00722958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7A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BB57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омощь со стороны администрации в организации и проведении открытых занятий, позитивная оценка выполненной работы, похвала после посещения занятия или мероприятия.</w:t>
            </w:r>
          </w:p>
          <w:p w:rsidR="00EC46BD" w:rsidRPr="00BB57AF" w:rsidRDefault="00EC46BD" w:rsidP="00722958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7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Поддержка администрацией образовательных инициатив и экспериментальных проектов, помощь в обобщении опыта, подготовке авторских учебников и пособий, публикаций к печати, авторской программы и т.д.</w:t>
            </w:r>
          </w:p>
        </w:tc>
      </w:tr>
      <w:tr w:rsidR="00EC46BD" w:rsidRPr="00BB57AF" w:rsidTr="002E2FF6">
        <w:tc>
          <w:tcPr>
            <w:tcW w:w="1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6BD" w:rsidRPr="00BB57AF" w:rsidRDefault="00EC46BD" w:rsidP="00EC4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7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Личное развитие, потребность в приобретении новой информации</w:t>
            </w:r>
          </w:p>
        </w:tc>
        <w:tc>
          <w:tcPr>
            <w:tcW w:w="32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6BD" w:rsidRPr="00BB57AF" w:rsidRDefault="00EC46BD" w:rsidP="00722958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7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Всесторонность и регулярность информации о современных требованиях к деятельности педагога, опыте других образовательных организаций, об эффективных подходах, формах и методах организации деятельности одарённых обучающихся.</w:t>
            </w:r>
          </w:p>
          <w:p w:rsidR="00EC46BD" w:rsidRPr="00BB57AF" w:rsidRDefault="00EC46BD" w:rsidP="00722958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7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информационного обмена и контактов между специалистами; разнообразие форм информационно-методического сопровождения – семинары, консультации специалистов, методические выставки, методические рекомендации, создание информационного банка педагогического опыта работы, обеспечение методическими разработками и пр.</w:t>
            </w:r>
          </w:p>
          <w:p w:rsidR="00EC46BD" w:rsidRPr="00BB57AF" w:rsidRDefault="00EC46BD" w:rsidP="00722958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7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Включение в </w:t>
            </w:r>
            <w:proofErr w:type="spellStart"/>
            <w:r w:rsidRPr="00BB57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тренинговую</w:t>
            </w:r>
            <w:proofErr w:type="spellEnd"/>
            <w:r w:rsidRPr="00BB57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группу с учётом </w:t>
            </w:r>
            <w:r w:rsidRPr="00BB57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профессиональных, квалификационных и личностных особенностей педагога.</w:t>
            </w:r>
          </w:p>
          <w:p w:rsidR="00EC46BD" w:rsidRPr="00BB57AF" w:rsidRDefault="00EC46BD" w:rsidP="00722958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7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Помощь в решении конкретной методической проблемы, в составлении авторской программы, разработке новой образовательной технологии и т.д.; помощь в проведении комплексного анализа и оценки результатов профессиональной деятельности; консультирование по вопросам формирования мотивации к учебной деятельности; консультирование по вопросам разработки и использования компьютерных программ, создания баз данных, компьютерных сетей и др.; взаимное обучение специалистов с максимальным использованием активных развивающих методов практического освоения конкретных приёмов; мероприятия по обмену опытом – открытые занятия, </w:t>
            </w:r>
            <w:proofErr w:type="spellStart"/>
            <w:r w:rsidRPr="00BB57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взаимопосещения</w:t>
            </w:r>
            <w:proofErr w:type="spellEnd"/>
            <w:r w:rsidRPr="00BB57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мастер-классы, профессиональные тренинги, обучающие игры, конкурсы, семинары, творческие отчёты и др.</w:t>
            </w:r>
          </w:p>
          <w:p w:rsidR="00EC46BD" w:rsidRPr="00BB57AF" w:rsidRDefault="00EC46BD" w:rsidP="00722958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7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Оказание консультативной поддержки по работе с одаренными детьми (консультаций психолога по работе с одаренными детьми; специалиста по предмету, научному направлению; специалиста по проектной и исследовательской деятельности).</w:t>
            </w:r>
          </w:p>
          <w:p w:rsidR="00EC46BD" w:rsidRPr="00BB57AF" w:rsidRDefault="00EC46BD" w:rsidP="00722958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7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доступа к сети Интернет (в т. ч. сайтам органов управления образованием, публикациям средств массовой информации образовательной направленности, сайтам тематических </w:t>
            </w:r>
            <w:proofErr w:type="spellStart"/>
            <w:proofErr w:type="gramStart"/>
            <w:r w:rsidRPr="00BB57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Интернет-проектов</w:t>
            </w:r>
            <w:proofErr w:type="spellEnd"/>
            <w:proofErr w:type="gramEnd"/>
            <w:r w:rsidRPr="00BB57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сетевых сообществ, системам дистанционного обучения, электронным библиотекам, тематическим ресурсам по отдельным школьным дисциплинам).</w:t>
            </w:r>
          </w:p>
          <w:p w:rsidR="00EC46BD" w:rsidRPr="00BB57AF" w:rsidRDefault="00EC46BD" w:rsidP="00722958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7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доступа к ресурсам, знакомящим педагогов с различными мероприятиями, проводимыми в сфере образования – конференциями, выставками, конкурсами и олимпиадами различного уровня.</w:t>
            </w:r>
          </w:p>
          <w:p w:rsidR="00EC46BD" w:rsidRPr="00BB57AF" w:rsidRDefault="00EC46BD" w:rsidP="00722958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7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компьютерной техникой всех направлений информатизации школы.</w:t>
            </w:r>
          </w:p>
          <w:p w:rsidR="00EC46BD" w:rsidRPr="00BB57AF" w:rsidRDefault="00EC46BD" w:rsidP="00722958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7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сотрудничества для осуществления успешной работы с одаренными школьниками с научно-исследовательскими институтами, лабораториями, высшими учебными заведениями, организациями дополнительного образования.</w:t>
            </w:r>
          </w:p>
        </w:tc>
      </w:tr>
      <w:tr w:rsidR="00EC46BD" w:rsidRPr="00BB57AF" w:rsidTr="002E2FF6">
        <w:tc>
          <w:tcPr>
            <w:tcW w:w="1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6BD" w:rsidRPr="00BB57AF" w:rsidRDefault="00EC46BD" w:rsidP="00EC4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7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Потребность в самоутверждении, достижении социального успеха</w:t>
            </w:r>
          </w:p>
        </w:tc>
        <w:tc>
          <w:tcPr>
            <w:tcW w:w="32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6BD" w:rsidRPr="00BB57AF" w:rsidRDefault="00EC46BD" w:rsidP="00722958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B57AF">
              <w:rPr>
                <w:rFonts w:ascii="Times New Roman" w:hAnsi="Times New Roman" w:cs="Times New Roman"/>
                <w:sz w:val="26"/>
                <w:szCs w:val="26"/>
              </w:rPr>
              <w:t xml:space="preserve">Возможность </w:t>
            </w:r>
            <w:r w:rsidRPr="00BB57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устанавливать н</w:t>
            </w:r>
            <w:r w:rsidRPr="00BB57AF">
              <w:rPr>
                <w:rFonts w:ascii="Times New Roman" w:hAnsi="Times New Roman" w:cs="Times New Roman"/>
                <w:sz w:val="26"/>
                <w:szCs w:val="26"/>
              </w:rPr>
              <w:t xml:space="preserve">аиболее компактный, без «окон», график работы (расписание) с методическими часами и днями; возможность выбора учебной нагрузки; иметь постоянный кабинет, дополнительное оборудование или новую мебель, комфортную </w:t>
            </w:r>
            <w:r w:rsidRPr="00BB57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рабочую обстановку – шторы, жалюзи, кашпо, стенды, картины и т.п.</w:t>
            </w:r>
            <w:proofErr w:type="gramEnd"/>
          </w:p>
          <w:p w:rsidR="00EC46BD" w:rsidRPr="00BB57AF" w:rsidRDefault="00EC46BD" w:rsidP="00722958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7A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BB57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омощь в разрешении конфликтных ситуаций между педагогами или родителями учащихся; публичная похвала на совещании, педсовете; вынесение благодарности в приказе; представление к грамоте или званию; помещение фотографии на доске почёта; признание успехов детей.</w:t>
            </w:r>
          </w:p>
          <w:p w:rsidR="00EC46BD" w:rsidRPr="00BB57AF" w:rsidRDefault="00EC46BD" w:rsidP="00722958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7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Возможность проводить семинары для своих коллег.</w:t>
            </w:r>
          </w:p>
          <w:p w:rsidR="00EC46BD" w:rsidRPr="00BB57AF" w:rsidRDefault="00EC46BD" w:rsidP="00722958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7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Назначение на должность методиста, ответственного за работу с одарёнными школьниками.</w:t>
            </w:r>
          </w:p>
          <w:p w:rsidR="00EC46BD" w:rsidRPr="00BB57AF" w:rsidRDefault="00EC46BD" w:rsidP="00722958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7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Возможность распространять опыт работы через  проблемные конференции, педагогические чтения, семинары.</w:t>
            </w:r>
          </w:p>
          <w:p w:rsidR="00EC46BD" w:rsidRPr="00BB57AF" w:rsidRDefault="00EC46BD" w:rsidP="00722958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7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Помощь в обобщении опыта, содействие в подготовке публикаций и пособий в печати.</w:t>
            </w:r>
          </w:p>
        </w:tc>
      </w:tr>
      <w:tr w:rsidR="00EC46BD" w:rsidRPr="00BB57AF" w:rsidTr="002E2FF6">
        <w:tc>
          <w:tcPr>
            <w:tcW w:w="1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6BD" w:rsidRPr="00BB57AF" w:rsidRDefault="00EC46BD" w:rsidP="00EC4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7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Потребность быть в коллективе</w:t>
            </w:r>
          </w:p>
        </w:tc>
        <w:tc>
          <w:tcPr>
            <w:tcW w:w="32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6BD" w:rsidRPr="00BB57AF" w:rsidRDefault="00EC46BD" w:rsidP="00722958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7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Защита от необоснованных, несправедливых претензий учащихся или их родителей и т.д.</w:t>
            </w:r>
          </w:p>
          <w:p w:rsidR="00EC46BD" w:rsidRPr="00BB57AF" w:rsidRDefault="00EC46BD" w:rsidP="00722958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7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Вхождение в состав различных органов, решающих важные проблемы жизни школы.</w:t>
            </w:r>
          </w:p>
          <w:p w:rsidR="00EC46BD" w:rsidRPr="00BB57AF" w:rsidRDefault="00EC46BD" w:rsidP="00722958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7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Сплочение педагогического коллектива, превращение его в коллектив единомышленников, формирование корпоративной культуры, выработка единого педагогического кредо, общих позиций по актуальным проблемам работы с одарёнными детьми.</w:t>
            </w:r>
          </w:p>
        </w:tc>
      </w:tr>
      <w:tr w:rsidR="00EC46BD" w:rsidRPr="00BB57AF" w:rsidTr="002E2FF6">
        <w:tc>
          <w:tcPr>
            <w:tcW w:w="1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6BD" w:rsidRPr="00BB57AF" w:rsidRDefault="00EC46BD" w:rsidP="00EC4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7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Потребность в стабильности, защищенности</w:t>
            </w:r>
          </w:p>
        </w:tc>
        <w:tc>
          <w:tcPr>
            <w:tcW w:w="32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6BD" w:rsidRPr="00BB57AF" w:rsidRDefault="00EC46BD" w:rsidP="00722958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7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Соответствие заработной платы выполненной работе (возможность приобретать нужные вещи – научно-методическую и учебную литературу и т.п.).</w:t>
            </w:r>
          </w:p>
          <w:p w:rsidR="00EC46BD" w:rsidRPr="00BB57AF" w:rsidRDefault="00EC46BD" w:rsidP="00722958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7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Премия по итогам работы или определенного периода </w:t>
            </w:r>
            <w:proofErr w:type="gramStart"/>
            <w:r w:rsidRPr="00BB57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–(</w:t>
            </w:r>
            <w:proofErr w:type="gramEnd"/>
            <w:r w:rsidRPr="00BB57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учебной четверти, года); ценный подарок на день рождения, юбилей, праздник; льготный проездной; оплата бассейна или тренажерного зала; регулярная оплата учебно-методической литературы за счет средств организации и др.</w:t>
            </w:r>
          </w:p>
          <w:p w:rsidR="00EC46BD" w:rsidRPr="00BB57AF" w:rsidRDefault="00EC46BD" w:rsidP="00722958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7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Гарантия защищенности от посягательств на профессиональную честь учителя  со стороны недобросовестных вышестоящих руководителей, методистов, родителей.</w:t>
            </w:r>
          </w:p>
          <w:p w:rsidR="00EC46BD" w:rsidRPr="00BB57AF" w:rsidRDefault="00EC46BD" w:rsidP="00722958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7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оплачиваемых часов на методическую работу.</w:t>
            </w:r>
          </w:p>
        </w:tc>
      </w:tr>
      <w:tr w:rsidR="00EC46BD" w:rsidRPr="00BB57AF" w:rsidTr="002E2FF6">
        <w:tc>
          <w:tcPr>
            <w:tcW w:w="17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6BD" w:rsidRPr="00BB57AF" w:rsidRDefault="00EC46BD" w:rsidP="00EC4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7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Потребность в соревновании, состязании</w:t>
            </w:r>
          </w:p>
        </w:tc>
        <w:tc>
          <w:tcPr>
            <w:tcW w:w="32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6BD" w:rsidRPr="00BB57AF" w:rsidRDefault="00EC46BD" w:rsidP="00722958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7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Информирование о достижениях коллег, что позволяет педагогу сравнить результаты их работы с результатами своей работы и порождает чувство конструктивной </w:t>
            </w:r>
            <w:proofErr w:type="spellStart"/>
            <w:r w:rsidRPr="00BB57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соревновательности</w:t>
            </w:r>
            <w:proofErr w:type="spellEnd"/>
            <w:r w:rsidRPr="00BB57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получать обратную связь о своей деятельности.</w:t>
            </w:r>
          </w:p>
          <w:p w:rsidR="00EC46BD" w:rsidRPr="00BB57AF" w:rsidRDefault="00EC46BD" w:rsidP="00722958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7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Возможность общаться с коллегами посредством творческих встреч, конференций, семинаров, профессиональных сообществ и т.д.</w:t>
            </w:r>
          </w:p>
        </w:tc>
      </w:tr>
    </w:tbl>
    <w:p w:rsidR="00EC46BD" w:rsidRPr="00BB57AF" w:rsidRDefault="00EC46BD" w:rsidP="00EC46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46BD" w:rsidRPr="00BB57AF" w:rsidRDefault="00EC46BD" w:rsidP="00EC46B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57A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К мотивированию предъявляются требования системности, комплексности, сочетания методов и приёмов административного, экономического и социально-психологического воздействия. Представленная ниже таблица содержит </w:t>
      </w:r>
      <w:r w:rsidRPr="00BB57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методы и приёмы мотивирования деятельности педагогов, работающих с одарёнными детьми в старшей школе.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47"/>
        <w:gridCol w:w="3054"/>
        <w:gridCol w:w="4921"/>
      </w:tblGrid>
      <w:tr w:rsidR="00EC46BD" w:rsidRPr="00BB57AF" w:rsidTr="002E2FF6">
        <w:tc>
          <w:tcPr>
            <w:tcW w:w="1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6BD" w:rsidRPr="00BB57AF" w:rsidRDefault="00EC46BD" w:rsidP="00EC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7A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Группа методов</w:t>
            </w:r>
          </w:p>
        </w:tc>
        <w:tc>
          <w:tcPr>
            <w:tcW w:w="1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6BD" w:rsidRPr="00BB57AF" w:rsidRDefault="00EC46BD" w:rsidP="00EC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7A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Мотивы</w:t>
            </w:r>
          </w:p>
        </w:tc>
        <w:tc>
          <w:tcPr>
            <w:tcW w:w="2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6BD" w:rsidRPr="00BB57AF" w:rsidRDefault="00EC46BD" w:rsidP="00EC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7A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Методы и приемы мотивирования</w:t>
            </w:r>
          </w:p>
        </w:tc>
      </w:tr>
      <w:tr w:rsidR="00EC46BD" w:rsidRPr="00BB57AF" w:rsidTr="002E2FF6">
        <w:tc>
          <w:tcPr>
            <w:tcW w:w="1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6BD" w:rsidRPr="00BB57AF" w:rsidRDefault="00EC46BD" w:rsidP="00EC4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7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</w:t>
            </w:r>
          </w:p>
        </w:tc>
        <w:tc>
          <w:tcPr>
            <w:tcW w:w="1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6BD" w:rsidRPr="00BB57AF" w:rsidRDefault="00EC46BD" w:rsidP="00722958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7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Желание иметь стабильную работу.</w:t>
            </w:r>
          </w:p>
          <w:p w:rsidR="00EC46BD" w:rsidRPr="00BB57AF" w:rsidRDefault="00EC46BD" w:rsidP="00722958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7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Желание формального признания заслуг.</w:t>
            </w:r>
          </w:p>
        </w:tc>
        <w:tc>
          <w:tcPr>
            <w:tcW w:w="2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6BD" w:rsidRPr="00BB57AF" w:rsidRDefault="00EC46BD" w:rsidP="00722958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7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Публичная похвала на совещании, педсовете или в присутствии проверяющих работников из органов образования.</w:t>
            </w:r>
          </w:p>
          <w:p w:rsidR="00EC46BD" w:rsidRPr="00BB57AF" w:rsidRDefault="00EC46BD" w:rsidP="00722958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7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Вынесение благодарности в приказе; представление к грамоте или званию.</w:t>
            </w:r>
          </w:p>
          <w:p w:rsidR="00EC46BD" w:rsidRPr="00BB57AF" w:rsidRDefault="00EC46BD" w:rsidP="00722958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7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Помещение фотографии на доске почёта.</w:t>
            </w:r>
          </w:p>
          <w:p w:rsidR="00EC46BD" w:rsidRPr="00BB57AF" w:rsidRDefault="00EC46BD" w:rsidP="00722958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7AF">
              <w:rPr>
                <w:rFonts w:ascii="Times New Roman" w:hAnsi="Times New Roman" w:cs="Times New Roman"/>
                <w:sz w:val="26"/>
                <w:szCs w:val="26"/>
              </w:rPr>
              <w:t>Содействие в получении гранта на реализацию значимого педагогического проекта.</w:t>
            </w:r>
          </w:p>
        </w:tc>
      </w:tr>
      <w:tr w:rsidR="00EC46BD" w:rsidRPr="00BB57AF" w:rsidTr="002E2FF6">
        <w:tc>
          <w:tcPr>
            <w:tcW w:w="1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6BD" w:rsidRPr="00BB57AF" w:rsidRDefault="00EC46BD" w:rsidP="00EC4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BB57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Экономические</w:t>
            </w:r>
          </w:p>
        </w:tc>
        <w:tc>
          <w:tcPr>
            <w:tcW w:w="1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6BD" w:rsidRPr="00BB57AF" w:rsidRDefault="00EC46BD" w:rsidP="00722958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7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Потребность в обеспечении своего существования.</w:t>
            </w:r>
          </w:p>
          <w:p w:rsidR="00EC46BD" w:rsidRPr="00BB57AF" w:rsidRDefault="00EC46BD" w:rsidP="00722958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7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Желание быть защищенным в случае экономических спадов, болезни.</w:t>
            </w:r>
          </w:p>
          <w:p w:rsidR="00EC46BD" w:rsidRPr="00BB57AF" w:rsidRDefault="00EC46BD" w:rsidP="00722958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7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Желание формального признания заслуг.</w:t>
            </w:r>
          </w:p>
          <w:p w:rsidR="00EC46BD" w:rsidRPr="00BB57AF" w:rsidRDefault="00EC46BD" w:rsidP="00722958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7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Необходимость приобретать нужные вещи – научно-методическую и учебную литературу и т.п.</w:t>
            </w:r>
          </w:p>
        </w:tc>
        <w:tc>
          <w:tcPr>
            <w:tcW w:w="2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6BD" w:rsidRPr="00BB57AF" w:rsidRDefault="00EC46BD" w:rsidP="00722958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7AF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возможности вести платные дополнительные образовательные услуги </w:t>
            </w:r>
            <w:r w:rsidRPr="00BB57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(репетиторство, платные кружки, платные дополнительные услуги и т.п.)</w:t>
            </w:r>
            <w:r w:rsidRPr="00BB57AF">
              <w:rPr>
                <w:rFonts w:ascii="Times New Roman" w:hAnsi="Times New Roman" w:cs="Times New Roman"/>
                <w:sz w:val="26"/>
                <w:szCs w:val="26"/>
              </w:rPr>
              <w:t>; разрешение на работу по совмещению</w:t>
            </w:r>
            <w:r w:rsidRPr="00BB57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EC46BD" w:rsidRPr="00BB57AF" w:rsidRDefault="00EC46BD" w:rsidP="00722958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7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Премия по итогам работы или определенного периода – учебной четверти, года; ценный подарок на день рождения, юбилей, праздник; льготный проездной.</w:t>
            </w:r>
          </w:p>
          <w:p w:rsidR="00EC46BD" w:rsidRPr="00BB57AF" w:rsidRDefault="00EC46BD" w:rsidP="00722958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7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Оплата бассейна или тренажерного зала.</w:t>
            </w:r>
          </w:p>
          <w:p w:rsidR="00EC46BD" w:rsidRPr="00BB57AF" w:rsidRDefault="00EC46BD" w:rsidP="00722958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7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Регулярная оплата учебно-методической литературы за счет средств организации и др.</w:t>
            </w:r>
          </w:p>
          <w:p w:rsidR="00EC46BD" w:rsidRPr="00BB57AF" w:rsidRDefault="00EC46BD" w:rsidP="00722958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B57AF">
              <w:rPr>
                <w:rFonts w:ascii="Times New Roman" w:hAnsi="Times New Roman" w:cs="Times New Roman"/>
                <w:sz w:val="26"/>
                <w:szCs w:val="26"/>
              </w:rPr>
              <w:t>Премия по итогам работы или определенного периода – учебной четверти, года; бесплатная путевка в санаторий или дом отдыха для педагога или его детей; льготный проездной; различные виды страхования; медицинский осмотр и другие медицинские услуги; оплата бассейна или тренажерного зала; экскурсии и другие виды досуга, абонемент в театр, кино и прочее; корпоративные празднества и вечеринки;</w:t>
            </w:r>
            <w:proofErr w:type="gramEnd"/>
            <w:r w:rsidRPr="00BB57AF">
              <w:rPr>
                <w:rFonts w:ascii="Times New Roman" w:hAnsi="Times New Roman" w:cs="Times New Roman"/>
                <w:sz w:val="26"/>
                <w:szCs w:val="26"/>
              </w:rPr>
              <w:t xml:space="preserve"> регулярная оплата учебно-методической литературы за счет средств образовательной организации.</w:t>
            </w:r>
          </w:p>
          <w:p w:rsidR="00EC46BD" w:rsidRPr="00BB57AF" w:rsidRDefault="00EC46BD" w:rsidP="00722958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7AF">
              <w:rPr>
                <w:rFonts w:ascii="Times New Roman" w:hAnsi="Times New Roman" w:cs="Times New Roman"/>
                <w:sz w:val="26"/>
                <w:szCs w:val="26"/>
              </w:rPr>
              <w:t xml:space="preserve">Оказание материальной помощи на </w:t>
            </w:r>
            <w:r w:rsidRPr="00BB57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лечение или для обучения в вузе. </w:t>
            </w:r>
          </w:p>
          <w:p w:rsidR="00EC46BD" w:rsidRPr="00BB57AF" w:rsidRDefault="00EC46BD" w:rsidP="00722958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7AF">
              <w:rPr>
                <w:rFonts w:ascii="Times New Roman" w:hAnsi="Times New Roman" w:cs="Times New Roman"/>
                <w:sz w:val="26"/>
                <w:szCs w:val="26"/>
              </w:rPr>
              <w:t>Содействие в улучшении жилищных условий.</w:t>
            </w:r>
          </w:p>
        </w:tc>
      </w:tr>
      <w:tr w:rsidR="00EC46BD" w:rsidRPr="00BB57AF" w:rsidTr="002E2FF6">
        <w:tc>
          <w:tcPr>
            <w:tcW w:w="1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6BD" w:rsidRPr="00BB57AF" w:rsidRDefault="00EC46BD" w:rsidP="00EC4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BB57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Социально-психологические</w:t>
            </w:r>
          </w:p>
        </w:tc>
        <w:tc>
          <w:tcPr>
            <w:tcW w:w="1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6BD" w:rsidRPr="00BB57AF" w:rsidRDefault="00EC46BD" w:rsidP="00722958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7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Потребность в признании, уважении, признании заслуг.</w:t>
            </w:r>
          </w:p>
          <w:p w:rsidR="00EC46BD" w:rsidRPr="00BB57AF" w:rsidRDefault="00EC46BD" w:rsidP="00722958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7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Потребность в достижении успеха.</w:t>
            </w:r>
          </w:p>
          <w:p w:rsidR="00EC46BD" w:rsidRPr="00BB57AF" w:rsidRDefault="00EC46BD" w:rsidP="00722958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7AF">
              <w:rPr>
                <w:rFonts w:ascii="Times New Roman" w:hAnsi="Times New Roman" w:cs="Times New Roman"/>
                <w:sz w:val="26"/>
                <w:szCs w:val="26"/>
              </w:rPr>
              <w:t xml:space="preserve">Потребность педагога в личностном росте и </w:t>
            </w:r>
            <w:proofErr w:type="spellStart"/>
            <w:r w:rsidRPr="00BB57AF">
              <w:rPr>
                <w:rFonts w:ascii="Times New Roman" w:hAnsi="Times New Roman" w:cs="Times New Roman"/>
                <w:sz w:val="26"/>
                <w:szCs w:val="26"/>
              </w:rPr>
              <w:t>самоактуализации</w:t>
            </w:r>
            <w:proofErr w:type="spellEnd"/>
            <w:r w:rsidRPr="00BB57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EC46BD" w:rsidRPr="00BB57AF" w:rsidRDefault="00EC46BD" w:rsidP="00722958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7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Стремление к карьерному росту.</w:t>
            </w:r>
          </w:p>
          <w:p w:rsidR="00EC46BD" w:rsidRPr="00BB57AF" w:rsidRDefault="00EC46BD" w:rsidP="00722958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7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Потребность в признании уникальности, уникального вклада в общее дело обучения, воспитания и развития одарённых детей.</w:t>
            </w:r>
          </w:p>
          <w:p w:rsidR="00EC46BD" w:rsidRPr="00BB57AF" w:rsidRDefault="00EC46BD" w:rsidP="00722958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7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Потребность в доверии со стороны администрации.</w:t>
            </w:r>
          </w:p>
        </w:tc>
        <w:tc>
          <w:tcPr>
            <w:tcW w:w="2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6BD" w:rsidRPr="00BB57AF" w:rsidRDefault="00EC46BD" w:rsidP="00EC4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BB57AF">
              <w:rPr>
                <w:rFonts w:ascii="Times New Roman" w:hAnsi="Times New Roman" w:cs="Times New Roman"/>
                <w:sz w:val="26"/>
                <w:szCs w:val="26"/>
              </w:rPr>
              <w:t>Интеллектуально-творческие способы мотивации, способствующие образовательному и профессиональному росту педагога, в том числе карьерному:</w:t>
            </w:r>
          </w:p>
          <w:p w:rsidR="00EC46BD" w:rsidRPr="00BB57AF" w:rsidRDefault="00EC46BD" w:rsidP="00722958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7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аттестация на более высокую квалификационную категорию;</w:t>
            </w:r>
          </w:p>
          <w:p w:rsidR="00EC46BD" w:rsidRPr="00BB57AF" w:rsidRDefault="00EC46BD" w:rsidP="00722958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7AF">
              <w:rPr>
                <w:rFonts w:ascii="Times New Roman" w:hAnsi="Times New Roman" w:cs="Times New Roman"/>
                <w:sz w:val="26"/>
                <w:szCs w:val="26"/>
              </w:rPr>
              <w:t>составление программы развития педагога, перспективного планирования, выстраивание его профессиональной карьеры;</w:t>
            </w:r>
          </w:p>
          <w:p w:rsidR="00EC46BD" w:rsidRPr="00BB57AF" w:rsidRDefault="00EC46BD" w:rsidP="00722958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7AF">
              <w:rPr>
                <w:rFonts w:ascii="Times New Roman" w:hAnsi="Times New Roman" w:cs="Times New Roman"/>
                <w:sz w:val="26"/>
                <w:szCs w:val="26"/>
              </w:rPr>
              <w:t>помощь в организации и проведении открытых занятий, доброжелательный предметный разговор с позитивной оценкой выполненной работы, устная похвала после посещения занятия или мероприятия;</w:t>
            </w:r>
          </w:p>
          <w:p w:rsidR="00EC46BD" w:rsidRPr="00BB57AF" w:rsidRDefault="00EC46BD" w:rsidP="00722958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7AF">
              <w:rPr>
                <w:rFonts w:ascii="Times New Roman" w:hAnsi="Times New Roman" w:cs="Times New Roman"/>
                <w:sz w:val="26"/>
                <w:szCs w:val="26"/>
              </w:rPr>
              <w:t>направление педагога на конференции, съезды, различные проблемные семинары; поручение представлять образовательную организацию на значимых мероприятиях – форумах, конференциях, в том числе международных;</w:t>
            </w:r>
          </w:p>
          <w:p w:rsidR="00EC46BD" w:rsidRPr="00BB57AF" w:rsidRDefault="00EC46BD" w:rsidP="00722958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7AF">
              <w:rPr>
                <w:rFonts w:ascii="Times New Roman" w:hAnsi="Times New Roman" w:cs="Times New Roman"/>
                <w:sz w:val="26"/>
                <w:szCs w:val="26"/>
              </w:rPr>
              <w:t xml:space="preserve">содействие в выдвижении на престижный конкурс, в оформлении заявок на получение грантов; </w:t>
            </w:r>
          </w:p>
          <w:p w:rsidR="00EC46BD" w:rsidRPr="00BB57AF" w:rsidRDefault="00EC46BD" w:rsidP="00722958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7AF">
              <w:rPr>
                <w:rFonts w:ascii="Times New Roman" w:hAnsi="Times New Roman" w:cs="Times New Roman"/>
                <w:sz w:val="26"/>
                <w:szCs w:val="26"/>
              </w:rPr>
              <w:t>поддержка образовательных инициатив и экспериментальных проектов, помощь в обобщении опыта, подготовке авторских учебников и пособий, публикаций к печати; содействие в разработке и утверждении авторской программы и т.д.).</w:t>
            </w:r>
          </w:p>
        </w:tc>
      </w:tr>
      <w:tr w:rsidR="00EC46BD" w:rsidRPr="00BB57AF" w:rsidTr="002E2FF6">
        <w:tc>
          <w:tcPr>
            <w:tcW w:w="1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6BD" w:rsidRPr="00BB57AF" w:rsidRDefault="00EC46BD" w:rsidP="00EC4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BB57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Социально-психологические</w:t>
            </w:r>
          </w:p>
        </w:tc>
        <w:tc>
          <w:tcPr>
            <w:tcW w:w="1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6BD" w:rsidRPr="00BB57AF" w:rsidRDefault="00EC46BD" w:rsidP="00EC4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7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Мотивы безопасности и комфорта:</w:t>
            </w:r>
          </w:p>
          <w:p w:rsidR="00EC46BD" w:rsidRPr="00BB57AF" w:rsidRDefault="00EC46BD" w:rsidP="00722958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7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потребность в удобном режиме работы;</w:t>
            </w:r>
          </w:p>
          <w:p w:rsidR="00EC46BD" w:rsidRPr="00BB57AF" w:rsidRDefault="00EC46BD" w:rsidP="00722958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7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потребность в комфортной обстановке, доброжелательной эмоциональной атмосфере на рабочем </w:t>
            </w:r>
            <w:r w:rsidRPr="00BB57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месте.</w:t>
            </w:r>
          </w:p>
        </w:tc>
        <w:tc>
          <w:tcPr>
            <w:tcW w:w="2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6BD" w:rsidRPr="00BB57AF" w:rsidRDefault="00EC46BD" w:rsidP="00722958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B57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Рациональные распределение учебной нагрузки,</w:t>
            </w:r>
            <w:r w:rsidRPr="00BB57AF">
              <w:rPr>
                <w:rFonts w:ascii="Times New Roman" w:hAnsi="Times New Roman" w:cs="Times New Roman"/>
                <w:sz w:val="26"/>
                <w:szCs w:val="26"/>
              </w:rPr>
              <w:t xml:space="preserve"> позволяющее экономить время педагога или распределять его более эффективно (уделять время семье – строительству семейного гнезда, воспитанию детей, уходу за больными родственниками; быть занятым на другой работе, общественной деятельностью, любимым увлечением; наличие отгулов в течение года или к отпуску; </w:t>
            </w:r>
            <w:r w:rsidRPr="00BB57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удобный график отпуска, а также его непрерывность; наиболее компактный, без окон, график работы;</w:t>
            </w:r>
            <w:proofErr w:type="gramEnd"/>
            <w:r w:rsidRPr="00BB57AF">
              <w:rPr>
                <w:rFonts w:ascii="Times New Roman" w:hAnsi="Times New Roman" w:cs="Times New Roman"/>
                <w:sz w:val="26"/>
                <w:szCs w:val="26"/>
              </w:rPr>
              <w:t xml:space="preserve"> методические часы и дни; возможность выбора учебной нагрузки; предоставление постоянного кабинета, дополнительного оборудования или новой мебели, создание комфортной рабочей обстановки – шторы, жалюзи, кашпо, стенды, картины и т.п.).</w:t>
            </w:r>
          </w:p>
          <w:p w:rsidR="00EC46BD" w:rsidRPr="00BB57AF" w:rsidRDefault="00EC46BD" w:rsidP="00722958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7AF">
              <w:rPr>
                <w:rFonts w:ascii="Times New Roman" w:hAnsi="Times New Roman" w:cs="Times New Roman"/>
                <w:sz w:val="26"/>
                <w:szCs w:val="26"/>
              </w:rPr>
              <w:t>Доброжелательное отношение администрации образовательной организации.</w:t>
            </w:r>
          </w:p>
        </w:tc>
      </w:tr>
      <w:tr w:rsidR="00EC46BD" w:rsidRPr="00BB57AF" w:rsidTr="002E2FF6">
        <w:tc>
          <w:tcPr>
            <w:tcW w:w="1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6BD" w:rsidRPr="00BB57AF" w:rsidRDefault="00EC46BD" w:rsidP="00EC4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BB57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Социально-психологические</w:t>
            </w:r>
          </w:p>
        </w:tc>
        <w:tc>
          <w:tcPr>
            <w:tcW w:w="1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6BD" w:rsidRPr="00BB57AF" w:rsidRDefault="00EC46BD" w:rsidP="00EC4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7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Мотивы принадлежности, защищённости, общения:</w:t>
            </w:r>
          </w:p>
          <w:p w:rsidR="00EC46BD" w:rsidRPr="00BB57AF" w:rsidRDefault="00EC46BD" w:rsidP="00722958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7AF">
              <w:rPr>
                <w:rFonts w:ascii="Times New Roman" w:hAnsi="Times New Roman" w:cs="Times New Roman"/>
                <w:sz w:val="26"/>
                <w:szCs w:val="26"/>
              </w:rPr>
              <w:t xml:space="preserve">потребность в </w:t>
            </w:r>
            <w:r w:rsidRPr="00BB57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ощущении себя частью группы, </w:t>
            </w:r>
            <w:r w:rsidRPr="00BB57AF">
              <w:rPr>
                <w:rFonts w:ascii="Times New Roman" w:hAnsi="Times New Roman" w:cs="Times New Roman"/>
                <w:sz w:val="26"/>
                <w:szCs w:val="26"/>
              </w:rPr>
              <w:t xml:space="preserve">сплочении педагогического коллектива, в наличии единомышленников, в людях с такими же позициями по актуальным проблемам работы с одарёнными детьми; </w:t>
            </w:r>
          </w:p>
          <w:p w:rsidR="00EC46BD" w:rsidRPr="00BB57AF" w:rsidRDefault="00EC46BD" w:rsidP="00722958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7AF">
              <w:rPr>
                <w:rFonts w:ascii="Times New Roman" w:hAnsi="Times New Roman" w:cs="Times New Roman"/>
                <w:sz w:val="26"/>
                <w:szCs w:val="26"/>
              </w:rPr>
              <w:t>потребность в обмене мнениями между специалистами, в совместном анализе конкретных ситуаций, в обсуждении практического опыта решения задач обучения, воспитания и развития одарённых старшеклассников.</w:t>
            </w:r>
          </w:p>
        </w:tc>
        <w:tc>
          <w:tcPr>
            <w:tcW w:w="2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6BD" w:rsidRPr="00BB57AF" w:rsidRDefault="00EC46BD" w:rsidP="00722958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7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статуса образовательной организации.</w:t>
            </w:r>
          </w:p>
          <w:p w:rsidR="00EC46BD" w:rsidRPr="00BB57AF" w:rsidRDefault="00EC46BD" w:rsidP="00722958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7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Поддержка существующих добрых традиций.</w:t>
            </w:r>
          </w:p>
          <w:p w:rsidR="00EC46BD" w:rsidRPr="00BB57AF" w:rsidRDefault="00EC46BD" w:rsidP="00722958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7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Совместное проведение досуга (вечера, экскурсии, походы и т.д.).</w:t>
            </w:r>
          </w:p>
          <w:p w:rsidR="00EC46BD" w:rsidRPr="00BB57AF" w:rsidRDefault="00EC46BD" w:rsidP="00722958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7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Поздравление со знаменитыми событиями в жизни педагога,</w:t>
            </w:r>
            <w:r w:rsidRPr="00BB57AF">
              <w:rPr>
                <w:rFonts w:ascii="Times New Roman" w:hAnsi="Times New Roman" w:cs="Times New Roman"/>
                <w:sz w:val="26"/>
                <w:szCs w:val="26"/>
              </w:rPr>
              <w:t xml:space="preserve"> ценный подарок на день рождения, юбилей, семейное торжество, праздник.</w:t>
            </w:r>
          </w:p>
          <w:p w:rsidR="00EC46BD" w:rsidRPr="00BB57AF" w:rsidRDefault="00EC46BD" w:rsidP="00722958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7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Привлечение педагогов к коллективному анализу проблем организации.</w:t>
            </w:r>
          </w:p>
        </w:tc>
      </w:tr>
      <w:tr w:rsidR="00EC46BD" w:rsidRPr="00BB57AF" w:rsidTr="002E2FF6">
        <w:tc>
          <w:tcPr>
            <w:tcW w:w="1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6BD" w:rsidRPr="00BB57AF" w:rsidRDefault="00EC46BD" w:rsidP="00EC4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BB57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Социально-психологические</w:t>
            </w:r>
          </w:p>
        </w:tc>
        <w:tc>
          <w:tcPr>
            <w:tcW w:w="14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6BD" w:rsidRPr="00BB57AF" w:rsidRDefault="00EC46BD" w:rsidP="00EC4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BB57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Мотивы самореализации: </w:t>
            </w:r>
            <w:r w:rsidRPr="00BB57AF">
              <w:rPr>
                <w:rFonts w:ascii="Times New Roman" w:hAnsi="Times New Roman" w:cs="Times New Roman"/>
                <w:sz w:val="26"/>
                <w:szCs w:val="26"/>
              </w:rPr>
              <w:t xml:space="preserve">стремление к профессиональному успеху, потребности в значимых профессиональных </w:t>
            </w:r>
            <w:r w:rsidRPr="00BB57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достижениях, результативности прилагаемых усилий, обеспечивающих реализацию замыслов; в личностном росте, в реализации своих индивидуальных способностей, склонностей, интересов и ценностных установок в процессе профессиональной деятельности.</w:t>
            </w:r>
          </w:p>
        </w:tc>
        <w:tc>
          <w:tcPr>
            <w:tcW w:w="23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6BD" w:rsidRPr="00BB57AF" w:rsidRDefault="00EC46BD" w:rsidP="00722958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BB57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Включение в </w:t>
            </w:r>
            <w:proofErr w:type="spellStart"/>
            <w:r w:rsidRPr="00BB57AF">
              <w:rPr>
                <w:rFonts w:ascii="Times New Roman" w:hAnsi="Times New Roman" w:cs="Times New Roman"/>
                <w:sz w:val="26"/>
                <w:szCs w:val="26"/>
              </w:rPr>
              <w:t>тренинговые</w:t>
            </w:r>
            <w:proofErr w:type="spellEnd"/>
            <w:r w:rsidRPr="00BB57AF">
              <w:rPr>
                <w:rFonts w:ascii="Times New Roman" w:hAnsi="Times New Roman" w:cs="Times New Roman"/>
                <w:sz w:val="26"/>
                <w:szCs w:val="26"/>
              </w:rPr>
              <w:t xml:space="preserve"> группы с учётом профессиональных, квалификационных и личностных особенностей педагогов; консультационная помощь в решении конкретной методической проблемы, помощь в создании творческих </w:t>
            </w:r>
            <w:r w:rsidRPr="00BB57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продуктов – составлении авторской программы, разработке новой образовательной технологии и т.д.; помощь в проведении комплексного анализа и оценки результатов профессиональной деятельности; обеспечение методическими разработками, помощь в поиске оптимальных технологий и методик;</w:t>
            </w:r>
            <w:proofErr w:type="gramEnd"/>
            <w:r w:rsidRPr="00BB57AF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 мероприятий по обмену опытом – открытых занятий, </w:t>
            </w:r>
            <w:proofErr w:type="spellStart"/>
            <w:r w:rsidRPr="00BB57AF">
              <w:rPr>
                <w:rFonts w:ascii="Times New Roman" w:hAnsi="Times New Roman" w:cs="Times New Roman"/>
                <w:sz w:val="26"/>
                <w:szCs w:val="26"/>
              </w:rPr>
              <w:t>взаимопосещений</w:t>
            </w:r>
            <w:proofErr w:type="spellEnd"/>
            <w:r w:rsidRPr="00BB57AF">
              <w:rPr>
                <w:rFonts w:ascii="Times New Roman" w:hAnsi="Times New Roman" w:cs="Times New Roman"/>
                <w:sz w:val="26"/>
                <w:szCs w:val="26"/>
              </w:rPr>
              <w:t>, мастер-классов, профессиональных тренингов, обучающих игр, конкурсов, семинаров, творческих отчётов; применение специальных технологий, помогающий организовать процесс свободной коммуникации, обмен мнениями, суждениями и подводящих педагога к принятию профессионально грамотного решения за счет реализации внутренних возможностей.</w:t>
            </w:r>
          </w:p>
          <w:p w:rsidR="00EC46BD" w:rsidRPr="00BB57AF" w:rsidRDefault="00EC46BD" w:rsidP="00722958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7AF">
              <w:rPr>
                <w:rFonts w:ascii="Times New Roman" w:hAnsi="Times New Roman" w:cs="Times New Roman"/>
                <w:sz w:val="26"/>
                <w:szCs w:val="26"/>
              </w:rPr>
              <w:t>Организация «</w:t>
            </w:r>
            <w:proofErr w:type="spellStart"/>
            <w:r w:rsidRPr="00BB57AF">
              <w:rPr>
                <w:rFonts w:ascii="Times New Roman" w:hAnsi="Times New Roman" w:cs="Times New Roman"/>
                <w:sz w:val="26"/>
                <w:szCs w:val="26"/>
              </w:rPr>
              <w:t>внутришкольного</w:t>
            </w:r>
            <w:proofErr w:type="spellEnd"/>
            <w:r w:rsidRPr="00BB57AF">
              <w:rPr>
                <w:rFonts w:ascii="Times New Roman" w:hAnsi="Times New Roman" w:cs="Times New Roman"/>
                <w:sz w:val="26"/>
                <w:szCs w:val="26"/>
              </w:rPr>
              <w:t xml:space="preserve"> обучения», ориентированного на практические проблемы педагога, позволяющее оперативно реагировать на его образовательные запросы; предложение содержания и методов подготовки, максимально учитывающих условия работы педагога и те реальные затруднения, с которыми он сталкивается в работе с одарёнными старшеклассниками.</w:t>
            </w:r>
          </w:p>
          <w:p w:rsidR="00EC46BD" w:rsidRPr="00BB57AF" w:rsidRDefault="00EC46BD" w:rsidP="00722958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B57AF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«внешнего обучения» в организациях, реализующих программы повышения квалификации педагогов; </w:t>
            </w:r>
            <w:proofErr w:type="gramStart"/>
            <w:r w:rsidRPr="00BB57AF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интеграции формального обучения (подготовка педагогов по определенным программам, разработанным в соответствии с квалификационными требованиями с получением документа о повышении квалификации) и неформального обучения (различного рода обсуждения и беседы педагогов в процессе работы, в ходе консультаций с экспертами, во внерабочее время и </w:t>
            </w:r>
            <w:r w:rsidRPr="00BB57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т.д.), системное использование в образовательном процессе программ нового поколения, современных технологий – проектной, исследовательской;</w:t>
            </w:r>
            <w:proofErr w:type="gramEnd"/>
            <w:r w:rsidRPr="00BB57AF">
              <w:rPr>
                <w:rFonts w:ascii="Times New Roman" w:hAnsi="Times New Roman" w:cs="Times New Roman"/>
                <w:sz w:val="26"/>
                <w:szCs w:val="26"/>
              </w:rPr>
              <w:t xml:space="preserve"> помощь педагогам в обогащении их методического арсенала, формировании дополнительных компетенций, восполнении имеющихся дефицитов предметных и технологических знаний, в развитии опыта решения профессиональных задач.</w:t>
            </w:r>
          </w:p>
        </w:tc>
      </w:tr>
    </w:tbl>
    <w:p w:rsidR="00EC46BD" w:rsidRPr="00890A05" w:rsidRDefault="00EC46BD" w:rsidP="00EC46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6BD" w:rsidRPr="00890A05" w:rsidRDefault="00EC46BD" w:rsidP="00EC46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0A05">
        <w:rPr>
          <w:rFonts w:ascii="Times New Roman" w:eastAsia="Calibri" w:hAnsi="Times New Roman" w:cs="Times New Roman"/>
          <w:b/>
          <w:sz w:val="28"/>
          <w:szCs w:val="28"/>
        </w:rPr>
        <w:t>7. Описание учебного инструментария и подходов, необходимых педагогу</w:t>
      </w:r>
    </w:p>
    <w:p w:rsidR="00EC46BD" w:rsidRPr="00890A05" w:rsidRDefault="00EC46BD" w:rsidP="00EC46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0A05">
        <w:rPr>
          <w:rFonts w:ascii="Times New Roman" w:eastAsia="Calibri" w:hAnsi="Times New Roman" w:cs="Times New Roman"/>
          <w:b/>
          <w:sz w:val="28"/>
          <w:szCs w:val="28"/>
        </w:rPr>
        <w:t>для эффективной организации участия одарённых школьников</w:t>
      </w:r>
    </w:p>
    <w:p w:rsidR="00EC46BD" w:rsidRPr="00890A05" w:rsidRDefault="00EC46BD" w:rsidP="00EC46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0A05">
        <w:rPr>
          <w:rFonts w:ascii="Times New Roman" w:eastAsia="Calibri" w:hAnsi="Times New Roman" w:cs="Times New Roman"/>
          <w:b/>
          <w:sz w:val="28"/>
          <w:szCs w:val="28"/>
        </w:rPr>
        <w:t>во Всероссийской олимпиаде школьников</w:t>
      </w:r>
    </w:p>
    <w:p w:rsidR="00EC46BD" w:rsidRPr="00890A05" w:rsidRDefault="00EC46BD" w:rsidP="00EC46BD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90A05">
        <w:rPr>
          <w:rFonts w:ascii="Times New Roman" w:eastAsia="Calibri" w:hAnsi="Times New Roman" w:cs="Times New Roman"/>
          <w:sz w:val="28"/>
          <w:szCs w:val="28"/>
        </w:rPr>
        <w:t xml:space="preserve">Для эффективной организации участия одарённых школьников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из региона Московской области </w:t>
      </w:r>
      <w:r w:rsidRPr="00890A05">
        <w:rPr>
          <w:rFonts w:ascii="Times New Roman" w:eastAsia="Calibri" w:hAnsi="Times New Roman" w:cs="Times New Roman"/>
          <w:sz w:val="28"/>
          <w:szCs w:val="28"/>
        </w:rPr>
        <w:t>во Всероссийской олимпиаде школьников педагогам важно применять особые, научно обоснованные:</w:t>
      </w:r>
    </w:p>
    <w:p w:rsidR="00EC46BD" w:rsidRPr="00890A05" w:rsidRDefault="00EC46BD" w:rsidP="00722958">
      <w:pPr>
        <w:numPr>
          <w:ilvl w:val="0"/>
          <w:numId w:val="51"/>
        </w:numPr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90A05">
        <w:rPr>
          <w:rFonts w:ascii="Times New Roman" w:hAnsi="Times New Roman"/>
          <w:i/>
          <w:sz w:val="28"/>
          <w:szCs w:val="28"/>
        </w:rPr>
        <w:t>подходы</w:t>
      </w:r>
      <w:r w:rsidRPr="00890A05">
        <w:rPr>
          <w:rFonts w:ascii="Times New Roman" w:hAnsi="Times New Roman"/>
          <w:sz w:val="28"/>
          <w:szCs w:val="28"/>
        </w:rPr>
        <w:t xml:space="preserve"> к подготовке;</w:t>
      </w:r>
    </w:p>
    <w:p w:rsidR="00EC46BD" w:rsidRPr="00890A05" w:rsidRDefault="00EC46BD" w:rsidP="00722958">
      <w:pPr>
        <w:numPr>
          <w:ilvl w:val="0"/>
          <w:numId w:val="51"/>
        </w:numPr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90A05">
        <w:rPr>
          <w:rFonts w:ascii="Times New Roman" w:hAnsi="Times New Roman"/>
          <w:i/>
          <w:sz w:val="28"/>
          <w:szCs w:val="28"/>
        </w:rPr>
        <w:t>принципы</w:t>
      </w:r>
      <w:r w:rsidRPr="00890A05">
        <w:rPr>
          <w:rFonts w:ascii="Times New Roman" w:hAnsi="Times New Roman"/>
          <w:sz w:val="28"/>
          <w:szCs w:val="28"/>
        </w:rPr>
        <w:t>,</w:t>
      </w:r>
      <w:r w:rsidRPr="00890A0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которые определяют весь ход подготовки</w:t>
      </w:r>
      <w:r w:rsidRPr="00890A05">
        <w:rPr>
          <w:rFonts w:ascii="Times New Roman" w:hAnsi="Times New Roman"/>
          <w:sz w:val="28"/>
          <w:szCs w:val="28"/>
        </w:rPr>
        <w:t>;</w:t>
      </w:r>
    </w:p>
    <w:p w:rsidR="00EC46BD" w:rsidRPr="00890A05" w:rsidRDefault="00EC46BD" w:rsidP="00722958">
      <w:pPr>
        <w:numPr>
          <w:ilvl w:val="0"/>
          <w:numId w:val="51"/>
        </w:numPr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90A05">
        <w:rPr>
          <w:rFonts w:ascii="Times New Roman" w:hAnsi="Times New Roman"/>
          <w:i/>
          <w:sz w:val="28"/>
          <w:szCs w:val="28"/>
        </w:rPr>
        <w:t xml:space="preserve">методы </w:t>
      </w:r>
      <w:r w:rsidRPr="00890A05">
        <w:rPr>
          <w:rFonts w:ascii="Times New Roman" w:hAnsi="Times New Roman"/>
          <w:sz w:val="28"/>
          <w:szCs w:val="28"/>
        </w:rPr>
        <w:t>и</w:t>
      </w:r>
      <w:r w:rsidRPr="00890A05">
        <w:rPr>
          <w:rFonts w:ascii="Times New Roman" w:hAnsi="Times New Roman"/>
          <w:i/>
          <w:sz w:val="28"/>
          <w:szCs w:val="28"/>
        </w:rPr>
        <w:t xml:space="preserve"> средства</w:t>
      </w:r>
      <w:r w:rsidRPr="00890A05">
        <w:rPr>
          <w:rFonts w:ascii="Times New Roman" w:hAnsi="Times New Roman"/>
          <w:sz w:val="28"/>
          <w:szCs w:val="28"/>
        </w:rPr>
        <w:t xml:space="preserve"> подготовки.</w:t>
      </w:r>
    </w:p>
    <w:p w:rsidR="00EC46BD" w:rsidRPr="00890A05" w:rsidRDefault="00EC46BD" w:rsidP="00EC46BD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890A05">
        <w:rPr>
          <w:rFonts w:ascii="Times New Roman" w:eastAsia="Calibri" w:hAnsi="Times New Roman" w:cs="Times New Roman"/>
          <w:b/>
          <w:sz w:val="28"/>
          <w:szCs w:val="28"/>
        </w:rPr>
        <w:t>1. Подходы к организации участия одарённых школьников во Всероссийской олимпиаде школьников</w:t>
      </w:r>
    </w:p>
    <w:p w:rsidR="00EC46BD" w:rsidRPr="00890A05" w:rsidRDefault="00EC46BD" w:rsidP="00EC46BD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90A05">
        <w:rPr>
          <w:rFonts w:ascii="Times New Roman" w:eastAsia="Calibri" w:hAnsi="Times New Roman" w:cs="Times New Roman"/>
          <w:i/>
          <w:sz w:val="28"/>
          <w:szCs w:val="28"/>
        </w:rPr>
        <w:t>Подходы</w:t>
      </w:r>
      <w:r w:rsidRPr="00890A05">
        <w:rPr>
          <w:rFonts w:ascii="Times New Roman" w:eastAsia="Calibri" w:hAnsi="Times New Roman" w:cs="Times New Roman"/>
          <w:sz w:val="28"/>
          <w:szCs w:val="28"/>
        </w:rPr>
        <w:t xml:space="preserve"> – ведущие идеи, определяющие выбор методов и приёмов обучения детей.</w:t>
      </w:r>
    </w:p>
    <w:p w:rsidR="00EC46BD" w:rsidRPr="00890A05" w:rsidRDefault="00EC46BD" w:rsidP="00EC46B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90A05">
        <w:rPr>
          <w:rFonts w:ascii="Times New Roman" w:eastAsia="Calibri" w:hAnsi="Times New Roman" w:cs="Times New Roman"/>
          <w:sz w:val="28"/>
          <w:szCs w:val="28"/>
        </w:rPr>
        <w:t xml:space="preserve">Для эффективной организации участия одарённых школьников во Всероссийской олимпиаде школьников необходимо реализовать </w:t>
      </w:r>
      <w:r w:rsidRPr="00890A0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следующие </w:t>
      </w:r>
      <w:r w:rsidRPr="00890A05"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  <w:t>подходы</w:t>
      </w:r>
      <w:r w:rsidRPr="00890A05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EC46BD" w:rsidRPr="00890A05" w:rsidRDefault="00EC46BD" w:rsidP="00722958">
      <w:pPr>
        <w:numPr>
          <w:ilvl w:val="0"/>
          <w:numId w:val="44"/>
        </w:numPr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90A05">
        <w:rPr>
          <w:rFonts w:ascii="Times New Roman" w:hAnsi="Times New Roman"/>
          <w:i/>
          <w:sz w:val="28"/>
          <w:szCs w:val="28"/>
        </w:rPr>
        <w:t>Ускорение</w:t>
      </w:r>
      <w:r w:rsidRPr="00890A05">
        <w:rPr>
          <w:rFonts w:ascii="Times New Roman" w:hAnsi="Times New Roman"/>
          <w:sz w:val="28"/>
          <w:szCs w:val="28"/>
        </w:rPr>
        <w:t>. При разработке программы обучения одарённых детей педагоги должны учитывать потребности и возможности одарённых детей, их ускоренный темп развития.</w:t>
      </w:r>
    </w:p>
    <w:p w:rsidR="00EC46BD" w:rsidRPr="00890A05" w:rsidRDefault="00EC46BD" w:rsidP="00722958">
      <w:pPr>
        <w:numPr>
          <w:ilvl w:val="0"/>
          <w:numId w:val="44"/>
        </w:numPr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90A05">
        <w:rPr>
          <w:rFonts w:ascii="Times New Roman" w:hAnsi="Times New Roman"/>
          <w:i/>
          <w:sz w:val="28"/>
          <w:szCs w:val="28"/>
        </w:rPr>
        <w:t>Углубление</w:t>
      </w:r>
      <w:r w:rsidRPr="00890A05">
        <w:rPr>
          <w:rFonts w:ascii="Times New Roman" w:hAnsi="Times New Roman"/>
          <w:sz w:val="28"/>
          <w:szCs w:val="28"/>
        </w:rPr>
        <w:t>. Одарённые дети обнаруживают особый интерес по отношению к той или иной конкретной области знания или области деятельности. В связи с этим педагоги должны организовать более глубокое изучение одарёнными детьми тем, дисциплин или областей знания.</w:t>
      </w:r>
    </w:p>
    <w:p w:rsidR="00EC46BD" w:rsidRPr="00890A05" w:rsidRDefault="00EC46BD" w:rsidP="00722958">
      <w:pPr>
        <w:numPr>
          <w:ilvl w:val="0"/>
          <w:numId w:val="44"/>
        </w:numPr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90A05">
        <w:rPr>
          <w:rFonts w:ascii="Times New Roman" w:hAnsi="Times New Roman"/>
          <w:i/>
          <w:sz w:val="28"/>
          <w:szCs w:val="28"/>
        </w:rPr>
        <w:t>Обогащение</w:t>
      </w:r>
      <w:r w:rsidRPr="00890A05">
        <w:rPr>
          <w:rFonts w:ascii="Times New Roman" w:hAnsi="Times New Roman"/>
          <w:sz w:val="28"/>
          <w:szCs w:val="28"/>
        </w:rPr>
        <w:t>. Педагоги должны обогатить программу обучения одарённых детей, в частности:</w:t>
      </w:r>
    </w:p>
    <w:p w:rsidR="00EC46BD" w:rsidRPr="00890A05" w:rsidRDefault="00EC46BD" w:rsidP="00722958">
      <w:pPr>
        <w:numPr>
          <w:ilvl w:val="0"/>
          <w:numId w:val="5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90A05">
        <w:rPr>
          <w:rFonts w:ascii="Times New Roman" w:hAnsi="Times New Roman"/>
          <w:sz w:val="28"/>
          <w:szCs w:val="28"/>
        </w:rPr>
        <w:t>вывести содержание обучения одарённых детей за рамки изучения традиционных тем;</w:t>
      </w:r>
    </w:p>
    <w:p w:rsidR="00EC46BD" w:rsidRPr="00890A05" w:rsidRDefault="00EC46BD" w:rsidP="00722958">
      <w:pPr>
        <w:numPr>
          <w:ilvl w:val="0"/>
          <w:numId w:val="5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90A05">
        <w:rPr>
          <w:rFonts w:ascii="Times New Roman" w:hAnsi="Times New Roman"/>
          <w:sz w:val="28"/>
          <w:szCs w:val="28"/>
        </w:rPr>
        <w:t>установить связи с другими темами, проблемами или дисциплинами;</w:t>
      </w:r>
    </w:p>
    <w:p w:rsidR="00EC46BD" w:rsidRPr="00890A05" w:rsidRDefault="00EC46BD" w:rsidP="00722958">
      <w:pPr>
        <w:numPr>
          <w:ilvl w:val="0"/>
          <w:numId w:val="5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90A05">
        <w:rPr>
          <w:rFonts w:ascii="Times New Roman" w:hAnsi="Times New Roman"/>
          <w:sz w:val="28"/>
          <w:szCs w:val="28"/>
        </w:rPr>
        <w:t>спланировать занятия таким образом, чтобы у детей оставалось достаточно времени для свободных, нерегламентированных занятий любимой деятельностью, соответствующей виду их одаренности;</w:t>
      </w:r>
    </w:p>
    <w:p w:rsidR="00EC46BD" w:rsidRPr="00890A05" w:rsidRDefault="00EC46BD" w:rsidP="00722958">
      <w:pPr>
        <w:numPr>
          <w:ilvl w:val="0"/>
          <w:numId w:val="5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90A05">
        <w:rPr>
          <w:rFonts w:ascii="Times New Roman" w:hAnsi="Times New Roman"/>
          <w:sz w:val="28"/>
          <w:szCs w:val="28"/>
        </w:rPr>
        <w:t>обучать детей разнообразным приемам умственной работы;</w:t>
      </w:r>
    </w:p>
    <w:p w:rsidR="00EC46BD" w:rsidRPr="00890A05" w:rsidRDefault="00EC46BD" w:rsidP="00722958">
      <w:pPr>
        <w:numPr>
          <w:ilvl w:val="0"/>
          <w:numId w:val="5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90A05">
        <w:rPr>
          <w:rFonts w:ascii="Times New Roman" w:hAnsi="Times New Roman"/>
          <w:sz w:val="28"/>
          <w:szCs w:val="28"/>
        </w:rPr>
        <w:lastRenderedPageBreak/>
        <w:t>способствовать формированию таких качеств, как инициатива, самоконтроль, критичность, широта умственного кругозора и т.д.;</w:t>
      </w:r>
    </w:p>
    <w:p w:rsidR="00EC46BD" w:rsidRPr="00890A05" w:rsidRDefault="00EC46BD" w:rsidP="00722958">
      <w:pPr>
        <w:numPr>
          <w:ilvl w:val="0"/>
          <w:numId w:val="5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90A05">
        <w:rPr>
          <w:rFonts w:ascii="Times New Roman" w:hAnsi="Times New Roman"/>
          <w:sz w:val="28"/>
          <w:szCs w:val="28"/>
        </w:rPr>
        <w:t>обеспечить индивидуализацию обучения за счет использования дифференцированных форм предъявления учебной информации;</w:t>
      </w:r>
    </w:p>
    <w:p w:rsidR="00EC46BD" w:rsidRPr="00890A05" w:rsidRDefault="00EC46BD" w:rsidP="00722958">
      <w:pPr>
        <w:numPr>
          <w:ilvl w:val="0"/>
          <w:numId w:val="5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90A05">
        <w:rPr>
          <w:rFonts w:ascii="Times New Roman" w:hAnsi="Times New Roman"/>
          <w:sz w:val="28"/>
          <w:szCs w:val="28"/>
        </w:rPr>
        <w:t>применять инновационные образовательные технологии</w:t>
      </w:r>
    </w:p>
    <w:p w:rsidR="00EC46BD" w:rsidRPr="00890A05" w:rsidRDefault="00EC46BD" w:rsidP="00722958">
      <w:pPr>
        <w:numPr>
          <w:ilvl w:val="0"/>
          <w:numId w:val="5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90A05">
        <w:rPr>
          <w:rFonts w:ascii="Times New Roman" w:hAnsi="Times New Roman"/>
          <w:sz w:val="28"/>
          <w:szCs w:val="28"/>
        </w:rPr>
        <w:t>включать старшеклассников в исследовательские проекты;</w:t>
      </w:r>
    </w:p>
    <w:p w:rsidR="00EC46BD" w:rsidRPr="00890A05" w:rsidRDefault="00EC46BD" w:rsidP="00722958">
      <w:pPr>
        <w:numPr>
          <w:ilvl w:val="0"/>
          <w:numId w:val="5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90A05">
        <w:rPr>
          <w:rFonts w:ascii="Times New Roman" w:hAnsi="Times New Roman"/>
          <w:sz w:val="28"/>
          <w:szCs w:val="28"/>
        </w:rPr>
        <w:t>использовать специальные тренинги.</w:t>
      </w:r>
    </w:p>
    <w:p w:rsidR="00EC46BD" w:rsidRPr="00890A05" w:rsidRDefault="00EC46BD" w:rsidP="00722958">
      <w:pPr>
        <w:numPr>
          <w:ilvl w:val="0"/>
          <w:numId w:val="44"/>
        </w:numPr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spellStart"/>
      <w:r w:rsidRPr="00890A05">
        <w:rPr>
          <w:rFonts w:ascii="Times New Roman" w:hAnsi="Times New Roman"/>
          <w:i/>
          <w:sz w:val="28"/>
          <w:szCs w:val="28"/>
        </w:rPr>
        <w:t>Проблематизация</w:t>
      </w:r>
      <w:proofErr w:type="spellEnd"/>
      <w:r w:rsidRPr="00890A05">
        <w:rPr>
          <w:rFonts w:ascii="Times New Roman" w:hAnsi="Times New Roman"/>
          <w:sz w:val="28"/>
          <w:szCs w:val="28"/>
        </w:rPr>
        <w:t>. Педагоги должны стимулировать личностное развитие одарённых детей, формировать у обучающихся личностный подход к изучению различных областей знаний, а также рефлексивный план сознания.  В частности, педагоги должны:</w:t>
      </w:r>
    </w:p>
    <w:p w:rsidR="00EC46BD" w:rsidRPr="00890A05" w:rsidRDefault="00EC46BD" w:rsidP="00722958">
      <w:pPr>
        <w:numPr>
          <w:ilvl w:val="0"/>
          <w:numId w:val="53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90A05">
        <w:rPr>
          <w:rFonts w:ascii="Times New Roman" w:hAnsi="Times New Roman"/>
          <w:sz w:val="28"/>
          <w:szCs w:val="28"/>
        </w:rPr>
        <w:t>делать объяснения оригинальными;</w:t>
      </w:r>
    </w:p>
    <w:p w:rsidR="00EC46BD" w:rsidRPr="00890A05" w:rsidRDefault="00EC46BD" w:rsidP="00722958">
      <w:pPr>
        <w:numPr>
          <w:ilvl w:val="0"/>
          <w:numId w:val="53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90A05">
        <w:rPr>
          <w:rFonts w:ascii="Times New Roman" w:hAnsi="Times New Roman"/>
          <w:sz w:val="28"/>
          <w:szCs w:val="28"/>
        </w:rPr>
        <w:t>учить старшеклассников пересматривать имеющиеся сведения и искать новые смыслы и альтернативные интерпретации.</w:t>
      </w:r>
    </w:p>
    <w:p w:rsidR="00EC46BD" w:rsidRPr="00890A05" w:rsidRDefault="00EC46BD" w:rsidP="00EC46B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90A05">
        <w:rPr>
          <w:rFonts w:ascii="Times New Roman" w:eastAsia="Calibri" w:hAnsi="Times New Roman" w:cs="Times New Roman"/>
          <w:sz w:val="28"/>
          <w:szCs w:val="28"/>
        </w:rPr>
        <w:t xml:space="preserve">Как правило, такие программы не существуют как самостоятельные (учебные, общеобразовательные). Они являются либо компонентами обогащенных программ, либо реализуются в виде специальных </w:t>
      </w:r>
      <w:proofErr w:type="spellStart"/>
      <w:r w:rsidRPr="00890A05">
        <w:rPr>
          <w:rFonts w:ascii="Times New Roman" w:eastAsia="Calibri" w:hAnsi="Times New Roman" w:cs="Times New Roman"/>
          <w:sz w:val="28"/>
          <w:szCs w:val="28"/>
        </w:rPr>
        <w:t>внеучебных</w:t>
      </w:r>
      <w:proofErr w:type="spellEnd"/>
      <w:r w:rsidRPr="00890A05">
        <w:rPr>
          <w:rFonts w:ascii="Times New Roman" w:eastAsia="Calibri" w:hAnsi="Times New Roman" w:cs="Times New Roman"/>
          <w:sz w:val="28"/>
          <w:szCs w:val="28"/>
        </w:rPr>
        <w:t xml:space="preserve"> программ.</w:t>
      </w:r>
    </w:p>
    <w:p w:rsidR="00EC46BD" w:rsidRPr="00890A05" w:rsidRDefault="00EC46BD" w:rsidP="00EC46B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890A0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2. Принципы</w:t>
      </w:r>
      <w:r w:rsidRPr="00890A05">
        <w:rPr>
          <w:rFonts w:ascii="Times New Roman" w:eastAsia="Calibri" w:hAnsi="Times New Roman" w:cs="Times New Roman"/>
          <w:b/>
          <w:sz w:val="28"/>
          <w:szCs w:val="28"/>
        </w:rPr>
        <w:t xml:space="preserve"> организации участия одарённых школьников во Всероссийской олимпиаде школьников</w:t>
      </w:r>
    </w:p>
    <w:p w:rsidR="00EC46BD" w:rsidRPr="00890A05" w:rsidRDefault="00EC46BD" w:rsidP="00EC46B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90A0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соответствии с данными подходами подготовка одарённых школьников к участию во Всероссийской олимпиаде должна строиться на основе следующих частных </w:t>
      </w:r>
      <w:r w:rsidRPr="00890A05"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  <w:t>принципов</w:t>
      </w:r>
      <w:r w:rsidRPr="00890A0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 </w:t>
      </w:r>
    </w:p>
    <w:p w:rsidR="00EC46BD" w:rsidRPr="00890A05" w:rsidRDefault="00EC46BD" w:rsidP="00722958">
      <w:pPr>
        <w:numPr>
          <w:ilvl w:val="0"/>
          <w:numId w:val="10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90A05">
        <w:rPr>
          <w:rFonts w:ascii="Times New Roman" w:eastAsia="Times New Roman" w:hAnsi="Times New Roman" w:cs="Arial"/>
          <w:i/>
          <w:iCs/>
          <w:sz w:val="28"/>
          <w:szCs w:val="28"/>
          <w:bdr w:val="none" w:sz="0" w:space="0" w:color="auto" w:frame="1"/>
          <w:lang w:eastAsia="ru-RU"/>
        </w:rPr>
        <w:t>Принцип ненавязчивости и добровольности</w:t>
      </w:r>
      <w:r w:rsidRPr="00890A05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 xml:space="preserve"> </w:t>
      </w:r>
      <w:r w:rsidRPr="00890A05">
        <w:rPr>
          <w:rFonts w:ascii="Times New Roman" w:eastAsia="Times New Roman" w:hAnsi="Times New Roman" w:cs="Arial"/>
          <w:sz w:val="28"/>
          <w:szCs w:val="28"/>
          <w:lang w:eastAsia="ru-RU"/>
        </w:rPr>
        <w:t>призван заинтересовать и мотивировать дополнительные занятия старшеклассника. Для этого педагоги должны:</w:t>
      </w:r>
    </w:p>
    <w:p w:rsidR="00EC46BD" w:rsidRPr="00890A05" w:rsidRDefault="00EC46BD" w:rsidP="00722958">
      <w:pPr>
        <w:numPr>
          <w:ilvl w:val="0"/>
          <w:numId w:val="54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90A05">
        <w:rPr>
          <w:rFonts w:ascii="Times New Roman" w:eastAsia="Times New Roman" w:hAnsi="Times New Roman" w:cs="Arial"/>
          <w:sz w:val="28"/>
          <w:szCs w:val="28"/>
          <w:lang w:eastAsia="ru-RU"/>
        </w:rPr>
        <w:t>правильно подбирать задания и упражнения, а именно учитывать возрастные особенности и багаж знаний старшеклассников;</w:t>
      </w:r>
    </w:p>
    <w:p w:rsidR="00EC46BD" w:rsidRPr="00890A05" w:rsidRDefault="00EC46BD" w:rsidP="00722958">
      <w:pPr>
        <w:numPr>
          <w:ilvl w:val="0"/>
          <w:numId w:val="54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90A05">
        <w:rPr>
          <w:rFonts w:ascii="Times New Roman" w:eastAsia="Times New Roman" w:hAnsi="Times New Roman" w:cs="Arial"/>
          <w:sz w:val="28"/>
          <w:szCs w:val="28"/>
          <w:lang w:eastAsia="ru-RU"/>
        </w:rPr>
        <w:t>на первом этапе, когда происходит введение в предмет, рассказать детям об успехах школы, привлечь для разговора студентов, которые могут на личном примере поделиться ощущениями от участия в олимпиадном движении;</w:t>
      </w:r>
    </w:p>
    <w:p w:rsidR="00EC46BD" w:rsidRPr="00890A05" w:rsidRDefault="00EC46BD" w:rsidP="00722958">
      <w:pPr>
        <w:numPr>
          <w:ilvl w:val="0"/>
          <w:numId w:val="54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90A05">
        <w:rPr>
          <w:rFonts w:ascii="Times New Roman" w:eastAsia="Times New Roman" w:hAnsi="Times New Roman" w:cs="Arial"/>
          <w:sz w:val="28"/>
          <w:szCs w:val="28"/>
          <w:lang w:eastAsia="ru-RU"/>
        </w:rPr>
        <w:t>выслушать старшеклассников, которые уже добились определенных успехов, выступая в олимпиадах по другим предметам: старшеклассник на личном примере может рассказать, и поделиться своими ощущениями как участника и победителя различных соревнований.</w:t>
      </w:r>
    </w:p>
    <w:p w:rsidR="00EC46BD" w:rsidRPr="00890A05" w:rsidRDefault="00EC46BD" w:rsidP="00722958">
      <w:pPr>
        <w:numPr>
          <w:ilvl w:val="0"/>
          <w:numId w:val="10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90A05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>Принцип индивидуальной направленности программы подготовки к олимпиаде для каждого одарённого школьника</w:t>
      </w:r>
      <w:r w:rsidRPr="00890A05">
        <w:rPr>
          <w:rFonts w:ascii="Times New Roman" w:eastAsia="Times New Roman" w:hAnsi="Times New Roman" w:cs="Arial"/>
          <w:sz w:val="28"/>
          <w:szCs w:val="28"/>
          <w:lang w:eastAsia="ru-RU"/>
        </w:rPr>
        <w:t>. От педагога требуется:</w:t>
      </w:r>
    </w:p>
    <w:p w:rsidR="00EC46BD" w:rsidRPr="00890A05" w:rsidRDefault="00EC46BD" w:rsidP="00722958">
      <w:pPr>
        <w:numPr>
          <w:ilvl w:val="0"/>
          <w:numId w:val="55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90A0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выстроить специфическую траекторию движения каждого одарённого ребёнка (с учётом </w:t>
      </w:r>
      <w:r w:rsidRPr="00890A05">
        <w:rPr>
          <w:rFonts w:ascii="Times New Roman" w:hAnsi="Times New Roman"/>
          <w:sz w:val="28"/>
          <w:szCs w:val="28"/>
        </w:rPr>
        <w:t>возможности её корректировки самим ребёнком на основе характера его меняющихся потребностей и специфики его индивидуальных способов деятельности)</w:t>
      </w:r>
      <w:r w:rsidRPr="00890A05"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:rsidR="00EC46BD" w:rsidRPr="00890A05" w:rsidRDefault="00EC46BD" w:rsidP="00722958">
      <w:pPr>
        <w:numPr>
          <w:ilvl w:val="0"/>
          <w:numId w:val="55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90A05">
        <w:rPr>
          <w:rFonts w:ascii="Times New Roman" w:eastAsia="Times New Roman" w:hAnsi="Times New Roman" w:cs="Arial"/>
          <w:sz w:val="28"/>
          <w:szCs w:val="28"/>
          <w:lang w:eastAsia="ru-RU"/>
        </w:rPr>
        <w:t>продумать методы и средства совершенствования у старшеклассника экспериментальных навыков, умений применять знания в нестандартной ситуации, самостоятельно моделировать свою поисковую деятельность при решении экспериментальных задач.</w:t>
      </w:r>
    </w:p>
    <w:p w:rsidR="00EC46BD" w:rsidRPr="00890A05" w:rsidRDefault="00EC46BD" w:rsidP="00EC46B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90A05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При разработке программ обучения одарённых старшеклассников педагог должен:</w:t>
      </w:r>
    </w:p>
    <w:p w:rsidR="00EC46BD" w:rsidRPr="00890A05" w:rsidRDefault="00EC46BD" w:rsidP="00722958">
      <w:pPr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A05">
        <w:rPr>
          <w:rFonts w:ascii="Times New Roman" w:hAnsi="Times New Roman"/>
          <w:sz w:val="28"/>
          <w:szCs w:val="28"/>
        </w:rPr>
        <w:t>включать изучение широких (глобальных) тем и проблем, что позволяет учитывать интерес одарённых детей к универсальному и общему, их повышенное стремление к обобщению, теоретическую ориентацию и интерес к будущему;</w:t>
      </w:r>
    </w:p>
    <w:p w:rsidR="00EC46BD" w:rsidRPr="00890A05" w:rsidRDefault="00EC46BD" w:rsidP="00722958">
      <w:pPr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90A05">
        <w:rPr>
          <w:rFonts w:ascii="Times New Roman" w:hAnsi="Times New Roman"/>
          <w:sz w:val="28"/>
          <w:szCs w:val="28"/>
        </w:rPr>
        <w:t xml:space="preserve">интегрировать темы и проблемы, относящиеся к различным областям знания. </w:t>
      </w:r>
      <w:proofErr w:type="gramStart"/>
      <w:r w:rsidRPr="00890A05">
        <w:rPr>
          <w:rFonts w:ascii="Times New Roman" w:hAnsi="Times New Roman"/>
          <w:sz w:val="28"/>
          <w:szCs w:val="28"/>
        </w:rPr>
        <w:t>Это позволяет стимулировать стремление одарённых детей к расширению и углублению своих знаний, а также развивать их способности к соотнесению разнородных явлений и поиску решений на «стыке» разных типов знаний;</w:t>
      </w:r>
      <w:proofErr w:type="gramEnd"/>
    </w:p>
    <w:p w:rsidR="00EC46BD" w:rsidRPr="00890A05" w:rsidRDefault="00EC46BD" w:rsidP="00722958">
      <w:pPr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90A05">
        <w:rPr>
          <w:rFonts w:ascii="Times New Roman" w:hAnsi="Times New Roman"/>
          <w:sz w:val="28"/>
          <w:szCs w:val="28"/>
        </w:rPr>
        <w:t xml:space="preserve">включать проблемы «открытого типа», что позволит учесть склонность детей к исследовательскому типу поведения, </w:t>
      </w:r>
      <w:proofErr w:type="spellStart"/>
      <w:r w:rsidRPr="00890A05">
        <w:rPr>
          <w:rFonts w:ascii="Times New Roman" w:hAnsi="Times New Roman"/>
          <w:sz w:val="28"/>
          <w:szCs w:val="28"/>
        </w:rPr>
        <w:t>проблемности</w:t>
      </w:r>
      <w:proofErr w:type="spellEnd"/>
      <w:r w:rsidRPr="00890A05">
        <w:rPr>
          <w:rFonts w:ascii="Times New Roman" w:hAnsi="Times New Roman"/>
          <w:sz w:val="28"/>
          <w:szCs w:val="28"/>
        </w:rPr>
        <w:t xml:space="preserve"> обучения и т.д., а также формировать навыки и методы исследовательской работы;</w:t>
      </w:r>
    </w:p>
    <w:p w:rsidR="00EC46BD" w:rsidRPr="00890A05" w:rsidRDefault="00EC46BD" w:rsidP="00722958">
      <w:pPr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90A05">
        <w:rPr>
          <w:rFonts w:ascii="Times New Roman" w:hAnsi="Times New Roman"/>
          <w:sz w:val="28"/>
          <w:szCs w:val="28"/>
        </w:rPr>
        <w:t>учитывать интересы одаренного ребенка и в максимальной мере поощрять углубленное изучение тем, выбранных самим ребенком;</w:t>
      </w:r>
    </w:p>
    <w:p w:rsidR="00EC46BD" w:rsidRPr="00890A05" w:rsidRDefault="00EC46BD" w:rsidP="00722958">
      <w:pPr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90A05">
        <w:rPr>
          <w:rFonts w:ascii="Times New Roman" w:hAnsi="Times New Roman"/>
          <w:sz w:val="28"/>
          <w:szCs w:val="28"/>
        </w:rPr>
        <w:t>обеспечивать гибкость и вариативность учебного процесса с точки зрения содержания, форм и методов обучения вплоть до возможности их корректировки самими детьми с учетом характера их меняющихся потребностей и специфики их индивидуальных способов деятельности;</w:t>
      </w:r>
    </w:p>
    <w:p w:rsidR="00EC46BD" w:rsidRPr="00890A05" w:rsidRDefault="00EC46BD" w:rsidP="00722958">
      <w:pPr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90A05">
        <w:rPr>
          <w:rFonts w:ascii="Times New Roman" w:hAnsi="Times New Roman"/>
          <w:sz w:val="28"/>
          <w:szCs w:val="28"/>
        </w:rPr>
        <w:t>поддерживать и развивать самостоятельность в учении;</w:t>
      </w:r>
    </w:p>
    <w:p w:rsidR="00EC46BD" w:rsidRPr="00890A05" w:rsidRDefault="00EC46BD" w:rsidP="00722958">
      <w:pPr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90A05">
        <w:rPr>
          <w:rFonts w:ascii="Times New Roman" w:hAnsi="Times New Roman"/>
          <w:sz w:val="28"/>
          <w:szCs w:val="28"/>
        </w:rPr>
        <w:t>гарантировать ребёнку наличие и возможность свободного использования разнообразных источников и способов получения информации;</w:t>
      </w:r>
    </w:p>
    <w:p w:rsidR="00EC46BD" w:rsidRPr="00890A05" w:rsidRDefault="00EC46BD" w:rsidP="00722958">
      <w:pPr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90A05">
        <w:rPr>
          <w:rFonts w:ascii="Times New Roman" w:hAnsi="Times New Roman"/>
          <w:sz w:val="28"/>
          <w:szCs w:val="28"/>
        </w:rPr>
        <w:t>предусматривать качественное изменение самой учебной ситуации и учебного материала вплоть до создания специальных учебных комнат с необходимым оборудованием, подготовки специальных учебных пособий, организации полевых исследований, создания «рабочих мест» при лабораториях, музеях и т.п.;</w:t>
      </w:r>
    </w:p>
    <w:p w:rsidR="00EC46BD" w:rsidRPr="00890A05" w:rsidRDefault="00EC46BD" w:rsidP="00722958">
      <w:pPr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90A05">
        <w:rPr>
          <w:rFonts w:ascii="Times New Roman" w:hAnsi="Times New Roman"/>
          <w:sz w:val="28"/>
          <w:szCs w:val="28"/>
        </w:rPr>
        <w:t>учить детей оценивать результаты своей работы с помощью содержательных критериев, формировать у них навыки публичного обсуждения и отстаивания своих идей и результатов творческой деятельности;</w:t>
      </w:r>
    </w:p>
    <w:p w:rsidR="00EC46BD" w:rsidRPr="00890A05" w:rsidRDefault="00EC46BD" w:rsidP="00722958">
      <w:pPr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90A05">
        <w:rPr>
          <w:rFonts w:ascii="Times New Roman" w:hAnsi="Times New Roman"/>
          <w:sz w:val="28"/>
          <w:szCs w:val="28"/>
        </w:rPr>
        <w:t>способствовать развитию рефлексии, самопознания, а также пониманию индивидуальных особенностей других людей;</w:t>
      </w:r>
    </w:p>
    <w:p w:rsidR="00EC46BD" w:rsidRPr="00890A05" w:rsidRDefault="00EC46BD" w:rsidP="00722958">
      <w:pPr>
        <w:numPr>
          <w:ilvl w:val="0"/>
          <w:numId w:val="56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90A05">
        <w:rPr>
          <w:rFonts w:ascii="Times New Roman" w:hAnsi="Times New Roman"/>
          <w:sz w:val="28"/>
          <w:szCs w:val="28"/>
        </w:rPr>
        <w:t>включать элементы индивидуализированной психологической поддержки и помощи с учетом своеобразия личности каждого одаренного ребенка.</w:t>
      </w:r>
    </w:p>
    <w:p w:rsidR="00EC46BD" w:rsidRPr="00890A05" w:rsidRDefault="00EC46BD" w:rsidP="00722958">
      <w:pPr>
        <w:numPr>
          <w:ilvl w:val="0"/>
          <w:numId w:val="10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90A05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 xml:space="preserve">Принцип «В олимпиаде есть победители, но нет </w:t>
      </w:r>
      <w:proofErr w:type="gramStart"/>
      <w:r w:rsidRPr="00890A05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>побежденных</w:t>
      </w:r>
      <w:proofErr w:type="gramEnd"/>
      <w:r w:rsidRPr="00890A05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>»</w:t>
      </w:r>
      <w:r w:rsidRPr="00890A05">
        <w:rPr>
          <w:rFonts w:ascii="Times New Roman" w:eastAsia="Times New Roman" w:hAnsi="Times New Roman" w:cs="Arial"/>
          <w:sz w:val="28"/>
          <w:szCs w:val="28"/>
          <w:lang w:eastAsia="ru-RU"/>
        </w:rPr>
        <w:t>. Важным является и просто участие. Олимпиады школьников представляют собой массовое движение и именно поэтому оказывают заметное влияние на общий уровень знаний детей. В связи с этим важнейшая задача педагога – привлечь к школьным турам олимпиад возможно большее число школьников.</w:t>
      </w:r>
    </w:p>
    <w:p w:rsidR="00EC46BD" w:rsidRPr="00890A05" w:rsidRDefault="00EC46BD" w:rsidP="00EC46B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90A05">
        <w:rPr>
          <w:rFonts w:ascii="Times New Roman" w:eastAsia="Times New Roman" w:hAnsi="Times New Roman" w:cs="Arial"/>
          <w:sz w:val="28"/>
          <w:szCs w:val="28"/>
          <w:lang w:eastAsia="ru-RU"/>
        </w:rPr>
        <w:t>Педагог должен:</w:t>
      </w:r>
    </w:p>
    <w:p w:rsidR="00EC46BD" w:rsidRPr="00890A05" w:rsidRDefault="00EC46BD" w:rsidP="00722958">
      <w:pPr>
        <w:numPr>
          <w:ilvl w:val="0"/>
          <w:numId w:val="57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90A05">
        <w:rPr>
          <w:rFonts w:ascii="Times New Roman" w:eastAsia="Times New Roman" w:hAnsi="Times New Roman" w:cs="Arial"/>
          <w:sz w:val="28"/>
          <w:szCs w:val="28"/>
          <w:lang w:eastAsia="ru-RU"/>
        </w:rPr>
        <w:t>преодолеть в себе желание выработать универсальную схему подготовки для всех одарённых детей;</w:t>
      </w:r>
    </w:p>
    <w:p w:rsidR="00EC46BD" w:rsidRPr="00890A05" w:rsidRDefault="00EC46BD" w:rsidP="00722958">
      <w:pPr>
        <w:numPr>
          <w:ilvl w:val="0"/>
          <w:numId w:val="57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90A05">
        <w:rPr>
          <w:rFonts w:ascii="Times New Roman" w:eastAsia="Times New Roman" w:hAnsi="Times New Roman" w:cs="Arial"/>
          <w:sz w:val="28"/>
          <w:szCs w:val="28"/>
          <w:lang w:eastAsia="ru-RU"/>
        </w:rPr>
        <w:t>подбирать задания, их уровень сложности и последовательность в соответствии с особенностями личности одарённого ребёнка;</w:t>
      </w:r>
    </w:p>
    <w:p w:rsidR="00EC46BD" w:rsidRPr="00890A05" w:rsidRDefault="00EC46BD" w:rsidP="00722958">
      <w:pPr>
        <w:numPr>
          <w:ilvl w:val="0"/>
          <w:numId w:val="57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90A05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обучать детей различным навыкам: оформлять работу, проверять и искать ошибки, проводить эксперимент и анализировать данные эксперимента, апеллировать свою работу.</w:t>
      </w:r>
    </w:p>
    <w:p w:rsidR="00EC46BD" w:rsidRPr="00890A05" w:rsidRDefault="00EC46BD" w:rsidP="00722958">
      <w:pPr>
        <w:numPr>
          <w:ilvl w:val="0"/>
          <w:numId w:val="10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90A05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>Принцип систематичности подготовки к олимпиаде</w:t>
      </w:r>
      <w:r w:rsidRPr="00890A0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 Необходимо выстраивать подготовку </w:t>
      </w:r>
      <w:r w:rsidRPr="00890A0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одарённых школьников к участию в предметных олимпиадах так, чтобы</w:t>
      </w:r>
      <w:r w:rsidRPr="00890A0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олимпиада не воспринималась детьми, как разовое мероприятие, после </w:t>
      </w:r>
      <w:proofErr w:type="gramStart"/>
      <w:r w:rsidRPr="00890A05">
        <w:rPr>
          <w:rFonts w:ascii="Times New Roman" w:eastAsia="Times New Roman" w:hAnsi="Times New Roman" w:cs="Arial"/>
          <w:sz w:val="28"/>
          <w:szCs w:val="28"/>
          <w:lang w:eastAsia="ru-RU"/>
        </w:rPr>
        <w:t>прохождения</w:t>
      </w:r>
      <w:proofErr w:type="gramEnd"/>
      <w:r w:rsidRPr="00890A0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которого вся работа быстро затухает.</w:t>
      </w:r>
    </w:p>
    <w:p w:rsidR="00EC46BD" w:rsidRPr="00890A05" w:rsidRDefault="00EC46BD" w:rsidP="00722958">
      <w:pPr>
        <w:numPr>
          <w:ilvl w:val="0"/>
          <w:numId w:val="10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90A05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 xml:space="preserve">Принцип </w:t>
      </w:r>
      <w:r w:rsidRPr="00890A05">
        <w:rPr>
          <w:rFonts w:ascii="Times New Roman" w:eastAsia="Times New Roman" w:hAnsi="Times New Roman" w:cs="Arial"/>
          <w:i/>
          <w:iCs/>
          <w:sz w:val="28"/>
          <w:szCs w:val="28"/>
          <w:bdr w:val="none" w:sz="0" w:space="0" w:color="auto" w:frame="1"/>
          <w:lang w:eastAsia="ru-RU"/>
        </w:rPr>
        <w:t>продуманности и систематичности занятий</w:t>
      </w:r>
      <w:r w:rsidRPr="00890A05">
        <w:rPr>
          <w:rFonts w:ascii="Times New Roman" w:eastAsia="Times New Roman" w:hAnsi="Times New Roman" w:cs="Arial"/>
          <w:sz w:val="28"/>
          <w:szCs w:val="28"/>
          <w:lang w:eastAsia="ru-RU"/>
        </w:rPr>
        <w:t>. От умения педагога спланировать и придерживаться выбранной линии при выполнении намеченного зависит успех начатого дела.</w:t>
      </w:r>
    </w:p>
    <w:p w:rsidR="00EC46BD" w:rsidRPr="00890A05" w:rsidRDefault="00EC46BD" w:rsidP="00EC46B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90A05">
        <w:rPr>
          <w:rFonts w:ascii="Times New Roman" w:eastAsia="Times New Roman" w:hAnsi="Times New Roman" w:cs="Arial"/>
          <w:sz w:val="28"/>
          <w:szCs w:val="28"/>
          <w:lang w:eastAsia="ru-RU"/>
        </w:rPr>
        <w:t>Педагог должен:</w:t>
      </w:r>
    </w:p>
    <w:p w:rsidR="00EC46BD" w:rsidRPr="00890A05" w:rsidRDefault="00EC46BD" w:rsidP="00722958">
      <w:pPr>
        <w:numPr>
          <w:ilvl w:val="0"/>
          <w:numId w:val="58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90A05">
        <w:rPr>
          <w:rFonts w:ascii="Times New Roman" w:eastAsia="Times New Roman" w:hAnsi="Times New Roman" w:cs="Arial"/>
          <w:sz w:val="28"/>
          <w:szCs w:val="28"/>
          <w:lang w:eastAsia="ru-RU"/>
        </w:rPr>
        <w:t>проявить в полной мере талант и интуицию;</w:t>
      </w:r>
    </w:p>
    <w:p w:rsidR="00EC46BD" w:rsidRPr="00890A05" w:rsidRDefault="00EC46BD" w:rsidP="00722958">
      <w:pPr>
        <w:numPr>
          <w:ilvl w:val="0"/>
          <w:numId w:val="58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90A05">
        <w:rPr>
          <w:rFonts w:ascii="Times New Roman" w:eastAsia="Times New Roman" w:hAnsi="Times New Roman" w:cs="Arial"/>
          <w:sz w:val="28"/>
          <w:szCs w:val="28"/>
          <w:lang w:eastAsia="ru-RU"/>
        </w:rPr>
        <w:t>продумать действия, составить долгосрочный перспективный план;</w:t>
      </w:r>
    </w:p>
    <w:p w:rsidR="00EC46BD" w:rsidRPr="00890A05" w:rsidRDefault="00EC46BD" w:rsidP="00722958">
      <w:pPr>
        <w:numPr>
          <w:ilvl w:val="0"/>
          <w:numId w:val="58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90A05">
        <w:rPr>
          <w:rFonts w:ascii="Times New Roman" w:eastAsia="Times New Roman" w:hAnsi="Times New Roman" w:cs="Arial"/>
          <w:sz w:val="28"/>
          <w:szCs w:val="28"/>
          <w:lang w:eastAsia="ru-RU"/>
        </w:rPr>
        <w:t>систематично проводить занятия;</w:t>
      </w:r>
    </w:p>
    <w:p w:rsidR="00EC46BD" w:rsidRPr="00890A05" w:rsidRDefault="00EC46BD" w:rsidP="00722958">
      <w:pPr>
        <w:numPr>
          <w:ilvl w:val="0"/>
          <w:numId w:val="58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90A05">
        <w:rPr>
          <w:rFonts w:ascii="Times New Roman" w:eastAsia="Times New Roman" w:hAnsi="Times New Roman" w:cs="Arial"/>
          <w:sz w:val="28"/>
          <w:szCs w:val="28"/>
          <w:lang w:eastAsia="ru-RU"/>
        </w:rPr>
        <w:t>тщательно продумать задания, поскольку простой набор олимпиадных задач не пройдёт.</w:t>
      </w:r>
    </w:p>
    <w:p w:rsidR="00EC46BD" w:rsidRPr="00890A05" w:rsidRDefault="00EC46BD" w:rsidP="00EC46BD">
      <w:pPr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90A0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Подходы к подготовке одарённых школьников к участию </w:t>
      </w:r>
      <w:r w:rsidRPr="00890A05">
        <w:rPr>
          <w:rFonts w:ascii="Times New Roman" w:eastAsia="Calibri" w:hAnsi="Times New Roman" w:cs="Times New Roman"/>
          <w:sz w:val="28"/>
          <w:szCs w:val="28"/>
        </w:rPr>
        <w:t>во Всероссийской олимпиаде определяют выбор методов и средств обучения детей.</w:t>
      </w:r>
    </w:p>
    <w:p w:rsidR="00EC46BD" w:rsidRPr="00890A05" w:rsidRDefault="00EC46BD" w:rsidP="00EC46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0A05">
        <w:rPr>
          <w:rFonts w:ascii="Times New Roman" w:eastAsia="Calibri" w:hAnsi="Times New Roman" w:cs="Times New Roman"/>
          <w:b/>
          <w:sz w:val="28"/>
          <w:szCs w:val="28"/>
        </w:rPr>
        <w:t>Методы и средства подготовки одарённых школьников к участию во Всероссийской олимпиаде школьников</w:t>
      </w:r>
    </w:p>
    <w:p w:rsidR="00EC46BD" w:rsidRPr="00890A05" w:rsidRDefault="00EC46BD" w:rsidP="00EC46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90A05">
        <w:rPr>
          <w:rFonts w:ascii="Times New Roman" w:eastAsia="Calibri" w:hAnsi="Times New Roman" w:cs="Times New Roman"/>
          <w:sz w:val="28"/>
          <w:szCs w:val="28"/>
        </w:rPr>
        <w:t>Для эффективной организации участия одарённых школьников во Всероссийской олимпиаде школьников, безусловно, ведущими и основными должны быть методы творческого характера – проблемные, поисковые, эвристические, исследовательские, проектные – в сочетании с методами самостоятельной, индивидуальной и групповой работы.</w:t>
      </w:r>
      <w:proofErr w:type="gramEnd"/>
    </w:p>
    <w:p w:rsidR="00EC46BD" w:rsidRPr="00890A05" w:rsidRDefault="00EC46BD" w:rsidP="00EC46B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90A0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 подготовке </w:t>
      </w:r>
      <w:r w:rsidRPr="00890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одарённых школьников к участию в предметных олимпиадах можно применять следующие </w:t>
      </w:r>
      <w:r w:rsidRPr="00890A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методы</w:t>
      </w:r>
      <w:r w:rsidRPr="00890A05"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  <w:t>:</w:t>
      </w:r>
    </w:p>
    <w:p w:rsidR="00EC46BD" w:rsidRPr="00890A05" w:rsidRDefault="00EC46BD" w:rsidP="00722958">
      <w:pPr>
        <w:numPr>
          <w:ilvl w:val="0"/>
          <w:numId w:val="11"/>
        </w:numPr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90A05">
        <w:rPr>
          <w:rFonts w:ascii="Times New Roman" w:eastAsia="Times New Roman" w:hAnsi="Times New Roman" w:cs="Arial"/>
          <w:sz w:val="28"/>
          <w:szCs w:val="28"/>
          <w:lang w:eastAsia="ru-RU"/>
        </w:rPr>
        <w:t>погружение (индивидуальная работа старшеклассника при поиске возможного решения поставленной задачи);</w:t>
      </w:r>
    </w:p>
    <w:p w:rsidR="00EC46BD" w:rsidRPr="00890A05" w:rsidRDefault="00EC46BD" w:rsidP="00722958">
      <w:pPr>
        <w:numPr>
          <w:ilvl w:val="0"/>
          <w:numId w:val="1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90A05">
        <w:rPr>
          <w:rFonts w:ascii="Times New Roman" w:eastAsia="Times New Roman" w:hAnsi="Times New Roman" w:cs="Arial"/>
          <w:sz w:val="28"/>
          <w:szCs w:val="28"/>
          <w:lang w:eastAsia="ru-RU"/>
        </w:rPr>
        <w:t>обмен опытом (работа старшеклассников в двойках, обмен и критика возникших идей);</w:t>
      </w:r>
    </w:p>
    <w:p w:rsidR="00EC46BD" w:rsidRPr="00890A05" w:rsidRDefault="00EC46BD" w:rsidP="00722958">
      <w:pPr>
        <w:numPr>
          <w:ilvl w:val="0"/>
          <w:numId w:val="1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90A05">
        <w:rPr>
          <w:rFonts w:ascii="Times New Roman" w:eastAsia="Times New Roman" w:hAnsi="Times New Roman" w:cs="Arial"/>
          <w:sz w:val="28"/>
          <w:szCs w:val="28"/>
          <w:lang w:eastAsia="ru-RU"/>
        </w:rPr>
        <w:t>мозговой штурм (обсуждение решений четверкой);</w:t>
      </w:r>
    </w:p>
    <w:p w:rsidR="00EC46BD" w:rsidRPr="00890A05" w:rsidRDefault="00EC46BD" w:rsidP="00722958">
      <w:pPr>
        <w:numPr>
          <w:ilvl w:val="0"/>
          <w:numId w:val="1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90A05">
        <w:rPr>
          <w:rFonts w:ascii="Times New Roman" w:eastAsia="Times New Roman" w:hAnsi="Times New Roman" w:cs="Arial"/>
          <w:sz w:val="28"/>
          <w:szCs w:val="28"/>
          <w:lang w:eastAsia="ru-RU"/>
        </w:rPr>
        <w:t>подсказка (беглое знакомство с авторским решением с последующим самостоятельным решением);</w:t>
      </w:r>
    </w:p>
    <w:p w:rsidR="00EC46BD" w:rsidRPr="00890A05" w:rsidRDefault="00EC46BD" w:rsidP="00722958">
      <w:pPr>
        <w:numPr>
          <w:ilvl w:val="0"/>
          <w:numId w:val="1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90A05">
        <w:rPr>
          <w:rFonts w:ascii="Times New Roman" w:eastAsia="Times New Roman" w:hAnsi="Times New Roman" w:cs="Arial"/>
          <w:sz w:val="28"/>
          <w:szCs w:val="28"/>
          <w:lang w:eastAsia="ru-RU"/>
        </w:rPr>
        <w:t>консультации у более опытных товарищей и педагогов.</w:t>
      </w:r>
    </w:p>
    <w:p w:rsidR="00EC46BD" w:rsidRPr="00890A05" w:rsidRDefault="00EC46BD" w:rsidP="00EC46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90A05">
        <w:rPr>
          <w:rFonts w:ascii="Times New Roman" w:eastAsia="Calibri" w:hAnsi="Times New Roman" w:cs="Times New Roman"/>
          <w:b/>
          <w:i/>
          <w:sz w:val="28"/>
          <w:szCs w:val="28"/>
        </w:rPr>
        <w:t>Средства</w:t>
      </w:r>
    </w:p>
    <w:p w:rsidR="00EC46BD" w:rsidRPr="00890A05" w:rsidRDefault="00EC46BD" w:rsidP="00EC46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A05">
        <w:rPr>
          <w:rFonts w:ascii="Times New Roman" w:eastAsia="Calibri" w:hAnsi="Times New Roman" w:cs="Times New Roman"/>
          <w:sz w:val="28"/>
          <w:szCs w:val="28"/>
        </w:rPr>
        <w:t xml:space="preserve">Процесс обучения одарённых детей должен предусматривать наличие и свободное использование разнообразных источников и способов получения информации, в том числе через компьютерные сети. В той мере, в какой у обучающегося есть потребность в быстром получении больших объемов информации и обратной связи о своих действиях, необходимо применение </w:t>
      </w:r>
      <w:r w:rsidRPr="00890A05">
        <w:rPr>
          <w:rFonts w:ascii="Times New Roman" w:eastAsia="Calibri" w:hAnsi="Times New Roman" w:cs="Times New Roman"/>
          <w:b/>
          <w:i/>
          <w:sz w:val="28"/>
          <w:szCs w:val="28"/>
        </w:rPr>
        <w:t>компьютерных средств обучения:</w:t>
      </w:r>
    </w:p>
    <w:p w:rsidR="00EC46BD" w:rsidRPr="00890A05" w:rsidRDefault="00EC46BD" w:rsidP="00722958">
      <w:pPr>
        <w:numPr>
          <w:ilvl w:val="0"/>
          <w:numId w:val="44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90A05">
        <w:rPr>
          <w:rFonts w:ascii="Times New Roman" w:hAnsi="Times New Roman"/>
          <w:i/>
          <w:sz w:val="28"/>
          <w:szCs w:val="28"/>
        </w:rPr>
        <w:t>средств теоретической и технологической подготовки</w:t>
      </w:r>
      <w:r w:rsidRPr="00890A05">
        <w:rPr>
          <w:rFonts w:ascii="Times New Roman" w:hAnsi="Times New Roman"/>
          <w:sz w:val="28"/>
          <w:szCs w:val="28"/>
        </w:rPr>
        <w:t>, например:</w:t>
      </w:r>
    </w:p>
    <w:p w:rsidR="00EC46BD" w:rsidRPr="00890A05" w:rsidRDefault="00EC46BD" w:rsidP="00722958">
      <w:pPr>
        <w:numPr>
          <w:ilvl w:val="0"/>
          <w:numId w:val="5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90A05">
        <w:rPr>
          <w:rFonts w:ascii="Times New Roman" w:hAnsi="Times New Roman"/>
          <w:sz w:val="28"/>
          <w:szCs w:val="28"/>
        </w:rPr>
        <w:t>компьютерного учебника для базовой подготовки по конкретному учебному предмету;</w:t>
      </w:r>
    </w:p>
    <w:p w:rsidR="00EC46BD" w:rsidRPr="00890A05" w:rsidRDefault="00EC46BD" w:rsidP="00722958">
      <w:pPr>
        <w:numPr>
          <w:ilvl w:val="0"/>
          <w:numId w:val="5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90A05">
        <w:rPr>
          <w:rFonts w:ascii="Times New Roman" w:hAnsi="Times New Roman"/>
          <w:sz w:val="28"/>
          <w:szCs w:val="28"/>
        </w:rPr>
        <w:lastRenderedPageBreak/>
        <w:t>компьютерной обучающей системы для базовой подготовки по одному или нескольким разделам (темам) учебного предмета;</w:t>
      </w:r>
    </w:p>
    <w:p w:rsidR="00EC46BD" w:rsidRPr="00890A05" w:rsidRDefault="00EC46BD" w:rsidP="00722958">
      <w:pPr>
        <w:numPr>
          <w:ilvl w:val="0"/>
          <w:numId w:val="5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90A05">
        <w:rPr>
          <w:rFonts w:ascii="Times New Roman" w:hAnsi="Times New Roman"/>
          <w:sz w:val="28"/>
          <w:szCs w:val="28"/>
        </w:rPr>
        <w:t xml:space="preserve">компьютерной системы контроля знаний для определения уровня </w:t>
      </w:r>
      <w:proofErr w:type="gramStart"/>
      <w:r w:rsidRPr="00890A05">
        <w:rPr>
          <w:rFonts w:ascii="Times New Roman" w:hAnsi="Times New Roman"/>
          <w:sz w:val="28"/>
          <w:szCs w:val="28"/>
        </w:rPr>
        <w:t>знаний</w:t>
      </w:r>
      <w:proofErr w:type="gramEnd"/>
      <w:r w:rsidRPr="00890A05">
        <w:rPr>
          <w:rFonts w:ascii="Times New Roman" w:hAnsi="Times New Roman"/>
          <w:sz w:val="28"/>
          <w:szCs w:val="28"/>
        </w:rPr>
        <w:t xml:space="preserve"> обучаемого по конкретному учебному предмету, разделу, теме или фрагменту и его оценивания;</w:t>
      </w:r>
    </w:p>
    <w:p w:rsidR="00EC46BD" w:rsidRPr="00890A05" w:rsidRDefault="00EC46BD" w:rsidP="00722958">
      <w:pPr>
        <w:numPr>
          <w:ilvl w:val="0"/>
          <w:numId w:val="44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90A05">
        <w:rPr>
          <w:rFonts w:ascii="Times New Roman" w:hAnsi="Times New Roman"/>
          <w:i/>
          <w:sz w:val="28"/>
          <w:szCs w:val="28"/>
        </w:rPr>
        <w:t>сре</w:t>
      </w:r>
      <w:proofErr w:type="gramStart"/>
      <w:r w:rsidRPr="00890A05">
        <w:rPr>
          <w:rFonts w:ascii="Times New Roman" w:hAnsi="Times New Roman"/>
          <w:i/>
          <w:sz w:val="28"/>
          <w:szCs w:val="28"/>
        </w:rPr>
        <w:t>дств пр</w:t>
      </w:r>
      <w:proofErr w:type="gramEnd"/>
      <w:r w:rsidRPr="00890A05">
        <w:rPr>
          <w:rFonts w:ascii="Times New Roman" w:hAnsi="Times New Roman"/>
          <w:i/>
          <w:sz w:val="28"/>
          <w:szCs w:val="28"/>
        </w:rPr>
        <w:t>актической подготовки</w:t>
      </w:r>
      <w:r w:rsidRPr="00890A05">
        <w:rPr>
          <w:rFonts w:ascii="Times New Roman" w:hAnsi="Times New Roman"/>
          <w:sz w:val="28"/>
          <w:szCs w:val="28"/>
        </w:rPr>
        <w:t>, например:</w:t>
      </w:r>
    </w:p>
    <w:p w:rsidR="00EC46BD" w:rsidRPr="00890A05" w:rsidRDefault="00EC46BD" w:rsidP="00722958">
      <w:pPr>
        <w:numPr>
          <w:ilvl w:val="0"/>
          <w:numId w:val="60"/>
        </w:num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90A05">
        <w:rPr>
          <w:rFonts w:ascii="Times New Roman" w:hAnsi="Times New Roman"/>
          <w:sz w:val="28"/>
          <w:szCs w:val="28"/>
        </w:rPr>
        <w:t>компьютерный задачник, или компьютерный практикум для выработки умений и навыков решения типовых практических задач, а также развития связанных с ними способностей;</w:t>
      </w:r>
    </w:p>
    <w:p w:rsidR="00EC46BD" w:rsidRPr="00890A05" w:rsidRDefault="00EC46BD" w:rsidP="00722958">
      <w:pPr>
        <w:numPr>
          <w:ilvl w:val="0"/>
          <w:numId w:val="44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890A05">
        <w:rPr>
          <w:rFonts w:ascii="Times New Roman" w:hAnsi="Times New Roman"/>
          <w:i/>
          <w:sz w:val="28"/>
          <w:szCs w:val="28"/>
        </w:rPr>
        <w:t>вспомогательных средств</w:t>
      </w:r>
      <w:r w:rsidRPr="00890A05">
        <w:rPr>
          <w:rFonts w:ascii="Times New Roman" w:hAnsi="Times New Roman"/>
          <w:sz w:val="28"/>
          <w:szCs w:val="28"/>
        </w:rPr>
        <w:t>, например:</w:t>
      </w:r>
    </w:p>
    <w:p w:rsidR="00EC46BD" w:rsidRPr="00890A05" w:rsidRDefault="00EC46BD" w:rsidP="00722958">
      <w:pPr>
        <w:numPr>
          <w:ilvl w:val="0"/>
          <w:numId w:val="6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90A05">
        <w:rPr>
          <w:rFonts w:ascii="Times New Roman" w:hAnsi="Times New Roman"/>
          <w:sz w:val="28"/>
          <w:szCs w:val="28"/>
        </w:rPr>
        <w:t>компьютерный справочник, содержащий справочную информационную базу по конкретной учебной дисциплине, теме или фрагменту и обеспечивающий возможности ее использования в учебном процессе;</w:t>
      </w:r>
    </w:p>
    <w:p w:rsidR="00EC46BD" w:rsidRPr="00890A05" w:rsidRDefault="00EC46BD" w:rsidP="00722958">
      <w:pPr>
        <w:numPr>
          <w:ilvl w:val="0"/>
          <w:numId w:val="6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890A05">
        <w:rPr>
          <w:rFonts w:ascii="Times New Roman" w:hAnsi="Times New Roman"/>
          <w:sz w:val="28"/>
          <w:szCs w:val="28"/>
        </w:rPr>
        <w:t>мультимедийное</w:t>
      </w:r>
      <w:proofErr w:type="spellEnd"/>
      <w:r w:rsidRPr="00890A05">
        <w:rPr>
          <w:rFonts w:ascii="Times New Roman" w:hAnsi="Times New Roman"/>
          <w:sz w:val="28"/>
          <w:szCs w:val="28"/>
        </w:rPr>
        <w:t xml:space="preserve"> учебное занятие, основным содержанием которого является </w:t>
      </w:r>
      <w:proofErr w:type="spellStart"/>
      <w:r w:rsidRPr="00890A05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890A05">
        <w:rPr>
          <w:rFonts w:ascii="Times New Roman" w:hAnsi="Times New Roman"/>
          <w:sz w:val="28"/>
          <w:szCs w:val="28"/>
        </w:rPr>
        <w:t xml:space="preserve"> запись реального учебного занятия (лекции выдающегося учёного; демонстрации уникального опыта, технологии, лабораторного эксперимента; записи исторических событий, то есть того, с чем невозможно или затруднительно ознакомиться на практике или что непременно требует реалистичного отображения);</w:t>
      </w:r>
    </w:p>
    <w:p w:rsidR="00EC46BD" w:rsidRPr="00890A05" w:rsidRDefault="00EC46BD" w:rsidP="00722958">
      <w:pPr>
        <w:numPr>
          <w:ilvl w:val="0"/>
          <w:numId w:val="44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 w:rsidRPr="00890A05">
        <w:rPr>
          <w:rFonts w:ascii="Times New Roman" w:hAnsi="Times New Roman"/>
          <w:i/>
          <w:sz w:val="28"/>
          <w:szCs w:val="28"/>
        </w:rPr>
        <w:t>комплексных средств</w:t>
      </w:r>
      <w:r w:rsidRPr="00890A05">
        <w:rPr>
          <w:rFonts w:ascii="Times New Roman" w:hAnsi="Times New Roman"/>
          <w:sz w:val="28"/>
          <w:szCs w:val="28"/>
        </w:rPr>
        <w:t>, например:</w:t>
      </w:r>
    </w:p>
    <w:p w:rsidR="00EC46BD" w:rsidRPr="00890A05" w:rsidRDefault="00EC46BD" w:rsidP="00722958">
      <w:pPr>
        <w:numPr>
          <w:ilvl w:val="0"/>
          <w:numId w:val="62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90A05">
        <w:rPr>
          <w:rFonts w:ascii="Times New Roman" w:hAnsi="Times New Roman"/>
          <w:sz w:val="28"/>
          <w:szCs w:val="28"/>
        </w:rPr>
        <w:t>компьютерный учебный курс по конкретной учебной дисциплине, в котором интегрированы функции или средства теоретической и практической подготовки.</w:t>
      </w:r>
    </w:p>
    <w:p w:rsidR="00EC46BD" w:rsidRPr="00890A05" w:rsidRDefault="00EC46BD" w:rsidP="00EC46B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90A05">
        <w:rPr>
          <w:rFonts w:ascii="Times New Roman" w:eastAsia="Times New Roman" w:hAnsi="Times New Roman" w:cs="Arial"/>
          <w:sz w:val="28"/>
          <w:szCs w:val="28"/>
          <w:lang w:eastAsia="ru-RU"/>
        </w:rPr>
        <w:t>Формируя у ребёнка различные умения, среди которых – планирование самостоятельной деятельности, необходимо нацеливать его на работу с различными материалами: нормативными правовыми документами (федеральный уровень), сборниками олимпиадных заданий/задач, в том числе с их решениями; вузовскими учебниками; специализированной литературой по предметам всероссийской олимпиады школьников.</w:t>
      </w:r>
    </w:p>
    <w:p w:rsidR="00EC46BD" w:rsidRPr="00890A05" w:rsidRDefault="00EC46BD" w:rsidP="00EC46B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90A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Литература для подготовки к участию в предметных олимпиадах</w:t>
      </w:r>
    </w:p>
    <w:p w:rsidR="00EC46BD" w:rsidRPr="00890A05" w:rsidRDefault="00EC46BD" w:rsidP="00722958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90A05">
        <w:rPr>
          <w:rFonts w:ascii="Times New Roman" w:eastAsia="Calibri" w:hAnsi="Times New Roman" w:cs="Times New Roman"/>
          <w:sz w:val="28"/>
          <w:szCs w:val="28"/>
          <w:lang w:val="en-US"/>
        </w:rPr>
        <w:t>Barbara Thomas and Laura Matthews. Compact First for Schools. Cambridge University Press, 2013.</w:t>
      </w:r>
    </w:p>
    <w:p w:rsidR="00EC46BD" w:rsidRPr="00890A05" w:rsidRDefault="00EC46BD" w:rsidP="00722958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90A0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David </w:t>
      </w:r>
      <w:proofErr w:type="spellStart"/>
      <w:r w:rsidRPr="00890A05">
        <w:rPr>
          <w:rFonts w:ascii="Times New Roman" w:eastAsia="Calibri" w:hAnsi="Times New Roman" w:cs="Times New Roman"/>
          <w:sz w:val="28"/>
          <w:szCs w:val="28"/>
          <w:lang w:val="en-US"/>
        </w:rPr>
        <w:t>McKeegan</w:t>
      </w:r>
      <w:proofErr w:type="spellEnd"/>
      <w:r w:rsidRPr="00890A05">
        <w:rPr>
          <w:rFonts w:ascii="Times New Roman" w:eastAsia="Calibri" w:hAnsi="Times New Roman" w:cs="Times New Roman"/>
          <w:sz w:val="28"/>
          <w:szCs w:val="28"/>
          <w:lang w:val="en-US"/>
        </w:rPr>
        <w:t>. Complete Key for Schools. Cambridge University Press, 2013.</w:t>
      </w:r>
    </w:p>
    <w:p w:rsidR="00EC46BD" w:rsidRPr="00890A05" w:rsidRDefault="00EC46BD" w:rsidP="00722958">
      <w:pPr>
        <w:numPr>
          <w:ilvl w:val="0"/>
          <w:numId w:val="6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90A05">
        <w:rPr>
          <w:rFonts w:ascii="Times New Roman" w:eastAsia="Calibri" w:hAnsi="Times New Roman" w:cs="Times New Roman"/>
          <w:sz w:val="28"/>
          <w:szCs w:val="28"/>
          <w:lang w:val="de-DE"/>
        </w:rPr>
        <w:t xml:space="preserve">Dreyer H., Schmitt R. Lehr- und Übungsbuch der deutschen Grammatik – aktuell: Lehrbuch. </w:t>
      </w:r>
      <w:proofErr w:type="spellStart"/>
      <w:r w:rsidRPr="00890A05">
        <w:rPr>
          <w:rFonts w:ascii="Times New Roman" w:eastAsia="Calibri" w:hAnsi="Times New Roman" w:cs="Times New Roman"/>
          <w:sz w:val="28"/>
          <w:szCs w:val="28"/>
          <w:lang w:val="en-US"/>
        </w:rPr>
        <w:t>Verlag</w:t>
      </w:r>
      <w:proofErr w:type="spellEnd"/>
      <w:r w:rsidRPr="00890A0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890A05">
        <w:rPr>
          <w:rFonts w:ascii="Times New Roman" w:eastAsia="Calibri" w:hAnsi="Times New Roman" w:cs="Times New Roman"/>
          <w:sz w:val="28"/>
          <w:szCs w:val="28"/>
          <w:lang w:val="en-US"/>
        </w:rPr>
        <w:t>Hueber</w:t>
      </w:r>
      <w:proofErr w:type="spellEnd"/>
      <w:r w:rsidRPr="00890A0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2012. </w:t>
      </w:r>
    </w:p>
    <w:p w:rsidR="00EC46BD" w:rsidRPr="00890A05" w:rsidRDefault="00EC46BD" w:rsidP="00722958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90A0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Emma </w:t>
      </w:r>
      <w:proofErr w:type="spellStart"/>
      <w:r w:rsidRPr="00890A05">
        <w:rPr>
          <w:rFonts w:ascii="Times New Roman" w:eastAsia="Calibri" w:hAnsi="Times New Roman" w:cs="Times New Roman"/>
          <w:sz w:val="28"/>
          <w:szCs w:val="28"/>
          <w:lang w:val="en-US"/>
        </w:rPr>
        <w:t>Heyderman</w:t>
      </w:r>
      <w:proofErr w:type="spellEnd"/>
      <w:r w:rsidRPr="00890A0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and Peter May. Complete PET. Cambridge University Press, 2012.</w:t>
      </w:r>
    </w:p>
    <w:p w:rsidR="00EC46BD" w:rsidRPr="00890A05" w:rsidRDefault="00EC46BD" w:rsidP="00722958">
      <w:pPr>
        <w:numPr>
          <w:ilvl w:val="0"/>
          <w:numId w:val="6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A05">
        <w:rPr>
          <w:rFonts w:ascii="Times New Roman" w:eastAsia="Calibri" w:hAnsi="Times New Roman" w:cs="Times New Roman"/>
          <w:sz w:val="28"/>
          <w:szCs w:val="28"/>
        </w:rPr>
        <w:t xml:space="preserve">V Всероссийская олимпиада школьников по английскому языку. 10-11 </w:t>
      </w:r>
      <w:proofErr w:type="spellStart"/>
      <w:r w:rsidRPr="00890A05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890A05">
        <w:rPr>
          <w:rFonts w:ascii="Times New Roman" w:eastAsia="Calibri" w:hAnsi="Times New Roman" w:cs="Times New Roman"/>
          <w:sz w:val="28"/>
          <w:szCs w:val="28"/>
        </w:rPr>
        <w:t>.: Метод. пособие</w:t>
      </w:r>
      <w:proofErr w:type="gramStart"/>
      <w:r w:rsidRPr="00890A05">
        <w:rPr>
          <w:rFonts w:ascii="Times New Roman" w:eastAsia="Calibri" w:hAnsi="Times New Roman" w:cs="Times New Roman"/>
          <w:sz w:val="28"/>
          <w:szCs w:val="28"/>
        </w:rPr>
        <w:t xml:space="preserve"> / С</w:t>
      </w:r>
      <w:proofErr w:type="gramEnd"/>
      <w:r w:rsidRPr="00890A05">
        <w:rPr>
          <w:rFonts w:ascii="Times New Roman" w:eastAsia="Calibri" w:hAnsi="Times New Roman" w:cs="Times New Roman"/>
          <w:sz w:val="28"/>
          <w:szCs w:val="28"/>
        </w:rPr>
        <w:t>ост. В.В.Копылова. – М.: Дрофа, 2004.</w:t>
      </w:r>
    </w:p>
    <w:p w:rsidR="00EC46BD" w:rsidRPr="00890A05" w:rsidRDefault="00EC46BD" w:rsidP="00722958">
      <w:pPr>
        <w:numPr>
          <w:ilvl w:val="0"/>
          <w:numId w:val="6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A05">
        <w:rPr>
          <w:rFonts w:ascii="Times New Roman" w:eastAsia="Calibri" w:hAnsi="Times New Roman" w:cs="Times New Roman"/>
          <w:sz w:val="28"/>
          <w:szCs w:val="28"/>
        </w:rPr>
        <w:t>Автономов В.А. Введение в экономику. Учебник для средней школы для 9-10 классов. М.: Вита — Пресс, 2010 (или любое другое издание)</w:t>
      </w:r>
    </w:p>
    <w:p w:rsidR="00EC46BD" w:rsidRPr="00890A05" w:rsidRDefault="00EC46BD" w:rsidP="00722958">
      <w:pPr>
        <w:numPr>
          <w:ilvl w:val="0"/>
          <w:numId w:val="63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890A05">
        <w:rPr>
          <w:rFonts w:ascii="Times New Roman" w:hAnsi="Times New Roman"/>
          <w:sz w:val="28"/>
          <w:szCs w:val="28"/>
        </w:rPr>
        <w:t>Агаханов</w:t>
      </w:r>
      <w:proofErr w:type="spellEnd"/>
      <w:r w:rsidRPr="00890A05">
        <w:rPr>
          <w:rFonts w:ascii="Times New Roman" w:hAnsi="Times New Roman"/>
          <w:sz w:val="28"/>
          <w:szCs w:val="28"/>
        </w:rPr>
        <w:t xml:space="preserve"> Н.Х., </w:t>
      </w:r>
      <w:proofErr w:type="spellStart"/>
      <w:r w:rsidRPr="00890A05">
        <w:rPr>
          <w:rFonts w:ascii="Times New Roman" w:hAnsi="Times New Roman"/>
          <w:sz w:val="28"/>
          <w:szCs w:val="28"/>
        </w:rPr>
        <w:t>Подлипский</w:t>
      </w:r>
      <w:proofErr w:type="spellEnd"/>
      <w:r w:rsidRPr="00890A05">
        <w:rPr>
          <w:rFonts w:ascii="Times New Roman" w:hAnsi="Times New Roman"/>
          <w:sz w:val="28"/>
          <w:szCs w:val="28"/>
        </w:rPr>
        <w:t xml:space="preserve"> О.К., </w:t>
      </w:r>
      <w:proofErr w:type="spellStart"/>
      <w:r w:rsidRPr="00890A05">
        <w:rPr>
          <w:rFonts w:ascii="Times New Roman" w:hAnsi="Times New Roman"/>
          <w:sz w:val="28"/>
          <w:szCs w:val="28"/>
        </w:rPr>
        <w:t>Рубанов</w:t>
      </w:r>
      <w:proofErr w:type="spellEnd"/>
      <w:r w:rsidRPr="00890A05">
        <w:rPr>
          <w:rFonts w:ascii="Times New Roman" w:hAnsi="Times New Roman"/>
          <w:sz w:val="28"/>
          <w:szCs w:val="28"/>
        </w:rPr>
        <w:t xml:space="preserve"> И.С. Математика. Всероссийские олимпиады. Выпуск 4. – М.: Просвещение, 2013.</w:t>
      </w:r>
    </w:p>
    <w:p w:rsidR="00EC46BD" w:rsidRPr="0077621E" w:rsidRDefault="00EC46BD" w:rsidP="00722958">
      <w:pPr>
        <w:numPr>
          <w:ilvl w:val="0"/>
          <w:numId w:val="6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890A05">
        <w:rPr>
          <w:rFonts w:ascii="Times New Roman" w:hAnsi="Times New Roman"/>
          <w:iCs/>
          <w:sz w:val="28"/>
          <w:szCs w:val="28"/>
        </w:rPr>
        <w:t>Адельшин</w:t>
      </w:r>
      <w:proofErr w:type="spellEnd"/>
      <w:r w:rsidRPr="00890A0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890A05">
        <w:rPr>
          <w:rFonts w:ascii="Times New Roman" w:hAnsi="Times New Roman"/>
          <w:iCs/>
          <w:sz w:val="28"/>
          <w:szCs w:val="28"/>
        </w:rPr>
        <w:t>А.В.,Кукина</w:t>
      </w:r>
      <w:proofErr w:type="spellEnd"/>
      <w:r w:rsidRPr="00890A05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890A05">
        <w:rPr>
          <w:rFonts w:ascii="Times New Roman" w:hAnsi="Times New Roman"/>
          <w:iCs/>
          <w:sz w:val="28"/>
          <w:szCs w:val="28"/>
        </w:rPr>
        <w:t>Е.Г.,Латыпов</w:t>
      </w:r>
      <w:proofErr w:type="spellEnd"/>
      <w:r w:rsidRPr="00890A05">
        <w:rPr>
          <w:rFonts w:ascii="Times New Roman" w:hAnsi="Times New Roman"/>
          <w:iCs/>
          <w:sz w:val="28"/>
          <w:szCs w:val="28"/>
        </w:rPr>
        <w:t xml:space="preserve"> И.А. и др.</w:t>
      </w:r>
      <w:r w:rsidRPr="00890A05">
        <w:rPr>
          <w:rFonts w:ascii="Times New Roman" w:hAnsi="Times New Roman"/>
          <w:sz w:val="28"/>
          <w:szCs w:val="28"/>
        </w:rPr>
        <w:t xml:space="preserve"> Математическая олимпиада им. Г. П. Кукина. Омск, 2007-2009. – М.: МЦНМО, 2011.</w:t>
      </w:r>
      <w:r w:rsidRPr="0077621E">
        <w:rPr>
          <w:rFonts w:ascii="Times New Roman" w:hAnsi="Times New Roman"/>
          <w:sz w:val="28"/>
          <w:szCs w:val="28"/>
        </w:rPr>
        <w:t xml:space="preserve"> </w:t>
      </w:r>
    </w:p>
    <w:p w:rsidR="00EC46BD" w:rsidRPr="0077621E" w:rsidRDefault="00EC46BD" w:rsidP="00722958">
      <w:pPr>
        <w:numPr>
          <w:ilvl w:val="0"/>
          <w:numId w:val="6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621E">
        <w:rPr>
          <w:rFonts w:ascii="Times New Roman" w:hAnsi="Times New Roman"/>
          <w:sz w:val="28"/>
          <w:szCs w:val="28"/>
        </w:rPr>
        <w:t>Акимушкин</w:t>
      </w:r>
      <w:proofErr w:type="gramEnd"/>
      <w:r w:rsidRPr="0077621E">
        <w:rPr>
          <w:rFonts w:ascii="Times New Roman" w:hAnsi="Times New Roman"/>
          <w:sz w:val="28"/>
          <w:szCs w:val="28"/>
        </w:rPr>
        <w:t xml:space="preserve"> И. Причуды природы. - М: Мысль, 1981.</w:t>
      </w:r>
    </w:p>
    <w:p w:rsidR="00EC46BD" w:rsidRPr="00890A05" w:rsidRDefault="001629E7" w:rsidP="00722958">
      <w:pPr>
        <w:numPr>
          <w:ilvl w:val="0"/>
          <w:numId w:val="63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7" w:tooltip="Амбурцев Р.А. (перейти на страницу сотрудника)" w:history="1">
        <w:proofErr w:type="spellStart"/>
        <w:r w:rsidR="00EC46BD" w:rsidRPr="0077621E">
          <w:rPr>
            <w:rFonts w:ascii="Times New Roman" w:hAnsi="Times New Roman"/>
            <w:sz w:val="28"/>
            <w:szCs w:val="28"/>
          </w:rPr>
          <w:t>Амбурцев</w:t>
        </w:r>
        <w:proofErr w:type="spellEnd"/>
        <w:r w:rsidR="00EC46BD" w:rsidRPr="0077621E">
          <w:rPr>
            <w:rFonts w:ascii="Times New Roman" w:hAnsi="Times New Roman"/>
            <w:sz w:val="28"/>
            <w:szCs w:val="28"/>
          </w:rPr>
          <w:t xml:space="preserve"> Р.А.</w:t>
        </w:r>
      </w:hyperlink>
      <w:r w:rsidR="00EC46BD" w:rsidRPr="0077621E">
        <w:rPr>
          <w:rFonts w:ascii="Times New Roman" w:hAnsi="Times New Roman"/>
          <w:sz w:val="28"/>
          <w:szCs w:val="28"/>
        </w:rPr>
        <w:t xml:space="preserve">, </w:t>
      </w:r>
      <w:hyperlink r:id="rId8" w:tooltip="Богачев Дмитрий Викторович (перейти на страницу сотрудника)" w:history="1">
        <w:r w:rsidR="00EC46BD" w:rsidRPr="0077621E">
          <w:rPr>
            <w:rFonts w:ascii="Times New Roman" w:hAnsi="Times New Roman"/>
            <w:sz w:val="28"/>
            <w:szCs w:val="28"/>
          </w:rPr>
          <w:t>Богачев Д.В.</w:t>
        </w:r>
      </w:hyperlink>
      <w:r w:rsidR="00EC46BD" w:rsidRPr="0077621E">
        <w:rPr>
          <w:rFonts w:ascii="Times New Roman" w:hAnsi="Times New Roman"/>
          <w:sz w:val="28"/>
          <w:szCs w:val="28"/>
        </w:rPr>
        <w:t xml:space="preserve">, </w:t>
      </w:r>
      <w:hyperlink r:id="rId9" w:tooltip="Жеренков А.Г. (перейти на страницу сотрудника)" w:history="1">
        <w:proofErr w:type="spellStart"/>
        <w:r w:rsidR="00EC46BD" w:rsidRPr="0077621E">
          <w:rPr>
            <w:rFonts w:ascii="Times New Roman" w:hAnsi="Times New Roman"/>
            <w:sz w:val="28"/>
            <w:szCs w:val="28"/>
          </w:rPr>
          <w:t>Жеренков</w:t>
        </w:r>
        <w:proofErr w:type="spellEnd"/>
        <w:r w:rsidR="00EC46BD" w:rsidRPr="0077621E">
          <w:rPr>
            <w:rFonts w:ascii="Times New Roman" w:hAnsi="Times New Roman"/>
            <w:sz w:val="28"/>
            <w:szCs w:val="28"/>
          </w:rPr>
          <w:t xml:space="preserve"> А.Г.</w:t>
        </w:r>
      </w:hyperlink>
      <w:r w:rsidR="00EC46BD" w:rsidRPr="0077621E">
        <w:rPr>
          <w:rFonts w:ascii="Times New Roman" w:hAnsi="Times New Roman"/>
          <w:sz w:val="28"/>
          <w:szCs w:val="28"/>
        </w:rPr>
        <w:t xml:space="preserve">, </w:t>
      </w:r>
      <w:hyperlink r:id="rId10" w:tooltip="Даньшин Александр Иванович (перейти на страницу сотрудника)" w:history="1">
        <w:r w:rsidR="00EC46BD" w:rsidRPr="0077621E">
          <w:rPr>
            <w:rFonts w:ascii="Times New Roman" w:hAnsi="Times New Roman"/>
            <w:sz w:val="28"/>
            <w:szCs w:val="28"/>
          </w:rPr>
          <w:t>Даньшин А.И.</w:t>
        </w:r>
      </w:hyperlink>
      <w:r w:rsidR="00EC46BD" w:rsidRPr="0077621E">
        <w:rPr>
          <w:rFonts w:ascii="Times New Roman" w:hAnsi="Times New Roman"/>
          <w:sz w:val="28"/>
          <w:szCs w:val="28"/>
        </w:rPr>
        <w:t xml:space="preserve">, </w:t>
      </w:r>
      <w:hyperlink r:id="rId11" w:tooltip="Исаченко Г.А. (перейти на страницу сотрудника)" w:history="1">
        <w:r w:rsidR="00EC46BD" w:rsidRPr="0077621E">
          <w:rPr>
            <w:rFonts w:ascii="Times New Roman" w:hAnsi="Times New Roman"/>
            <w:sz w:val="28"/>
            <w:szCs w:val="28"/>
          </w:rPr>
          <w:t>Исаченко Г.А.</w:t>
        </w:r>
      </w:hyperlink>
      <w:r w:rsidR="00EC46BD" w:rsidRPr="0077621E">
        <w:rPr>
          <w:rFonts w:ascii="Times New Roman" w:hAnsi="Times New Roman"/>
          <w:sz w:val="28"/>
          <w:szCs w:val="28"/>
        </w:rPr>
        <w:t xml:space="preserve">, </w:t>
      </w:r>
      <w:hyperlink r:id="rId12" w:tooltip="Кириллов Павел Линардович (перейти на страницу сотрудника)" w:history="1">
        <w:r w:rsidR="00EC46BD" w:rsidRPr="0077621E">
          <w:rPr>
            <w:rFonts w:ascii="Times New Roman" w:hAnsi="Times New Roman"/>
            <w:sz w:val="28"/>
            <w:szCs w:val="28"/>
          </w:rPr>
          <w:t>Кириллов П.Л.</w:t>
        </w:r>
      </w:hyperlink>
      <w:r w:rsidR="00EC46BD" w:rsidRPr="0077621E">
        <w:rPr>
          <w:rFonts w:ascii="Times New Roman" w:hAnsi="Times New Roman"/>
          <w:sz w:val="28"/>
          <w:szCs w:val="28"/>
        </w:rPr>
        <w:t xml:space="preserve">, </w:t>
      </w:r>
      <w:hyperlink r:id="rId13" w:tooltip="Лев И.А. (перейти на страницу сотрудника)" w:history="1">
        <w:r w:rsidR="00EC46BD" w:rsidRPr="0077621E">
          <w:rPr>
            <w:rFonts w:ascii="Times New Roman" w:hAnsi="Times New Roman"/>
            <w:sz w:val="28"/>
            <w:szCs w:val="28"/>
          </w:rPr>
          <w:t>Лев И.А.</w:t>
        </w:r>
      </w:hyperlink>
      <w:r w:rsidR="00EC46BD" w:rsidRPr="0077621E">
        <w:rPr>
          <w:rFonts w:ascii="Times New Roman" w:hAnsi="Times New Roman"/>
          <w:sz w:val="28"/>
          <w:szCs w:val="28"/>
        </w:rPr>
        <w:t xml:space="preserve">, </w:t>
      </w:r>
      <w:hyperlink r:id="rId14" w:tooltip="Лобжанидзе А.А. (перейти на страницу сотрудника)" w:history="1">
        <w:proofErr w:type="spellStart"/>
        <w:r w:rsidR="00EC46BD" w:rsidRPr="0077621E">
          <w:rPr>
            <w:rFonts w:ascii="Times New Roman" w:hAnsi="Times New Roman"/>
            <w:sz w:val="28"/>
            <w:szCs w:val="28"/>
          </w:rPr>
          <w:t>Лобжанидзе</w:t>
        </w:r>
        <w:proofErr w:type="spellEnd"/>
        <w:r w:rsidR="00EC46BD" w:rsidRPr="0077621E">
          <w:rPr>
            <w:rFonts w:ascii="Times New Roman" w:hAnsi="Times New Roman"/>
            <w:sz w:val="28"/>
            <w:szCs w:val="28"/>
          </w:rPr>
          <w:t xml:space="preserve"> А.А.</w:t>
        </w:r>
      </w:hyperlink>
      <w:r w:rsidR="00EC46BD" w:rsidRPr="0077621E">
        <w:rPr>
          <w:rFonts w:ascii="Times New Roman" w:hAnsi="Times New Roman"/>
          <w:sz w:val="28"/>
          <w:szCs w:val="28"/>
        </w:rPr>
        <w:t xml:space="preserve">, </w:t>
      </w:r>
      <w:hyperlink r:id="rId15" w:tooltip="Лысенко Артем Валерьевич (перейти на страницу сотрудника)" w:history="1">
        <w:r w:rsidR="00EC46BD" w:rsidRPr="0077621E">
          <w:rPr>
            <w:rFonts w:ascii="Times New Roman" w:hAnsi="Times New Roman"/>
            <w:sz w:val="28"/>
            <w:szCs w:val="28"/>
          </w:rPr>
          <w:t>Лысенко А.В.</w:t>
        </w:r>
      </w:hyperlink>
      <w:r w:rsidR="00EC46BD" w:rsidRPr="0077621E">
        <w:rPr>
          <w:rFonts w:ascii="Times New Roman" w:hAnsi="Times New Roman"/>
          <w:sz w:val="28"/>
          <w:szCs w:val="28"/>
        </w:rPr>
        <w:t xml:space="preserve">, </w:t>
      </w:r>
      <w:hyperlink r:id="rId16" w:tooltip="Мазеин Н.В. (перейти на страницу сотрудника)" w:history="1">
        <w:proofErr w:type="spellStart"/>
        <w:r w:rsidR="00EC46BD" w:rsidRPr="0077621E">
          <w:rPr>
            <w:rFonts w:ascii="Times New Roman" w:hAnsi="Times New Roman"/>
            <w:sz w:val="28"/>
            <w:szCs w:val="28"/>
          </w:rPr>
          <w:t>Мазеин</w:t>
        </w:r>
        <w:proofErr w:type="spellEnd"/>
        <w:r w:rsidR="00EC46BD" w:rsidRPr="0077621E">
          <w:rPr>
            <w:rFonts w:ascii="Times New Roman" w:hAnsi="Times New Roman"/>
            <w:sz w:val="28"/>
            <w:szCs w:val="28"/>
          </w:rPr>
          <w:t xml:space="preserve"> Н.В.</w:t>
        </w:r>
      </w:hyperlink>
      <w:r w:rsidR="00EC46BD" w:rsidRPr="0077621E">
        <w:rPr>
          <w:rFonts w:ascii="Times New Roman" w:hAnsi="Times New Roman"/>
          <w:sz w:val="28"/>
          <w:szCs w:val="28"/>
        </w:rPr>
        <w:t xml:space="preserve">, </w:t>
      </w:r>
      <w:hyperlink r:id="rId17" w:tooltip="Наумов Алексей Станиславович (перейти на страницу сотрудника)" w:history="1">
        <w:r w:rsidR="00EC46BD" w:rsidRPr="0077621E">
          <w:rPr>
            <w:rFonts w:ascii="Times New Roman" w:hAnsi="Times New Roman"/>
            <w:sz w:val="28"/>
            <w:szCs w:val="28"/>
          </w:rPr>
          <w:t>Наумов А.С.</w:t>
        </w:r>
      </w:hyperlink>
      <w:r w:rsidR="00EC46BD" w:rsidRPr="0077621E">
        <w:rPr>
          <w:rFonts w:ascii="Times New Roman" w:hAnsi="Times New Roman"/>
          <w:sz w:val="28"/>
          <w:szCs w:val="28"/>
        </w:rPr>
        <w:t xml:space="preserve">, Панин А.В., </w:t>
      </w:r>
      <w:hyperlink r:id="rId18" w:tooltip="Соколова К.А. (перейти на страницу сотрудника)" w:history="1">
        <w:r w:rsidR="00EC46BD" w:rsidRPr="0077621E">
          <w:rPr>
            <w:rFonts w:ascii="Times New Roman" w:hAnsi="Times New Roman"/>
            <w:sz w:val="28"/>
            <w:szCs w:val="28"/>
          </w:rPr>
          <w:t>Соколова К.А.</w:t>
        </w:r>
      </w:hyperlink>
      <w:r w:rsidR="00EC46BD" w:rsidRPr="0077621E">
        <w:rPr>
          <w:rFonts w:ascii="Times New Roman" w:hAnsi="Times New Roman"/>
          <w:sz w:val="28"/>
          <w:szCs w:val="28"/>
        </w:rPr>
        <w:t xml:space="preserve">, </w:t>
      </w:r>
      <w:hyperlink r:id="rId19" w:tooltip="Усков В.А. (перейти на страницу сотрудника)" w:history="1">
        <w:proofErr w:type="spellStart"/>
        <w:r w:rsidR="00EC46BD" w:rsidRPr="0077621E">
          <w:rPr>
            <w:rFonts w:ascii="Times New Roman" w:hAnsi="Times New Roman"/>
            <w:sz w:val="28"/>
            <w:szCs w:val="28"/>
          </w:rPr>
          <w:t>Усков</w:t>
        </w:r>
        <w:proofErr w:type="spellEnd"/>
        <w:r w:rsidR="00EC46BD" w:rsidRPr="0077621E">
          <w:rPr>
            <w:rFonts w:ascii="Times New Roman" w:hAnsi="Times New Roman"/>
            <w:sz w:val="28"/>
            <w:szCs w:val="28"/>
          </w:rPr>
          <w:t xml:space="preserve"> В.А.</w:t>
        </w:r>
      </w:hyperlink>
      <w:r w:rsidR="00EC46BD" w:rsidRPr="0077621E">
        <w:rPr>
          <w:rFonts w:ascii="Times New Roman" w:hAnsi="Times New Roman"/>
          <w:sz w:val="28"/>
          <w:szCs w:val="28"/>
        </w:rPr>
        <w:t xml:space="preserve"> </w:t>
      </w:r>
      <w:hyperlink r:id="rId20" w:tooltip="Перейти на страницу статьи" w:history="1">
        <w:r w:rsidR="00EC46BD" w:rsidRPr="0077621E">
          <w:rPr>
            <w:rFonts w:ascii="Times New Roman" w:hAnsi="Times New Roman"/>
            <w:sz w:val="28"/>
            <w:szCs w:val="28"/>
          </w:rPr>
          <w:t>Всероссийская олимпиада школьников по географии. Задания третьего (тестового) тура</w:t>
        </w:r>
      </w:hyperlink>
      <w:r w:rsidR="00EC46BD" w:rsidRPr="00890A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21" w:tooltip="Перейти на страницу журнала" w:history="1">
        <w:r w:rsidR="00EC46BD" w:rsidRPr="00890A05">
          <w:rPr>
            <w:rFonts w:ascii="Times New Roman" w:eastAsia="Calibri" w:hAnsi="Times New Roman" w:cs="Times New Roman"/>
            <w:iCs/>
            <w:sz w:val="28"/>
          </w:rPr>
          <w:t>География в школе</w:t>
        </w:r>
      </w:hyperlink>
      <w:r w:rsidR="00EC46BD" w:rsidRPr="00890A05">
        <w:rPr>
          <w:rFonts w:ascii="Times New Roman" w:eastAsia="Calibri" w:hAnsi="Times New Roman" w:cs="Times New Roman"/>
          <w:iCs/>
          <w:sz w:val="28"/>
          <w:szCs w:val="28"/>
        </w:rPr>
        <w:t>, № 8, 2013. - с. 42-44.</w:t>
      </w:r>
    </w:p>
    <w:p w:rsidR="00EC46BD" w:rsidRPr="00890A05" w:rsidRDefault="001629E7" w:rsidP="00722958">
      <w:pPr>
        <w:numPr>
          <w:ilvl w:val="0"/>
          <w:numId w:val="63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hyperlink r:id="rId22" w:tooltip="Амбурцев Р.А. (перейти на страницу сотрудника)" w:history="1">
        <w:proofErr w:type="spellStart"/>
        <w:proofErr w:type="gramStart"/>
        <w:r w:rsidR="00EC46BD" w:rsidRPr="00890A05">
          <w:rPr>
            <w:rFonts w:ascii="Times New Roman" w:hAnsi="Times New Roman"/>
            <w:sz w:val="28"/>
            <w:bdr w:val="none" w:sz="0" w:space="0" w:color="auto" w:frame="1"/>
          </w:rPr>
          <w:t>Амбурцев</w:t>
        </w:r>
        <w:proofErr w:type="spellEnd"/>
        <w:r w:rsidR="00EC46BD" w:rsidRPr="00890A05">
          <w:rPr>
            <w:rFonts w:ascii="Times New Roman" w:hAnsi="Times New Roman"/>
            <w:sz w:val="28"/>
            <w:bdr w:val="none" w:sz="0" w:space="0" w:color="auto" w:frame="1"/>
          </w:rPr>
          <w:t xml:space="preserve"> Р.А.</w:t>
        </w:r>
      </w:hyperlink>
      <w:r w:rsidR="00EC46BD" w:rsidRPr="00890A05">
        <w:rPr>
          <w:rFonts w:ascii="Times New Roman" w:hAnsi="Times New Roman"/>
          <w:sz w:val="28"/>
          <w:szCs w:val="28"/>
        </w:rPr>
        <w:t>, </w:t>
      </w:r>
      <w:hyperlink r:id="rId23" w:tooltip="Богачев Дмитрий Викторович (перейти на страницу сотрудника)" w:history="1">
        <w:r w:rsidR="00EC46BD" w:rsidRPr="00890A05">
          <w:rPr>
            <w:rFonts w:ascii="Times New Roman" w:hAnsi="Times New Roman"/>
            <w:sz w:val="28"/>
            <w:bdr w:val="none" w:sz="0" w:space="0" w:color="auto" w:frame="1"/>
          </w:rPr>
          <w:t>Богачев Д.В.</w:t>
        </w:r>
      </w:hyperlink>
      <w:r w:rsidR="00EC46BD" w:rsidRPr="00890A05">
        <w:rPr>
          <w:rFonts w:ascii="Times New Roman" w:hAnsi="Times New Roman"/>
          <w:sz w:val="28"/>
          <w:szCs w:val="28"/>
        </w:rPr>
        <w:t>, </w:t>
      </w:r>
      <w:proofErr w:type="spellStart"/>
      <w:r>
        <w:fldChar w:fldCharType="begin"/>
      </w:r>
      <w:r>
        <w:instrText>HYPERLINK "http://istina.msu.ru/workers/4430342/" \o "Лобжанидзе А.А. (перейти на страницу сотрудника)"</w:instrText>
      </w:r>
      <w:r>
        <w:fldChar w:fldCharType="separate"/>
      </w:r>
      <w:r w:rsidR="00EC46BD" w:rsidRPr="00890A05">
        <w:rPr>
          <w:rFonts w:ascii="Times New Roman" w:hAnsi="Times New Roman"/>
          <w:sz w:val="28"/>
          <w:bdr w:val="none" w:sz="0" w:space="0" w:color="auto" w:frame="1"/>
        </w:rPr>
        <w:t>Лобжанидзе</w:t>
      </w:r>
      <w:proofErr w:type="spellEnd"/>
      <w:r w:rsidR="00EC46BD" w:rsidRPr="00890A05">
        <w:rPr>
          <w:rFonts w:ascii="Times New Roman" w:hAnsi="Times New Roman"/>
          <w:sz w:val="28"/>
          <w:bdr w:val="none" w:sz="0" w:space="0" w:color="auto" w:frame="1"/>
        </w:rPr>
        <w:t xml:space="preserve"> А.А.</w:t>
      </w:r>
      <w:r>
        <w:fldChar w:fldCharType="end"/>
      </w:r>
      <w:r w:rsidR="00EC46BD" w:rsidRPr="00890A05">
        <w:rPr>
          <w:rFonts w:ascii="Times New Roman" w:hAnsi="Times New Roman"/>
          <w:sz w:val="28"/>
          <w:szCs w:val="28"/>
        </w:rPr>
        <w:t>, </w:t>
      </w:r>
      <w:hyperlink r:id="rId24" w:tooltip="Варенцов М.И. (перейти на страницу сотрудника)" w:history="1">
        <w:r w:rsidR="00EC46BD" w:rsidRPr="00890A05">
          <w:rPr>
            <w:rFonts w:ascii="Times New Roman" w:hAnsi="Times New Roman"/>
            <w:sz w:val="28"/>
            <w:bdr w:val="none" w:sz="0" w:space="0" w:color="auto" w:frame="1"/>
          </w:rPr>
          <w:t>Варенцов М.И.</w:t>
        </w:r>
      </w:hyperlink>
      <w:r w:rsidR="00EC46BD" w:rsidRPr="00890A05">
        <w:rPr>
          <w:rFonts w:ascii="Times New Roman" w:hAnsi="Times New Roman"/>
          <w:sz w:val="28"/>
          <w:szCs w:val="28"/>
        </w:rPr>
        <w:t>, </w:t>
      </w:r>
      <w:hyperlink r:id="rId25" w:tooltip="Кириллов Павел Линардович (перейти на страницу сотрудника)" w:history="1">
        <w:r w:rsidR="00EC46BD" w:rsidRPr="00890A05">
          <w:rPr>
            <w:rFonts w:ascii="Times New Roman" w:hAnsi="Times New Roman"/>
            <w:sz w:val="28"/>
            <w:bdr w:val="none" w:sz="0" w:space="0" w:color="auto" w:frame="1"/>
          </w:rPr>
          <w:t>Кириллов П.Л.</w:t>
        </w:r>
      </w:hyperlink>
      <w:r w:rsidR="00EC46BD" w:rsidRPr="00890A05">
        <w:rPr>
          <w:rFonts w:ascii="Times New Roman" w:hAnsi="Times New Roman"/>
          <w:sz w:val="28"/>
          <w:szCs w:val="28"/>
        </w:rPr>
        <w:t>, </w:t>
      </w:r>
      <w:hyperlink r:id="rId26" w:tooltip="Лев И.А. (перейти на страницу сотрудника)" w:history="1">
        <w:r w:rsidR="00EC46BD" w:rsidRPr="00890A05">
          <w:rPr>
            <w:rFonts w:ascii="Times New Roman" w:hAnsi="Times New Roman"/>
            <w:sz w:val="28"/>
            <w:bdr w:val="none" w:sz="0" w:space="0" w:color="auto" w:frame="1"/>
          </w:rPr>
          <w:t>Лев И.А.</w:t>
        </w:r>
      </w:hyperlink>
      <w:r w:rsidR="00EC46BD" w:rsidRPr="00890A05">
        <w:rPr>
          <w:rFonts w:ascii="Times New Roman" w:hAnsi="Times New Roman"/>
          <w:sz w:val="28"/>
          <w:szCs w:val="28"/>
        </w:rPr>
        <w:t>, </w:t>
      </w:r>
      <w:hyperlink r:id="rId27" w:tooltip="Исаченко Г.А. (перейти на страницу сотрудника)" w:history="1">
        <w:r w:rsidR="00EC46BD" w:rsidRPr="00890A05">
          <w:rPr>
            <w:rFonts w:ascii="Times New Roman" w:hAnsi="Times New Roman"/>
            <w:sz w:val="28"/>
            <w:bdr w:val="none" w:sz="0" w:space="0" w:color="auto" w:frame="1"/>
          </w:rPr>
          <w:t>Исаченко Г.А.</w:t>
        </w:r>
      </w:hyperlink>
      <w:r w:rsidR="00EC46BD" w:rsidRPr="00890A05">
        <w:rPr>
          <w:rFonts w:ascii="Times New Roman" w:hAnsi="Times New Roman"/>
          <w:sz w:val="28"/>
          <w:szCs w:val="28"/>
        </w:rPr>
        <w:t>, </w:t>
      </w:r>
      <w:hyperlink r:id="rId28" w:tooltip="Наумов Алексей Станиславович (перейти на страницу сотрудника)" w:history="1">
        <w:r w:rsidR="00EC46BD" w:rsidRPr="00890A05">
          <w:rPr>
            <w:rFonts w:ascii="Times New Roman" w:hAnsi="Times New Roman"/>
            <w:sz w:val="28"/>
            <w:bdr w:val="none" w:sz="0" w:space="0" w:color="auto" w:frame="1"/>
          </w:rPr>
          <w:t>Наумов А.С.</w:t>
        </w:r>
      </w:hyperlink>
      <w:r w:rsidR="00EC46BD" w:rsidRPr="00890A05">
        <w:rPr>
          <w:rFonts w:ascii="Times New Roman" w:hAnsi="Times New Roman"/>
          <w:sz w:val="28"/>
          <w:szCs w:val="28"/>
        </w:rPr>
        <w:t>, Лысенко А.В., </w:t>
      </w:r>
      <w:proofErr w:type="spellStart"/>
      <w:r>
        <w:fldChar w:fldCharType="begin"/>
      </w:r>
      <w:r>
        <w:instrText>HYPERLINK "http://istina.msu.ru/workers/2939243/" \o "Жеренков А.Г. (перейти на страницу сотрудника)"</w:instrText>
      </w:r>
      <w:r>
        <w:fldChar w:fldCharType="separate"/>
      </w:r>
      <w:r w:rsidR="00EC46BD" w:rsidRPr="00890A05">
        <w:rPr>
          <w:rFonts w:ascii="Times New Roman" w:hAnsi="Times New Roman"/>
          <w:sz w:val="28"/>
          <w:bdr w:val="none" w:sz="0" w:space="0" w:color="auto" w:frame="1"/>
        </w:rPr>
        <w:t>Жеренков</w:t>
      </w:r>
      <w:proofErr w:type="spellEnd"/>
      <w:r w:rsidR="00EC46BD" w:rsidRPr="00890A05">
        <w:rPr>
          <w:rFonts w:ascii="Times New Roman" w:hAnsi="Times New Roman"/>
          <w:sz w:val="28"/>
          <w:bdr w:val="none" w:sz="0" w:space="0" w:color="auto" w:frame="1"/>
        </w:rPr>
        <w:t xml:space="preserve"> А.Г.</w:t>
      </w:r>
      <w:r>
        <w:fldChar w:fldCharType="end"/>
      </w:r>
      <w:r w:rsidR="00EC46BD" w:rsidRPr="00890A05">
        <w:rPr>
          <w:rFonts w:ascii="Times New Roman" w:hAnsi="Times New Roman"/>
          <w:sz w:val="28"/>
          <w:szCs w:val="28"/>
        </w:rPr>
        <w:t xml:space="preserve">, </w:t>
      </w:r>
      <w:hyperlink r:id="rId29" w:tooltip="Кингсеп Ксения Алексеевна (перейти на страницу сотрудника)" w:history="1">
        <w:proofErr w:type="spellStart"/>
        <w:r w:rsidR="00EC46BD" w:rsidRPr="00890A05">
          <w:rPr>
            <w:rFonts w:ascii="Times New Roman" w:hAnsi="Times New Roman"/>
            <w:sz w:val="28"/>
            <w:bdr w:val="none" w:sz="0" w:space="0" w:color="auto" w:frame="1"/>
          </w:rPr>
          <w:t>Кингсеп</w:t>
        </w:r>
        <w:proofErr w:type="spellEnd"/>
        <w:r w:rsidR="00EC46BD" w:rsidRPr="00890A05">
          <w:rPr>
            <w:rFonts w:ascii="Times New Roman" w:hAnsi="Times New Roman"/>
            <w:sz w:val="28"/>
            <w:bdr w:val="none" w:sz="0" w:space="0" w:color="auto" w:frame="1"/>
          </w:rPr>
          <w:t xml:space="preserve"> К.А.</w:t>
        </w:r>
      </w:hyperlink>
      <w:r w:rsidR="00EC46BD" w:rsidRPr="00890A05">
        <w:rPr>
          <w:rFonts w:ascii="Times New Roman" w:hAnsi="Times New Roman"/>
          <w:sz w:val="28"/>
          <w:szCs w:val="28"/>
        </w:rPr>
        <w:t>, </w:t>
      </w:r>
      <w:hyperlink r:id="rId30" w:tooltip="Соколова Диана Владимировна (перейти на страницу сотрудника)" w:history="1">
        <w:r w:rsidR="00EC46BD" w:rsidRPr="00890A05">
          <w:rPr>
            <w:rFonts w:ascii="Times New Roman" w:hAnsi="Times New Roman"/>
            <w:sz w:val="28"/>
            <w:bdr w:val="none" w:sz="0" w:space="0" w:color="auto" w:frame="1"/>
          </w:rPr>
          <w:t>Соколова Д.В.</w:t>
        </w:r>
      </w:hyperlink>
      <w:r w:rsidR="00EC46BD" w:rsidRPr="00890A05">
        <w:rPr>
          <w:rFonts w:ascii="Times New Roman" w:hAnsi="Times New Roman"/>
          <w:sz w:val="28"/>
          <w:szCs w:val="28"/>
        </w:rPr>
        <w:t xml:space="preserve"> </w:t>
      </w:r>
      <w:hyperlink r:id="rId31" w:tooltip="Перейти на страницу статьи" w:history="1">
        <w:r w:rsidR="00EC46BD" w:rsidRPr="00890A05">
          <w:rPr>
            <w:rFonts w:ascii="Times New Roman" w:hAnsi="Times New Roman"/>
            <w:sz w:val="28"/>
            <w:bdr w:val="none" w:sz="0" w:space="0" w:color="auto" w:frame="1"/>
          </w:rPr>
          <w:t>Задания тестового тура XXIII Всероссийской олимпиады школьников по географии</w:t>
        </w:r>
      </w:hyperlink>
      <w:r w:rsidR="00EC46BD" w:rsidRPr="00890A05">
        <w:rPr>
          <w:rFonts w:ascii="Times New Roman" w:hAnsi="Times New Roman"/>
          <w:sz w:val="28"/>
          <w:bdr w:val="none" w:sz="0" w:space="0" w:color="auto" w:frame="1"/>
        </w:rPr>
        <w:t xml:space="preserve"> //</w:t>
      </w:r>
      <w:r w:rsidR="00EC46BD" w:rsidRPr="00890A05">
        <w:rPr>
          <w:rFonts w:ascii="Times New Roman" w:hAnsi="Times New Roman"/>
          <w:sz w:val="28"/>
          <w:szCs w:val="28"/>
        </w:rPr>
        <w:t> </w:t>
      </w:r>
      <w:hyperlink r:id="rId32" w:tooltip="Перейти на страницу журнала" w:history="1">
        <w:r w:rsidR="00EC46BD" w:rsidRPr="00890A05">
          <w:rPr>
            <w:rFonts w:ascii="Times New Roman" w:hAnsi="Times New Roman"/>
            <w:iCs/>
            <w:sz w:val="28"/>
            <w:bdr w:val="none" w:sz="0" w:space="0" w:color="auto" w:frame="1"/>
          </w:rPr>
          <w:t>География и экология в школе XXI века</w:t>
        </w:r>
      </w:hyperlink>
      <w:r w:rsidR="00EC46BD" w:rsidRPr="00890A05">
        <w:rPr>
          <w:rFonts w:ascii="Times New Roman" w:hAnsi="Times New Roman"/>
          <w:sz w:val="28"/>
          <w:szCs w:val="28"/>
        </w:rPr>
        <w:t>, 2014, № 7, С. 64-67</w:t>
      </w:r>
      <w:proofErr w:type="gramEnd"/>
    </w:p>
    <w:p w:rsidR="00EC46BD" w:rsidRPr="00890A05" w:rsidRDefault="00EC46BD" w:rsidP="00722958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0A05">
        <w:rPr>
          <w:rFonts w:ascii="Times New Roman" w:eastAsia="Times New Roman" w:hAnsi="Times New Roman" w:cs="Times New Roman"/>
          <w:sz w:val="28"/>
          <w:szCs w:val="28"/>
        </w:rPr>
        <w:t>Анализ драматического произведения</w:t>
      </w:r>
      <w:proofErr w:type="gramStart"/>
      <w:r w:rsidRPr="00890A05">
        <w:rPr>
          <w:rFonts w:ascii="Times New Roman" w:eastAsia="Times New Roman" w:hAnsi="Times New Roman" w:cs="Times New Roman"/>
          <w:sz w:val="28"/>
          <w:szCs w:val="28"/>
        </w:rPr>
        <w:t xml:space="preserve"> / П</w:t>
      </w:r>
      <w:proofErr w:type="gramEnd"/>
      <w:r w:rsidRPr="00890A05">
        <w:rPr>
          <w:rFonts w:ascii="Times New Roman" w:eastAsia="Times New Roman" w:hAnsi="Times New Roman" w:cs="Times New Roman"/>
          <w:sz w:val="28"/>
          <w:szCs w:val="28"/>
        </w:rPr>
        <w:t>од ред. В.М. Марковича. Л., 1988.</w:t>
      </w:r>
    </w:p>
    <w:p w:rsidR="00EC46BD" w:rsidRPr="00890A05" w:rsidRDefault="00EC46BD" w:rsidP="00722958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0A05">
        <w:rPr>
          <w:rFonts w:ascii="Times New Roman" w:eastAsia="Times New Roman" w:hAnsi="Times New Roman" w:cs="Times New Roman"/>
          <w:sz w:val="28"/>
          <w:szCs w:val="28"/>
        </w:rPr>
        <w:t>Анализ одного стихотворения</w:t>
      </w:r>
      <w:proofErr w:type="gramStart"/>
      <w:r w:rsidRPr="00890A05">
        <w:rPr>
          <w:rFonts w:ascii="Times New Roman" w:eastAsia="Times New Roman" w:hAnsi="Times New Roman" w:cs="Times New Roman"/>
          <w:sz w:val="28"/>
          <w:szCs w:val="28"/>
        </w:rPr>
        <w:t xml:space="preserve"> / П</w:t>
      </w:r>
      <w:proofErr w:type="gramEnd"/>
      <w:r w:rsidRPr="00890A05">
        <w:rPr>
          <w:rFonts w:ascii="Times New Roman" w:eastAsia="Times New Roman" w:hAnsi="Times New Roman" w:cs="Times New Roman"/>
          <w:sz w:val="28"/>
          <w:szCs w:val="28"/>
        </w:rPr>
        <w:t xml:space="preserve">од ред. В. Е. Холшевникова. Л., 1985. </w:t>
      </w:r>
    </w:p>
    <w:p w:rsidR="00EC46BD" w:rsidRPr="0077621E" w:rsidRDefault="00EC46BD" w:rsidP="0077621E">
      <w:pPr>
        <w:numPr>
          <w:ilvl w:val="0"/>
          <w:numId w:val="6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621E">
        <w:rPr>
          <w:rFonts w:ascii="Times New Roman" w:hAnsi="Times New Roman"/>
          <w:sz w:val="28"/>
          <w:szCs w:val="28"/>
        </w:rPr>
        <w:t xml:space="preserve">Английский язык. Всероссийские олимпиады. Вып.3. </w:t>
      </w:r>
      <w:proofErr w:type="spellStart"/>
      <w:r w:rsidRPr="0077621E">
        <w:rPr>
          <w:rFonts w:ascii="Times New Roman" w:hAnsi="Times New Roman"/>
          <w:sz w:val="28"/>
          <w:szCs w:val="28"/>
        </w:rPr>
        <w:t>Ю.Б.Курасовская</w:t>
      </w:r>
      <w:proofErr w:type="spellEnd"/>
      <w:r w:rsidRPr="0077621E">
        <w:rPr>
          <w:rFonts w:ascii="Times New Roman" w:hAnsi="Times New Roman"/>
          <w:sz w:val="28"/>
          <w:szCs w:val="28"/>
        </w:rPr>
        <w:t>, Л.А.Городецкая, Н.Е.Медведева, В.Н.Симкин.- М.: Просвещение, 2012.</w:t>
      </w:r>
    </w:p>
    <w:p w:rsidR="00EC46BD" w:rsidRPr="00890A05" w:rsidRDefault="00EC46BD" w:rsidP="0077621E">
      <w:pPr>
        <w:numPr>
          <w:ilvl w:val="0"/>
          <w:numId w:val="6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621E">
        <w:rPr>
          <w:rFonts w:ascii="Times New Roman" w:hAnsi="Times New Roman"/>
          <w:sz w:val="28"/>
          <w:szCs w:val="28"/>
        </w:rPr>
        <w:t xml:space="preserve">Андреева А.Н. ,Барабанов А.И., </w:t>
      </w:r>
      <w:proofErr w:type="spellStart"/>
      <w:r w:rsidRPr="0077621E">
        <w:rPr>
          <w:rFonts w:ascii="Times New Roman" w:hAnsi="Times New Roman"/>
          <w:sz w:val="28"/>
          <w:szCs w:val="28"/>
        </w:rPr>
        <w:t>Чернявский</w:t>
      </w:r>
      <w:proofErr w:type="spellEnd"/>
      <w:r w:rsidRPr="0077621E">
        <w:rPr>
          <w:rFonts w:ascii="Times New Roman" w:hAnsi="Times New Roman"/>
          <w:sz w:val="28"/>
          <w:szCs w:val="28"/>
        </w:rPr>
        <w:t xml:space="preserve"> И.Я. </w:t>
      </w:r>
      <w:r w:rsidRPr="00890A05">
        <w:rPr>
          <w:rFonts w:ascii="Times New Roman" w:hAnsi="Times New Roman"/>
          <w:sz w:val="28"/>
          <w:szCs w:val="28"/>
        </w:rPr>
        <w:t xml:space="preserve">Саратовские математические олимпиады.1950/51–1994/95. (2-e. </w:t>
      </w:r>
      <w:proofErr w:type="gramStart"/>
      <w:r w:rsidRPr="00890A05">
        <w:rPr>
          <w:rFonts w:ascii="Times New Roman" w:hAnsi="Times New Roman"/>
          <w:sz w:val="28"/>
          <w:szCs w:val="28"/>
        </w:rPr>
        <w:t>исправленное</w:t>
      </w:r>
      <w:proofErr w:type="gramEnd"/>
      <w:r w:rsidRPr="00890A05">
        <w:rPr>
          <w:rFonts w:ascii="Times New Roman" w:hAnsi="Times New Roman"/>
          <w:sz w:val="28"/>
          <w:szCs w:val="28"/>
        </w:rPr>
        <w:t xml:space="preserve"> и дополненное). – М.: МЦНМО, 2013.</w:t>
      </w:r>
    </w:p>
    <w:p w:rsidR="00EC46BD" w:rsidRPr="0077621E" w:rsidRDefault="00EC46BD" w:rsidP="0077621E">
      <w:pPr>
        <w:numPr>
          <w:ilvl w:val="0"/>
          <w:numId w:val="6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621E">
        <w:rPr>
          <w:rFonts w:ascii="Times New Roman" w:hAnsi="Times New Roman"/>
          <w:sz w:val="28"/>
          <w:szCs w:val="28"/>
        </w:rPr>
        <w:t xml:space="preserve">Андреева Е.В., </w:t>
      </w:r>
      <w:proofErr w:type="spellStart"/>
      <w:r w:rsidRPr="0077621E">
        <w:rPr>
          <w:rFonts w:ascii="Times New Roman" w:hAnsi="Times New Roman"/>
          <w:sz w:val="28"/>
          <w:szCs w:val="28"/>
        </w:rPr>
        <w:t>Босова</w:t>
      </w:r>
      <w:proofErr w:type="spellEnd"/>
      <w:r w:rsidRPr="0077621E">
        <w:rPr>
          <w:rFonts w:ascii="Times New Roman" w:hAnsi="Times New Roman"/>
          <w:sz w:val="28"/>
          <w:szCs w:val="28"/>
        </w:rPr>
        <w:t xml:space="preserve"> Л.Л., </w:t>
      </w:r>
      <w:proofErr w:type="spellStart"/>
      <w:r w:rsidRPr="0077621E">
        <w:rPr>
          <w:rFonts w:ascii="Times New Roman" w:hAnsi="Times New Roman"/>
          <w:sz w:val="28"/>
          <w:szCs w:val="28"/>
        </w:rPr>
        <w:t>Фалина</w:t>
      </w:r>
      <w:proofErr w:type="spellEnd"/>
      <w:r w:rsidRPr="0077621E">
        <w:rPr>
          <w:rFonts w:ascii="Times New Roman" w:hAnsi="Times New Roman"/>
          <w:sz w:val="28"/>
          <w:szCs w:val="28"/>
        </w:rPr>
        <w:t xml:space="preserve"> И.Н. Математические основы информатики. Элективный курс: Учебное пособие. – М.: БИНОМ. Лаборатория Знаний, 2007. </w:t>
      </w:r>
      <w:r w:rsidRPr="0077621E">
        <w:rPr>
          <w:rFonts w:ascii="Times New Roman" w:hAnsi="Times New Roman"/>
          <w:sz w:val="28"/>
          <w:szCs w:val="28"/>
        </w:rPr>
        <w:br/>
        <w:t xml:space="preserve">– 312 </w:t>
      </w:r>
      <w:proofErr w:type="gramStart"/>
      <w:r w:rsidRPr="0077621E">
        <w:rPr>
          <w:rFonts w:ascii="Times New Roman" w:hAnsi="Times New Roman"/>
          <w:sz w:val="28"/>
          <w:szCs w:val="28"/>
        </w:rPr>
        <w:t>с</w:t>
      </w:r>
      <w:proofErr w:type="gramEnd"/>
      <w:r w:rsidRPr="0077621E">
        <w:rPr>
          <w:rFonts w:ascii="Times New Roman" w:hAnsi="Times New Roman"/>
          <w:sz w:val="28"/>
          <w:szCs w:val="28"/>
        </w:rPr>
        <w:t>.</w:t>
      </w:r>
    </w:p>
    <w:p w:rsidR="00EC46BD" w:rsidRPr="0077621E" w:rsidRDefault="00EC46BD" w:rsidP="00722958">
      <w:pPr>
        <w:numPr>
          <w:ilvl w:val="0"/>
          <w:numId w:val="6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621E">
        <w:rPr>
          <w:rFonts w:ascii="Times New Roman" w:hAnsi="Times New Roman"/>
          <w:sz w:val="28"/>
          <w:szCs w:val="28"/>
        </w:rPr>
        <w:t>Антонова Л. В. Удивительная география. – М.: ЭНАС, 2009.</w:t>
      </w:r>
    </w:p>
    <w:p w:rsidR="00EC46BD" w:rsidRPr="0077621E" w:rsidRDefault="00EC46BD" w:rsidP="0077621E">
      <w:pPr>
        <w:numPr>
          <w:ilvl w:val="0"/>
          <w:numId w:val="6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621E">
        <w:rPr>
          <w:rFonts w:ascii="Times New Roman" w:hAnsi="Times New Roman"/>
          <w:sz w:val="28"/>
          <w:szCs w:val="28"/>
        </w:rPr>
        <w:t>Ахо</w:t>
      </w:r>
      <w:proofErr w:type="spellEnd"/>
      <w:r w:rsidRPr="0077621E">
        <w:rPr>
          <w:rFonts w:ascii="Times New Roman" w:hAnsi="Times New Roman"/>
          <w:sz w:val="28"/>
          <w:szCs w:val="28"/>
        </w:rPr>
        <w:t xml:space="preserve"> А., </w:t>
      </w:r>
      <w:proofErr w:type="spellStart"/>
      <w:r w:rsidRPr="0077621E">
        <w:rPr>
          <w:rFonts w:ascii="Times New Roman" w:hAnsi="Times New Roman"/>
          <w:sz w:val="28"/>
          <w:szCs w:val="28"/>
        </w:rPr>
        <w:t>Хопкрофт</w:t>
      </w:r>
      <w:proofErr w:type="spellEnd"/>
      <w:r w:rsidRPr="0077621E">
        <w:rPr>
          <w:rFonts w:ascii="Times New Roman" w:hAnsi="Times New Roman"/>
          <w:sz w:val="28"/>
          <w:szCs w:val="28"/>
        </w:rPr>
        <w:t xml:space="preserve"> Дж., Ульман Дж. Построение и анализ вычислительных алгоритмов. — Пер. с англ. — М.: Мир, 1979. — 536 </w:t>
      </w:r>
      <w:proofErr w:type="gramStart"/>
      <w:r w:rsidRPr="0077621E">
        <w:rPr>
          <w:rFonts w:ascii="Times New Roman" w:hAnsi="Times New Roman"/>
          <w:sz w:val="28"/>
          <w:szCs w:val="28"/>
        </w:rPr>
        <w:t>с</w:t>
      </w:r>
      <w:proofErr w:type="gramEnd"/>
      <w:r w:rsidRPr="0077621E">
        <w:rPr>
          <w:rFonts w:ascii="Times New Roman" w:hAnsi="Times New Roman"/>
          <w:sz w:val="28"/>
          <w:szCs w:val="28"/>
        </w:rPr>
        <w:t>.</w:t>
      </w:r>
    </w:p>
    <w:p w:rsidR="00EC46BD" w:rsidRPr="00890A05" w:rsidRDefault="00EC46BD" w:rsidP="00722958">
      <w:pPr>
        <w:numPr>
          <w:ilvl w:val="0"/>
          <w:numId w:val="63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890A05">
        <w:rPr>
          <w:rFonts w:ascii="Times New Roman" w:hAnsi="Times New Roman"/>
          <w:iCs/>
          <w:sz w:val="28"/>
          <w:szCs w:val="28"/>
        </w:rPr>
        <w:t>Бабинская</w:t>
      </w:r>
      <w:proofErr w:type="spellEnd"/>
      <w:r w:rsidRPr="00890A05">
        <w:rPr>
          <w:rFonts w:ascii="Times New Roman" w:hAnsi="Times New Roman"/>
          <w:iCs/>
          <w:sz w:val="28"/>
          <w:szCs w:val="28"/>
        </w:rPr>
        <w:t xml:space="preserve"> И.Л. </w:t>
      </w:r>
      <w:r w:rsidRPr="00890A05">
        <w:rPr>
          <w:rFonts w:ascii="Times New Roman" w:hAnsi="Times New Roman"/>
          <w:sz w:val="28"/>
          <w:szCs w:val="28"/>
        </w:rPr>
        <w:t>Задачи математических олимпиад. М.: Наука, 1975.</w:t>
      </w:r>
    </w:p>
    <w:p w:rsidR="00EC46BD" w:rsidRPr="00890A05" w:rsidRDefault="00EC46BD" w:rsidP="00722958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90A05">
        <w:rPr>
          <w:rFonts w:ascii="Times New Roman" w:eastAsia="Calibri" w:hAnsi="Times New Roman" w:cs="Times New Roman"/>
          <w:sz w:val="28"/>
          <w:szCs w:val="28"/>
        </w:rPr>
        <w:t>Баканина</w:t>
      </w:r>
      <w:proofErr w:type="spellEnd"/>
      <w:r w:rsidRPr="00890A05">
        <w:rPr>
          <w:rFonts w:ascii="Times New Roman" w:eastAsia="Calibri" w:hAnsi="Times New Roman" w:cs="Times New Roman"/>
          <w:sz w:val="28"/>
          <w:szCs w:val="28"/>
        </w:rPr>
        <w:t xml:space="preserve"> Л.П., </w:t>
      </w:r>
      <w:proofErr w:type="spellStart"/>
      <w:r w:rsidRPr="00890A05">
        <w:rPr>
          <w:rFonts w:ascii="Times New Roman" w:eastAsia="Calibri" w:hAnsi="Times New Roman" w:cs="Times New Roman"/>
          <w:sz w:val="28"/>
          <w:szCs w:val="28"/>
        </w:rPr>
        <w:t>Белонучкин</w:t>
      </w:r>
      <w:proofErr w:type="spellEnd"/>
      <w:r w:rsidRPr="00890A05">
        <w:rPr>
          <w:rFonts w:ascii="Times New Roman" w:eastAsia="Calibri" w:hAnsi="Times New Roman" w:cs="Times New Roman"/>
          <w:sz w:val="28"/>
          <w:szCs w:val="28"/>
        </w:rPr>
        <w:t xml:space="preserve"> В.Е., Козел С.М. Сборник задач по физике для 10-11 классов с углубленным изучением физики /Под редакцией С.М.Козелла, </w:t>
      </w:r>
      <w:proofErr w:type="spellStart"/>
      <w:r w:rsidRPr="00890A05">
        <w:rPr>
          <w:rFonts w:ascii="Times New Roman" w:eastAsia="Calibri" w:hAnsi="Times New Roman" w:cs="Times New Roman"/>
          <w:sz w:val="28"/>
          <w:szCs w:val="28"/>
        </w:rPr>
        <w:t>М.:Вербум</w:t>
      </w:r>
      <w:proofErr w:type="spellEnd"/>
      <w:r w:rsidRPr="00890A05">
        <w:rPr>
          <w:rFonts w:ascii="Times New Roman" w:eastAsia="Calibri" w:hAnsi="Times New Roman" w:cs="Times New Roman"/>
          <w:sz w:val="28"/>
          <w:szCs w:val="28"/>
        </w:rPr>
        <w:t xml:space="preserve"> — М, 2003. </w:t>
      </w:r>
    </w:p>
    <w:p w:rsidR="00EC46BD" w:rsidRPr="00890A05" w:rsidRDefault="00EC46BD" w:rsidP="00722958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90A05">
        <w:rPr>
          <w:rFonts w:ascii="Times New Roman" w:eastAsia="Calibri" w:hAnsi="Times New Roman" w:cs="Times New Roman"/>
          <w:sz w:val="28"/>
          <w:szCs w:val="28"/>
        </w:rPr>
        <w:t>Баканина</w:t>
      </w:r>
      <w:proofErr w:type="spellEnd"/>
      <w:r w:rsidRPr="00890A05">
        <w:rPr>
          <w:rFonts w:ascii="Times New Roman" w:eastAsia="Calibri" w:hAnsi="Times New Roman" w:cs="Times New Roman"/>
          <w:sz w:val="28"/>
          <w:szCs w:val="28"/>
        </w:rPr>
        <w:t xml:space="preserve"> Л.П., </w:t>
      </w:r>
      <w:proofErr w:type="spellStart"/>
      <w:r w:rsidRPr="00890A05">
        <w:rPr>
          <w:rFonts w:ascii="Times New Roman" w:eastAsia="Calibri" w:hAnsi="Times New Roman" w:cs="Times New Roman"/>
          <w:sz w:val="28"/>
          <w:szCs w:val="28"/>
        </w:rPr>
        <w:t>Белонучкин</w:t>
      </w:r>
      <w:proofErr w:type="spellEnd"/>
      <w:r w:rsidRPr="00890A05">
        <w:rPr>
          <w:rFonts w:ascii="Times New Roman" w:eastAsia="Calibri" w:hAnsi="Times New Roman" w:cs="Times New Roman"/>
          <w:sz w:val="28"/>
          <w:szCs w:val="28"/>
        </w:rPr>
        <w:t xml:space="preserve"> В.Е., Козел С.М. Сборник задач по физике для 10-11 классов с углубленным изучением физики /Под редакцией С.М.Козелла, </w:t>
      </w:r>
      <w:proofErr w:type="spellStart"/>
      <w:r w:rsidRPr="00890A05">
        <w:rPr>
          <w:rFonts w:ascii="Times New Roman" w:eastAsia="Calibri" w:hAnsi="Times New Roman" w:cs="Times New Roman"/>
          <w:sz w:val="28"/>
          <w:szCs w:val="28"/>
        </w:rPr>
        <w:t>М.:Вербум</w:t>
      </w:r>
      <w:proofErr w:type="spellEnd"/>
      <w:r w:rsidRPr="00890A05">
        <w:rPr>
          <w:rFonts w:ascii="Times New Roman" w:eastAsia="Calibri" w:hAnsi="Times New Roman" w:cs="Times New Roman"/>
          <w:sz w:val="28"/>
          <w:szCs w:val="28"/>
        </w:rPr>
        <w:t xml:space="preserve"> — М, 2003. </w:t>
      </w:r>
    </w:p>
    <w:p w:rsidR="00EC46BD" w:rsidRPr="00890A05" w:rsidRDefault="00EC46BD" w:rsidP="00722958">
      <w:pPr>
        <w:numPr>
          <w:ilvl w:val="0"/>
          <w:numId w:val="63"/>
        </w:numPr>
        <w:tabs>
          <w:tab w:val="left" w:pos="12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A05">
        <w:rPr>
          <w:rFonts w:ascii="Times New Roman" w:eastAsia="Calibri" w:hAnsi="Times New Roman" w:cs="Times New Roman"/>
          <w:sz w:val="28"/>
          <w:szCs w:val="28"/>
        </w:rPr>
        <w:t xml:space="preserve">Балашова, В.Ф. Физическая культура: тестовый контроль знаний: методическое пособие – 2-е изд. / В.Ф. Балашова, Н.Н. Чесноков. – М.: Физическая культура, 2009. </w:t>
      </w:r>
    </w:p>
    <w:p w:rsidR="00EC46BD" w:rsidRPr="00890A05" w:rsidRDefault="00EC46BD" w:rsidP="00722958">
      <w:pPr>
        <w:numPr>
          <w:ilvl w:val="0"/>
          <w:numId w:val="63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A05">
        <w:rPr>
          <w:rFonts w:ascii="Times New Roman" w:eastAsia="Calibri" w:hAnsi="Times New Roman" w:cs="Times New Roman"/>
          <w:sz w:val="28"/>
          <w:szCs w:val="28"/>
        </w:rPr>
        <w:t xml:space="preserve">Белозеров В.С., Даньшин А.И., Кириллов П.Л., Лев И.А., Наумов А.С. Задания </w:t>
      </w:r>
      <w:r w:rsidRPr="00890A05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890A05">
        <w:rPr>
          <w:rFonts w:ascii="Times New Roman" w:eastAsia="Calibri" w:hAnsi="Times New Roman" w:cs="Times New Roman"/>
          <w:sz w:val="28"/>
          <w:szCs w:val="28"/>
        </w:rPr>
        <w:t xml:space="preserve">  тура (практического) // География и экология в школе </w:t>
      </w:r>
      <w:r w:rsidRPr="00890A05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Pr="00890A05">
        <w:rPr>
          <w:rFonts w:ascii="Times New Roman" w:eastAsia="Calibri" w:hAnsi="Times New Roman" w:cs="Times New Roman"/>
          <w:sz w:val="28"/>
          <w:szCs w:val="28"/>
        </w:rPr>
        <w:t xml:space="preserve"> века. 2007, №6, С. 57-65.</w:t>
      </w:r>
    </w:p>
    <w:p w:rsidR="00EC46BD" w:rsidRPr="00890A05" w:rsidRDefault="00EC46BD" w:rsidP="00722958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90A05">
        <w:rPr>
          <w:rFonts w:ascii="Times New Roman" w:eastAsia="Calibri" w:hAnsi="Times New Roman" w:cs="Times New Roman"/>
          <w:sz w:val="28"/>
          <w:szCs w:val="28"/>
        </w:rPr>
        <w:t>Бентли</w:t>
      </w:r>
      <w:proofErr w:type="spellEnd"/>
      <w:r w:rsidRPr="00890A05">
        <w:rPr>
          <w:rFonts w:ascii="Times New Roman" w:eastAsia="Calibri" w:hAnsi="Times New Roman" w:cs="Times New Roman"/>
          <w:sz w:val="28"/>
          <w:szCs w:val="28"/>
        </w:rPr>
        <w:t xml:space="preserve"> Д. Жемчужины творчества программистов: пер. с англ. – М.: Радио и связь, 1990. – 224 </w:t>
      </w:r>
      <w:proofErr w:type="gramStart"/>
      <w:r w:rsidRPr="00890A05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890A0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C46BD" w:rsidRPr="00890A05" w:rsidRDefault="00EC46BD" w:rsidP="00722958">
      <w:pPr>
        <w:numPr>
          <w:ilvl w:val="0"/>
          <w:numId w:val="6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90A05">
        <w:rPr>
          <w:rFonts w:ascii="Times New Roman" w:eastAsia="Calibri" w:hAnsi="Times New Roman" w:cs="Times New Roman"/>
          <w:sz w:val="28"/>
          <w:szCs w:val="28"/>
        </w:rPr>
        <w:t>Березович</w:t>
      </w:r>
      <w:proofErr w:type="spellEnd"/>
      <w:r w:rsidRPr="00890A05">
        <w:rPr>
          <w:rFonts w:ascii="Times New Roman" w:eastAsia="Calibri" w:hAnsi="Times New Roman" w:cs="Times New Roman"/>
          <w:sz w:val="28"/>
          <w:szCs w:val="28"/>
        </w:rPr>
        <w:t xml:space="preserve"> Е.Л., </w:t>
      </w:r>
      <w:proofErr w:type="spellStart"/>
      <w:r w:rsidRPr="00890A05">
        <w:rPr>
          <w:rFonts w:ascii="Times New Roman" w:eastAsia="Calibri" w:hAnsi="Times New Roman" w:cs="Times New Roman"/>
          <w:sz w:val="28"/>
          <w:szCs w:val="28"/>
        </w:rPr>
        <w:t>Галинова</w:t>
      </w:r>
      <w:proofErr w:type="spellEnd"/>
      <w:r w:rsidRPr="00890A05">
        <w:rPr>
          <w:rFonts w:ascii="Times New Roman" w:eastAsia="Calibri" w:hAnsi="Times New Roman" w:cs="Times New Roman"/>
          <w:sz w:val="28"/>
          <w:szCs w:val="28"/>
        </w:rPr>
        <w:t xml:space="preserve"> Н.В. Этимологический словарь русского языка. 7-11 классы. 1 600 слов, происхождение, исторические связи. M., 2013. </w:t>
      </w:r>
    </w:p>
    <w:p w:rsidR="00EC46BD" w:rsidRPr="00890A05" w:rsidRDefault="00EC46BD" w:rsidP="00722958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90A05">
        <w:rPr>
          <w:rFonts w:ascii="Times New Roman" w:eastAsia="Calibri" w:hAnsi="Times New Roman" w:cs="Times New Roman"/>
          <w:sz w:val="28"/>
          <w:szCs w:val="28"/>
        </w:rPr>
        <w:t>Биологические олимпиады школьников. Вопросы и ответы: методическое пособие. Под ред. В.В. Пасечника.</w:t>
      </w:r>
      <w:proofErr w:type="gramStart"/>
      <w:r w:rsidRPr="00890A05">
        <w:rPr>
          <w:rFonts w:ascii="Times New Roman" w:eastAsia="Calibri" w:hAnsi="Times New Roman" w:cs="Times New Roman"/>
          <w:sz w:val="28"/>
          <w:szCs w:val="28"/>
        </w:rPr>
        <w:t>–М</w:t>
      </w:r>
      <w:proofErr w:type="gramEnd"/>
      <w:r w:rsidRPr="00890A05">
        <w:rPr>
          <w:rFonts w:ascii="Times New Roman" w:eastAsia="Calibri" w:hAnsi="Times New Roman" w:cs="Times New Roman"/>
          <w:sz w:val="28"/>
          <w:szCs w:val="28"/>
        </w:rPr>
        <w:t>.: Мнемозина, 2012.</w:t>
      </w:r>
    </w:p>
    <w:p w:rsidR="00EC46BD" w:rsidRPr="00890A05" w:rsidRDefault="00EC46BD" w:rsidP="00722958">
      <w:pPr>
        <w:numPr>
          <w:ilvl w:val="0"/>
          <w:numId w:val="6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dstrike/>
          <w:sz w:val="28"/>
          <w:szCs w:val="28"/>
        </w:rPr>
      </w:pPr>
      <w:r w:rsidRPr="00890A05">
        <w:rPr>
          <w:rFonts w:ascii="Times New Roman" w:hAnsi="Times New Roman"/>
          <w:iCs/>
          <w:sz w:val="28"/>
          <w:szCs w:val="28"/>
        </w:rPr>
        <w:t>Блинков А.Д. (сост.).</w:t>
      </w:r>
      <w:r w:rsidRPr="00890A05">
        <w:rPr>
          <w:rFonts w:ascii="Times New Roman" w:hAnsi="Times New Roman"/>
          <w:sz w:val="28"/>
          <w:szCs w:val="28"/>
        </w:rPr>
        <w:t xml:space="preserve"> Московские математические регаты. Часть 2. 2006– 2013 – М.: МЦНМО, 2014.</w:t>
      </w:r>
      <w:r w:rsidRPr="00890A05">
        <w:rPr>
          <w:rFonts w:ascii="Times New Roman" w:hAnsi="Times New Roman"/>
          <w:dstrike/>
          <w:sz w:val="28"/>
          <w:szCs w:val="28"/>
        </w:rPr>
        <w:t xml:space="preserve"> </w:t>
      </w:r>
    </w:p>
    <w:p w:rsidR="00EC46BD" w:rsidRPr="00890A05" w:rsidRDefault="00EC46BD" w:rsidP="00722958">
      <w:pPr>
        <w:numPr>
          <w:ilvl w:val="0"/>
          <w:numId w:val="6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dstrike/>
          <w:sz w:val="28"/>
          <w:szCs w:val="28"/>
        </w:rPr>
      </w:pPr>
      <w:r w:rsidRPr="00890A05">
        <w:rPr>
          <w:rFonts w:ascii="Times New Roman" w:hAnsi="Times New Roman"/>
          <w:iCs/>
          <w:sz w:val="28"/>
          <w:szCs w:val="28"/>
        </w:rPr>
        <w:t xml:space="preserve">Блинков А.Д., Горская Е.С., </w:t>
      </w:r>
      <w:proofErr w:type="spellStart"/>
      <w:r w:rsidRPr="00890A05">
        <w:rPr>
          <w:rFonts w:ascii="Times New Roman" w:hAnsi="Times New Roman"/>
          <w:iCs/>
          <w:sz w:val="28"/>
          <w:szCs w:val="28"/>
        </w:rPr>
        <w:t>Гуровиц</w:t>
      </w:r>
      <w:proofErr w:type="spellEnd"/>
      <w:r w:rsidRPr="00890A05">
        <w:rPr>
          <w:rFonts w:ascii="Times New Roman" w:hAnsi="Times New Roman"/>
          <w:iCs/>
          <w:sz w:val="28"/>
          <w:szCs w:val="28"/>
        </w:rPr>
        <w:t xml:space="preserve"> В.М. (сост.).</w:t>
      </w:r>
      <w:r w:rsidRPr="00890A05">
        <w:rPr>
          <w:rFonts w:ascii="Times New Roman" w:hAnsi="Times New Roman"/>
          <w:sz w:val="28"/>
          <w:szCs w:val="28"/>
        </w:rPr>
        <w:t xml:space="preserve"> Московские математические регаты. Часть 1. 1998– 2006 – М.: МЦНМО, 2014.</w:t>
      </w:r>
      <w:r w:rsidRPr="00890A05">
        <w:rPr>
          <w:rFonts w:ascii="Times New Roman" w:hAnsi="Times New Roman"/>
          <w:dstrike/>
          <w:sz w:val="28"/>
          <w:szCs w:val="28"/>
        </w:rPr>
        <w:t xml:space="preserve"> </w:t>
      </w:r>
    </w:p>
    <w:p w:rsidR="00EC46BD" w:rsidRPr="00890A05" w:rsidRDefault="00EC46BD" w:rsidP="00722958">
      <w:pPr>
        <w:numPr>
          <w:ilvl w:val="0"/>
          <w:numId w:val="6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A0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Боголюбов Л.Н., Аверьянов Ю.И., </w:t>
      </w:r>
      <w:proofErr w:type="spellStart"/>
      <w:r w:rsidRPr="00890A05">
        <w:rPr>
          <w:rFonts w:ascii="Times New Roman" w:eastAsia="Calibri" w:hAnsi="Times New Roman" w:cs="Times New Roman"/>
          <w:sz w:val="28"/>
          <w:szCs w:val="28"/>
        </w:rPr>
        <w:t>Кинкулькин</w:t>
      </w:r>
      <w:proofErr w:type="spellEnd"/>
      <w:r w:rsidRPr="00890A05">
        <w:rPr>
          <w:rFonts w:ascii="Times New Roman" w:eastAsia="Calibri" w:hAnsi="Times New Roman" w:cs="Times New Roman"/>
          <w:sz w:val="28"/>
          <w:szCs w:val="28"/>
        </w:rPr>
        <w:t xml:space="preserve"> А.Т. и др. Обществознание. 10 класс: учебник для общеобразовательных учреждений (профильный уровень)/ Под ред. Л. Н. Боголюбова, А. Ю. </w:t>
      </w:r>
      <w:proofErr w:type="spellStart"/>
      <w:r w:rsidRPr="00890A05">
        <w:rPr>
          <w:rFonts w:ascii="Times New Roman" w:eastAsia="Calibri" w:hAnsi="Times New Roman" w:cs="Times New Roman"/>
          <w:sz w:val="28"/>
          <w:szCs w:val="28"/>
        </w:rPr>
        <w:t>Лазебниковой</w:t>
      </w:r>
      <w:proofErr w:type="spellEnd"/>
      <w:r w:rsidRPr="00890A05">
        <w:rPr>
          <w:rFonts w:ascii="Times New Roman" w:eastAsia="Calibri" w:hAnsi="Times New Roman" w:cs="Times New Roman"/>
          <w:sz w:val="28"/>
          <w:szCs w:val="28"/>
        </w:rPr>
        <w:t xml:space="preserve">, К. Г. </w:t>
      </w:r>
      <w:proofErr w:type="spellStart"/>
      <w:r w:rsidRPr="00890A05">
        <w:rPr>
          <w:rFonts w:ascii="Times New Roman" w:eastAsia="Calibri" w:hAnsi="Times New Roman" w:cs="Times New Roman"/>
          <w:sz w:val="28"/>
          <w:szCs w:val="28"/>
        </w:rPr>
        <w:t>Холодковского</w:t>
      </w:r>
      <w:proofErr w:type="spellEnd"/>
      <w:r w:rsidRPr="00890A05">
        <w:rPr>
          <w:rFonts w:ascii="Times New Roman" w:eastAsia="Calibri" w:hAnsi="Times New Roman" w:cs="Times New Roman"/>
          <w:sz w:val="28"/>
          <w:szCs w:val="28"/>
        </w:rPr>
        <w:t xml:space="preserve">. — 6-е </w:t>
      </w:r>
      <w:proofErr w:type="spellStart"/>
      <w:proofErr w:type="gramStart"/>
      <w:r w:rsidRPr="00890A05">
        <w:rPr>
          <w:rFonts w:ascii="Times New Roman" w:eastAsia="Calibri" w:hAnsi="Times New Roman" w:cs="Times New Roman"/>
          <w:sz w:val="28"/>
          <w:szCs w:val="28"/>
        </w:rPr>
        <w:t>изд</w:t>
      </w:r>
      <w:proofErr w:type="spellEnd"/>
      <w:proofErr w:type="gramEnd"/>
      <w:r w:rsidRPr="00890A0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90A05">
        <w:rPr>
          <w:rFonts w:ascii="Times New Roman" w:eastAsia="Calibri" w:hAnsi="Times New Roman" w:cs="Times New Roman"/>
          <w:sz w:val="28"/>
          <w:szCs w:val="28"/>
        </w:rPr>
        <w:t>дораб</w:t>
      </w:r>
      <w:proofErr w:type="spellEnd"/>
      <w:r w:rsidRPr="00890A05">
        <w:rPr>
          <w:rFonts w:ascii="Times New Roman" w:eastAsia="Calibri" w:hAnsi="Times New Roman" w:cs="Times New Roman"/>
          <w:sz w:val="28"/>
          <w:szCs w:val="28"/>
        </w:rPr>
        <w:t>. — М.: Просвещение, 2014.</w:t>
      </w:r>
    </w:p>
    <w:p w:rsidR="00EC46BD" w:rsidRPr="00890A05" w:rsidRDefault="00EC46BD" w:rsidP="00722958">
      <w:pPr>
        <w:numPr>
          <w:ilvl w:val="0"/>
          <w:numId w:val="6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A05">
        <w:rPr>
          <w:rFonts w:ascii="Times New Roman" w:eastAsia="Calibri" w:hAnsi="Times New Roman" w:cs="Times New Roman"/>
          <w:sz w:val="28"/>
          <w:szCs w:val="28"/>
        </w:rPr>
        <w:t xml:space="preserve">Боголюбов Л.Н., Аверьянов Ю.И., Смирнова Н.М. и др. Обществознание. 10 класс: учебник для общеобразовательных учреждений (профильный уровень)/ Под ред. Л. Н. Боголюбова, А. Ю. </w:t>
      </w:r>
      <w:proofErr w:type="spellStart"/>
      <w:r w:rsidRPr="00890A05">
        <w:rPr>
          <w:rFonts w:ascii="Times New Roman" w:eastAsia="Calibri" w:hAnsi="Times New Roman" w:cs="Times New Roman"/>
          <w:sz w:val="28"/>
          <w:szCs w:val="28"/>
        </w:rPr>
        <w:t>Лазебниковой</w:t>
      </w:r>
      <w:proofErr w:type="spellEnd"/>
      <w:r w:rsidRPr="00890A05">
        <w:rPr>
          <w:rFonts w:ascii="Times New Roman" w:eastAsia="Calibri" w:hAnsi="Times New Roman" w:cs="Times New Roman"/>
          <w:sz w:val="28"/>
          <w:szCs w:val="28"/>
        </w:rPr>
        <w:t>, Н.М.Смирновой. — 6-е изд. — М.: Просвещение, 2014.</w:t>
      </w:r>
    </w:p>
    <w:p w:rsidR="00EC46BD" w:rsidRPr="00890A05" w:rsidRDefault="00EC46BD" w:rsidP="00722958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90A05">
        <w:rPr>
          <w:rFonts w:ascii="Times New Roman" w:eastAsia="Calibri" w:hAnsi="Times New Roman" w:cs="Times New Roman"/>
          <w:sz w:val="28"/>
          <w:szCs w:val="28"/>
        </w:rPr>
        <w:t>Босова</w:t>
      </w:r>
      <w:proofErr w:type="spellEnd"/>
      <w:r w:rsidRPr="00890A05">
        <w:rPr>
          <w:rFonts w:ascii="Times New Roman" w:eastAsia="Calibri" w:hAnsi="Times New Roman" w:cs="Times New Roman"/>
          <w:sz w:val="28"/>
          <w:szCs w:val="28"/>
        </w:rPr>
        <w:t xml:space="preserve"> Л.Л., </w:t>
      </w:r>
      <w:proofErr w:type="spellStart"/>
      <w:r w:rsidRPr="00890A05">
        <w:rPr>
          <w:rFonts w:ascii="Times New Roman" w:eastAsia="Calibri" w:hAnsi="Times New Roman" w:cs="Times New Roman"/>
          <w:sz w:val="28"/>
          <w:szCs w:val="28"/>
        </w:rPr>
        <w:t>Босова</w:t>
      </w:r>
      <w:proofErr w:type="spellEnd"/>
      <w:r w:rsidRPr="00890A05">
        <w:rPr>
          <w:rFonts w:ascii="Times New Roman" w:eastAsia="Calibri" w:hAnsi="Times New Roman" w:cs="Times New Roman"/>
          <w:sz w:val="28"/>
          <w:szCs w:val="28"/>
        </w:rPr>
        <w:t xml:space="preserve"> А.Ю., </w:t>
      </w:r>
      <w:proofErr w:type="gramStart"/>
      <w:r w:rsidRPr="00890A05">
        <w:rPr>
          <w:rFonts w:ascii="Times New Roman" w:eastAsia="Calibri" w:hAnsi="Times New Roman" w:cs="Times New Roman"/>
          <w:sz w:val="28"/>
          <w:szCs w:val="28"/>
        </w:rPr>
        <w:t>Коломенская</w:t>
      </w:r>
      <w:proofErr w:type="gramEnd"/>
      <w:r w:rsidRPr="00890A05">
        <w:rPr>
          <w:rFonts w:ascii="Times New Roman" w:eastAsia="Calibri" w:hAnsi="Times New Roman" w:cs="Times New Roman"/>
          <w:sz w:val="28"/>
          <w:szCs w:val="28"/>
        </w:rPr>
        <w:t xml:space="preserve"> Ю.Г. Занимательные задачи по информатике. – М.: БИНОМ. Лаборатория знаний. 2007. – 119 </w:t>
      </w:r>
      <w:proofErr w:type="gramStart"/>
      <w:r w:rsidRPr="00890A05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890A0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C46BD" w:rsidRPr="00890A05" w:rsidRDefault="00EC46BD" w:rsidP="00722958">
      <w:pPr>
        <w:numPr>
          <w:ilvl w:val="0"/>
          <w:numId w:val="63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90A05">
        <w:rPr>
          <w:rFonts w:ascii="Times New Roman" w:eastAsia="Calibri" w:hAnsi="Times New Roman" w:cs="Times New Roman"/>
          <w:sz w:val="28"/>
          <w:szCs w:val="28"/>
        </w:rPr>
        <w:t>Бубнова</w:t>
      </w:r>
      <w:proofErr w:type="spellEnd"/>
      <w:r w:rsidRPr="00890A05">
        <w:rPr>
          <w:rFonts w:ascii="Times New Roman" w:eastAsia="Calibri" w:hAnsi="Times New Roman" w:cs="Times New Roman"/>
          <w:sz w:val="28"/>
          <w:szCs w:val="28"/>
        </w:rPr>
        <w:t xml:space="preserve"> Г.И. Всероссийская олимпиада школьников по французскому языку: конкурс понимания письменных текстов. Иностранные языки в школе. 2010. № 1.</w:t>
      </w:r>
    </w:p>
    <w:p w:rsidR="00EC46BD" w:rsidRPr="00890A05" w:rsidRDefault="00EC46BD" w:rsidP="00722958">
      <w:pPr>
        <w:numPr>
          <w:ilvl w:val="0"/>
          <w:numId w:val="63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90A05">
        <w:rPr>
          <w:rFonts w:ascii="Times New Roman" w:eastAsia="Calibri" w:hAnsi="Times New Roman" w:cs="Times New Roman"/>
          <w:sz w:val="28"/>
          <w:szCs w:val="28"/>
        </w:rPr>
        <w:t>Бубнова</w:t>
      </w:r>
      <w:proofErr w:type="spellEnd"/>
      <w:r w:rsidRPr="00890A05">
        <w:rPr>
          <w:rFonts w:ascii="Times New Roman" w:eastAsia="Calibri" w:hAnsi="Times New Roman" w:cs="Times New Roman"/>
          <w:sz w:val="28"/>
          <w:szCs w:val="28"/>
        </w:rPr>
        <w:t xml:space="preserve"> Г.И. </w:t>
      </w:r>
      <w:proofErr w:type="spellStart"/>
      <w:r w:rsidRPr="00890A05">
        <w:rPr>
          <w:rFonts w:ascii="Times New Roman" w:eastAsia="Calibri" w:hAnsi="Times New Roman" w:cs="Times New Roman"/>
          <w:sz w:val="28"/>
          <w:szCs w:val="28"/>
        </w:rPr>
        <w:t>Компетентностный</w:t>
      </w:r>
      <w:proofErr w:type="spellEnd"/>
      <w:r w:rsidRPr="00890A05">
        <w:rPr>
          <w:rFonts w:ascii="Times New Roman" w:eastAsia="Calibri" w:hAnsi="Times New Roman" w:cs="Times New Roman"/>
          <w:sz w:val="28"/>
          <w:szCs w:val="28"/>
        </w:rPr>
        <w:t xml:space="preserve"> подход. Оценивание иноязычной коммуникативной компетенции. Французский язык. </w:t>
      </w:r>
      <w:proofErr w:type="spellStart"/>
      <w:r w:rsidRPr="00890A05">
        <w:rPr>
          <w:rFonts w:ascii="Times New Roman" w:eastAsia="Calibri" w:hAnsi="Times New Roman" w:cs="Times New Roman"/>
          <w:sz w:val="28"/>
          <w:szCs w:val="28"/>
          <w:lang w:val="en-US"/>
        </w:rPr>
        <w:t>Saarbr</w:t>
      </w:r>
      <w:r w:rsidRPr="00890A05">
        <w:rPr>
          <w:rFonts w:ascii="Times New Roman" w:eastAsia="Calibri" w:hAnsi="Times New Roman" w:cs="Times New Roman"/>
          <w:sz w:val="28"/>
          <w:szCs w:val="28"/>
        </w:rPr>
        <w:t>ü</w:t>
      </w:r>
      <w:r w:rsidRPr="00890A05">
        <w:rPr>
          <w:rFonts w:ascii="Times New Roman" w:eastAsia="Calibri" w:hAnsi="Times New Roman" w:cs="Times New Roman"/>
          <w:sz w:val="28"/>
          <w:szCs w:val="28"/>
          <w:lang w:val="en-US"/>
        </w:rPr>
        <w:t>cken</w:t>
      </w:r>
      <w:proofErr w:type="spellEnd"/>
      <w:r w:rsidRPr="00890A05">
        <w:rPr>
          <w:rFonts w:ascii="Times New Roman" w:eastAsia="Calibri" w:hAnsi="Times New Roman" w:cs="Times New Roman"/>
          <w:sz w:val="28"/>
          <w:szCs w:val="28"/>
        </w:rPr>
        <w:t xml:space="preserve">: Издательство </w:t>
      </w:r>
      <w:r w:rsidRPr="00890A05">
        <w:rPr>
          <w:rFonts w:ascii="Times New Roman" w:eastAsia="Calibri" w:hAnsi="Times New Roman" w:cs="Times New Roman"/>
          <w:sz w:val="28"/>
          <w:szCs w:val="28"/>
          <w:lang w:val="en-US"/>
        </w:rPr>
        <w:t>LAP Lambert Academic Publishing</w:t>
      </w:r>
      <w:r w:rsidRPr="00890A05">
        <w:rPr>
          <w:rFonts w:ascii="Times New Roman" w:eastAsia="Calibri" w:hAnsi="Times New Roman" w:cs="Times New Roman"/>
          <w:sz w:val="28"/>
          <w:szCs w:val="28"/>
        </w:rPr>
        <w:t>, 2011.</w:t>
      </w:r>
    </w:p>
    <w:p w:rsidR="00EC46BD" w:rsidRPr="00890A05" w:rsidRDefault="00EC46BD" w:rsidP="00722958">
      <w:pPr>
        <w:numPr>
          <w:ilvl w:val="0"/>
          <w:numId w:val="63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90A05">
        <w:rPr>
          <w:rFonts w:ascii="Times New Roman" w:eastAsia="Calibri" w:hAnsi="Times New Roman" w:cs="Times New Roman"/>
          <w:sz w:val="28"/>
          <w:szCs w:val="28"/>
        </w:rPr>
        <w:t>Бубнова</w:t>
      </w:r>
      <w:proofErr w:type="spellEnd"/>
      <w:r w:rsidRPr="00890A05">
        <w:rPr>
          <w:rFonts w:ascii="Times New Roman" w:eastAsia="Calibri" w:hAnsi="Times New Roman" w:cs="Times New Roman"/>
          <w:sz w:val="28"/>
          <w:szCs w:val="28"/>
        </w:rPr>
        <w:t xml:space="preserve"> Г.И. </w:t>
      </w:r>
      <w:proofErr w:type="spellStart"/>
      <w:r w:rsidRPr="00890A05">
        <w:rPr>
          <w:rFonts w:ascii="Times New Roman" w:eastAsia="Calibri" w:hAnsi="Times New Roman" w:cs="Times New Roman"/>
          <w:sz w:val="28"/>
          <w:szCs w:val="28"/>
        </w:rPr>
        <w:t>Компетентностный</w:t>
      </w:r>
      <w:proofErr w:type="spellEnd"/>
      <w:r w:rsidRPr="00890A05">
        <w:rPr>
          <w:rFonts w:ascii="Times New Roman" w:eastAsia="Calibri" w:hAnsi="Times New Roman" w:cs="Times New Roman"/>
          <w:sz w:val="28"/>
          <w:szCs w:val="28"/>
        </w:rPr>
        <w:t xml:space="preserve"> подход: методические основы составления контрольно-измерительных материалов. Иностранные языки в школе. 2010. № 10/11.</w:t>
      </w:r>
    </w:p>
    <w:p w:rsidR="00EC46BD" w:rsidRPr="00890A05" w:rsidRDefault="00EC46BD" w:rsidP="00722958">
      <w:pPr>
        <w:numPr>
          <w:ilvl w:val="0"/>
          <w:numId w:val="63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fr-FR"/>
        </w:rPr>
      </w:pPr>
      <w:proofErr w:type="spellStart"/>
      <w:r w:rsidRPr="00890A05">
        <w:rPr>
          <w:rFonts w:ascii="Times New Roman" w:eastAsia="Calibri" w:hAnsi="Times New Roman" w:cs="Times New Roman"/>
          <w:sz w:val="28"/>
          <w:szCs w:val="28"/>
        </w:rPr>
        <w:t>Бубнова</w:t>
      </w:r>
      <w:proofErr w:type="spellEnd"/>
      <w:r w:rsidRPr="00890A05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</w:t>
      </w:r>
      <w:r w:rsidRPr="00890A05">
        <w:rPr>
          <w:rFonts w:ascii="Times New Roman" w:eastAsia="Calibri" w:hAnsi="Times New Roman" w:cs="Times New Roman"/>
          <w:sz w:val="28"/>
          <w:szCs w:val="28"/>
        </w:rPr>
        <w:t>Г</w:t>
      </w:r>
      <w:r w:rsidRPr="00890A05">
        <w:rPr>
          <w:rFonts w:ascii="Times New Roman" w:eastAsia="Calibri" w:hAnsi="Times New Roman" w:cs="Times New Roman"/>
          <w:sz w:val="28"/>
          <w:szCs w:val="28"/>
          <w:lang w:val="fr-FR"/>
        </w:rPr>
        <w:t>.</w:t>
      </w:r>
      <w:r w:rsidRPr="00890A05">
        <w:rPr>
          <w:rFonts w:ascii="Times New Roman" w:eastAsia="Calibri" w:hAnsi="Times New Roman" w:cs="Times New Roman"/>
          <w:sz w:val="28"/>
          <w:szCs w:val="28"/>
        </w:rPr>
        <w:t>И</w:t>
      </w:r>
      <w:r w:rsidRPr="00890A05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. </w:t>
      </w:r>
      <w:r w:rsidRPr="00890A05">
        <w:rPr>
          <w:rFonts w:ascii="Times New Roman" w:eastAsia="Calibri" w:hAnsi="Times New Roman" w:cs="Times New Roman"/>
          <w:sz w:val="28"/>
          <w:szCs w:val="28"/>
        </w:rPr>
        <w:t>Элективный</w:t>
      </w:r>
      <w:r w:rsidRPr="00890A05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</w:t>
      </w:r>
      <w:r w:rsidRPr="00890A05">
        <w:rPr>
          <w:rFonts w:ascii="Times New Roman" w:eastAsia="Calibri" w:hAnsi="Times New Roman" w:cs="Times New Roman"/>
          <w:sz w:val="28"/>
          <w:szCs w:val="28"/>
        </w:rPr>
        <w:t>курс</w:t>
      </w:r>
      <w:r w:rsidRPr="00890A05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« </w:t>
      </w:r>
      <w:r w:rsidRPr="00890A05">
        <w:rPr>
          <w:rFonts w:ascii="Times New Roman" w:eastAsia="Calibri" w:hAnsi="Times New Roman" w:cs="Times New Roman"/>
          <w:iCs/>
          <w:sz w:val="28"/>
          <w:szCs w:val="28"/>
          <w:lang w:val="fr-FR"/>
        </w:rPr>
        <w:t>Le français en séquences. Les 15-20 ans en France et en Russie : portrait comparatiste </w:t>
      </w:r>
      <w:r w:rsidRPr="00890A05">
        <w:rPr>
          <w:rFonts w:ascii="Times New Roman" w:eastAsia="Calibri" w:hAnsi="Times New Roman" w:cs="Times New Roman"/>
          <w:sz w:val="28"/>
          <w:szCs w:val="28"/>
          <w:lang w:val="fr-FR"/>
        </w:rPr>
        <w:t>» (</w:t>
      </w:r>
      <w:r w:rsidRPr="00890A05">
        <w:rPr>
          <w:rFonts w:ascii="Times New Roman" w:eastAsia="Calibri" w:hAnsi="Times New Roman" w:cs="Times New Roman"/>
          <w:sz w:val="28"/>
          <w:szCs w:val="28"/>
        </w:rPr>
        <w:t>Интеллект</w:t>
      </w:r>
      <w:r w:rsidRPr="00890A05">
        <w:rPr>
          <w:rFonts w:ascii="Times New Roman" w:eastAsia="Calibri" w:hAnsi="Times New Roman" w:cs="Times New Roman"/>
          <w:sz w:val="28"/>
          <w:szCs w:val="28"/>
          <w:lang w:val="fr-FR"/>
        </w:rPr>
        <w:t>-</w:t>
      </w:r>
      <w:r w:rsidRPr="00890A05">
        <w:rPr>
          <w:rFonts w:ascii="Times New Roman" w:eastAsia="Calibri" w:hAnsi="Times New Roman" w:cs="Times New Roman"/>
          <w:sz w:val="28"/>
          <w:szCs w:val="28"/>
        </w:rPr>
        <w:t>центр</w:t>
      </w:r>
      <w:r w:rsidRPr="00890A05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, 2004), </w:t>
      </w:r>
      <w:r w:rsidRPr="00890A05">
        <w:rPr>
          <w:rFonts w:ascii="Times New Roman" w:eastAsia="Calibri" w:hAnsi="Times New Roman" w:cs="Times New Roman"/>
          <w:sz w:val="28"/>
          <w:szCs w:val="28"/>
        </w:rPr>
        <w:t>предназначенный</w:t>
      </w:r>
      <w:r w:rsidRPr="00890A05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</w:t>
      </w:r>
      <w:r w:rsidRPr="00890A05">
        <w:rPr>
          <w:rFonts w:ascii="Times New Roman" w:eastAsia="Calibri" w:hAnsi="Times New Roman" w:cs="Times New Roman"/>
          <w:sz w:val="28"/>
          <w:szCs w:val="28"/>
        </w:rPr>
        <w:t>для</w:t>
      </w:r>
      <w:r w:rsidRPr="00890A05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</w:t>
      </w:r>
      <w:r w:rsidRPr="00890A05">
        <w:rPr>
          <w:rFonts w:ascii="Times New Roman" w:eastAsia="Calibri" w:hAnsi="Times New Roman" w:cs="Times New Roman"/>
          <w:sz w:val="28"/>
          <w:szCs w:val="28"/>
        </w:rPr>
        <w:t>старшей</w:t>
      </w:r>
      <w:r w:rsidRPr="00890A05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</w:t>
      </w:r>
      <w:r w:rsidRPr="00890A05">
        <w:rPr>
          <w:rFonts w:ascii="Times New Roman" w:eastAsia="Calibri" w:hAnsi="Times New Roman" w:cs="Times New Roman"/>
          <w:sz w:val="28"/>
          <w:szCs w:val="28"/>
        </w:rPr>
        <w:t>профильной</w:t>
      </w:r>
      <w:r w:rsidRPr="00890A05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</w:t>
      </w:r>
      <w:r w:rsidRPr="00890A05">
        <w:rPr>
          <w:rFonts w:ascii="Times New Roman" w:eastAsia="Calibri" w:hAnsi="Times New Roman" w:cs="Times New Roman"/>
          <w:sz w:val="28"/>
          <w:szCs w:val="28"/>
        </w:rPr>
        <w:t>школы</w:t>
      </w:r>
      <w:r w:rsidRPr="00890A05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, </w:t>
      </w:r>
      <w:r w:rsidRPr="00890A05">
        <w:rPr>
          <w:rFonts w:ascii="Times New Roman" w:eastAsia="Calibri" w:hAnsi="Times New Roman" w:cs="Times New Roman"/>
          <w:sz w:val="28"/>
          <w:szCs w:val="28"/>
        </w:rPr>
        <w:t>далее</w:t>
      </w:r>
      <w:r w:rsidRPr="00890A05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</w:t>
      </w:r>
      <w:r w:rsidRPr="00890A05">
        <w:rPr>
          <w:rFonts w:ascii="Times New Roman" w:eastAsia="Calibri" w:hAnsi="Times New Roman" w:cs="Times New Roman"/>
          <w:sz w:val="28"/>
          <w:szCs w:val="28"/>
        </w:rPr>
        <w:t>сокращенно</w:t>
      </w:r>
      <w:r w:rsidRPr="00890A05">
        <w:rPr>
          <w:rFonts w:ascii="Times New Roman" w:eastAsia="Calibri" w:hAnsi="Times New Roman" w:cs="Times New Roman"/>
          <w:sz w:val="28"/>
          <w:szCs w:val="28"/>
          <w:lang w:val="fr-FR"/>
        </w:rPr>
        <w:t>: FS.</w:t>
      </w:r>
    </w:p>
    <w:p w:rsidR="00EC46BD" w:rsidRPr="00890A05" w:rsidRDefault="00EC46BD" w:rsidP="00722958">
      <w:pPr>
        <w:numPr>
          <w:ilvl w:val="0"/>
          <w:numId w:val="63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fr-FR"/>
        </w:rPr>
      </w:pPr>
      <w:proofErr w:type="spellStart"/>
      <w:r w:rsidRPr="00890A05">
        <w:rPr>
          <w:rFonts w:ascii="Times New Roman" w:eastAsia="Calibri" w:hAnsi="Times New Roman" w:cs="Times New Roman"/>
          <w:sz w:val="28"/>
          <w:szCs w:val="28"/>
        </w:rPr>
        <w:t>Бубнова</w:t>
      </w:r>
      <w:proofErr w:type="spellEnd"/>
      <w:r w:rsidRPr="00890A05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</w:t>
      </w:r>
      <w:r w:rsidRPr="00890A05">
        <w:rPr>
          <w:rFonts w:ascii="Times New Roman" w:eastAsia="Calibri" w:hAnsi="Times New Roman" w:cs="Times New Roman"/>
          <w:sz w:val="28"/>
          <w:szCs w:val="28"/>
        </w:rPr>
        <w:t>Г</w:t>
      </w:r>
      <w:r w:rsidRPr="00890A05">
        <w:rPr>
          <w:rFonts w:ascii="Times New Roman" w:eastAsia="Calibri" w:hAnsi="Times New Roman" w:cs="Times New Roman"/>
          <w:sz w:val="28"/>
          <w:szCs w:val="28"/>
          <w:lang w:val="fr-FR"/>
        </w:rPr>
        <w:t>.</w:t>
      </w:r>
      <w:r w:rsidRPr="00890A05">
        <w:rPr>
          <w:rFonts w:ascii="Times New Roman" w:eastAsia="Calibri" w:hAnsi="Times New Roman" w:cs="Times New Roman"/>
          <w:sz w:val="28"/>
          <w:szCs w:val="28"/>
        </w:rPr>
        <w:t>И</w:t>
      </w:r>
      <w:r w:rsidRPr="00890A05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., </w:t>
      </w:r>
      <w:r w:rsidRPr="00890A05">
        <w:rPr>
          <w:rFonts w:ascii="Times New Roman" w:eastAsia="Calibri" w:hAnsi="Times New Roman" w:cs="Times New Roman"/>
          <w:sz w:val="28"/>
          <w:szCs w:val="28"/>
        </w:rPr>
        <w:t>Тарасова</w:t>
      </w:r>
      <w:r w:rsidRPr="00890A05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</w:t>
      </w:r>
      <w:r w:rsidRPr="00890A05">
        <w:rPr>
          <w:rFonts w:ascii="Times New Roman" w:eastAsia="Calibri" w:hAnsi="Times New Roman" w:cs="Times New Roman"/>
          <w:sz w:val="28"/>
          <w:szCs w:val="28"/>
        </w:rPr>
        <w:t>А</w:t>
      </w:r>
      <w:r w:rsidRPr="00890A05">
        <w:rPr>
          <w:rFonts w:ascii="Times New Roman" w:eastAsia="Calibri" w:hAnsi="Times New Roman" w:cs="Times New Roman"/>
          <w:sz w:val="28"/>
          <w:szCs w:val="28"/>
          <w:lang w:val="fr-FR"/>
        </w:rPr>
        <w:t>.</w:t>
      </w:r>
      <w:r w:rsidRPr="00890A05">
        <w:rPr>
          <w:rFonts w:ascii="Times New Roman" w:eastAsia="Calibri" w:hAnsi="Times New Roman" w:cs="Times New Roman"/>
          <w:sz w:val="28"/>
          <w:szCs w:val="28"/>
        </w:rPr>
        <w:t>Н</w:t>
      </w:r>
      <w:r w:rsidRPr="00890A05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., </w:t>
      </w:r>
      <w:proofErr w:type="spellStart"/>
      <w:r w:rsidRPr="00890A05">
        <w:rPr>
          <w:rFonts w:ascii="Times New Roman" w:eastAsia="Calibri" w:hAnsi="Times New Roman" w:cs="Times New Roman"/>
          <w:sz w:val="28"/>
          <w:szCs w:val="28"/>
        </w:rPr>
        <w:t>Лонэ</w:t>
      </w:r>
      <w:proofErr w:type="spellEnd"/>
      <w:r w:rsidRPr="00890A05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</w:t>
      </w:r>
      <w:r w:rsidRPr="00890A05">
        <w:rPr>
          <w:rFonts w:ascii="Times New Roman" w:eastAsia="Calibri" w:hAnsi="Times New Roman" w:cs="Times New Roman"/>
          <w:sz w:val="28"/>
          <w:szCs w:val="28"/>
        </w:rPr>
        <w:t>Э</w:t>
      </w:r>
      <w:r w:rsidRPr="00890A05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. </w:t>
      </w:r>
      <w:r w:rsidRPr="00890A05">
        <w:rPr>
          <w:rFonts w:ascii="Times New Roman" w:eastAsia="Calibri" w:hAnsi="Times New Roman" w:cs="Times New Roman"/>
          <w:sz w:val="28"/>
          <w:szCs w:val="28"/>
        </w:rPr>
        <w:t>УМК</w:t>
      </w:r>
      <w:r w:rsidRPr="00890A05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« </w:t>
      </w:r>
      <w:r w:rsidRPr="00890A05">
        <w:rPr>
          <w:rFonts w:ascii="Times New Roman" w:eastAsia="Calibri" w:hAnsi="Times New Roman" w:cs="Times New Roman"/>
          <w:iCs/>
          <w:sz w:val="28"/>
          <w:szCs w:val="28"/>
          <w:lang w:val="fr-FR"/>
        </w:rPr>
        <w:t>Le français en perspective, X-XI</w:t>
      </w:r>
      <w:r w:rsidRPr="00890A05">
        <w:rPr>
          <w:rFonts w:ascii="Times New Roman" w:eastAsia="Calibri" w:hAnsi="Times New Roman" w:cs="Times New Roman"/>
          <w:sz w:val="28"/>
          <w:szCs w:val="28"/>
          <w:lang w:val="fr-FR"/>
        </w:rPr>
        <w:t> » (</w:t>
      </w:r>
      <w:r w:rsidRPr="00890A05">
        <w:rPr>
          <w:rFonts w:ascii="Times New Roman" w:eastAsia="Calibri" w:hAnsi="Times New Roman" w:cs="Times New Roman"/>
          <w:sz w:val="28"/>
          <w:szCs w:val="28"/>
        </w:rPr>
        <w:t>Просвещение</w:t>
      </w:r>
      <w:r w:rsidRPr="00890A05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, 2012-2012), </w:t>
      </w:r>
      <w:r w:rsidRPr="00890A05">
        <w:rPr>
          <w:rFonts w:ascii="Times New Roman" w:eastAsia="Calibri" w:hAnsi="Times New Roman" w:cs="Times New Roman"/>
          <w:sz w:val="28"/>
          <w:szCs w:val="28"/>
        </w:rPr>
        <w:t>далее</w:t>
      </w:r>
      <w:r w:rsidRPr="00890A05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</w:t>
      </w:r>
      <w:r w:rsidRPr="00890A05">
        <w:rPr>
          <w:rFonts w:ascii="Times New Roman" w:eastAsia="Calibri" w:hAnsi="Times New Roman" w:cs="Times New Roman"/>
          <w:sz w:val="28"/>
          <w:szCs w:val="28"/>
        </w:rPr>
        <w:t>сокращенно</w:t>
      </w:r>
      <w:r w:rsidRPr="00890A05">
        <w:rPr>
          <w:rFonts w:ascii="Times New Roman" w:eastAsia="Calibri" w:hAnsi="Times New Roman" w:cs="Times New Roman"/>
          <w:sz w:val="28"/>
          <w:szCs w:val="28"/>
          <w:lang w:val="fr-FR"/>
        </w:rPr>
        <w:t>: FP-X, FP-XI.</w:t>
      </w:r>
    </w:p>
    <w:p w:rsidR="00EC46BD" w:rsidRPr="00890A05" w:rsidRDefault="00EC46BD" w:rsidP="00722958">
      <w:pPr>
        <w:numPr>
          <w:ilvl w:val="0"/>
          <w:numId w:val="63"/>
        </w:num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90A05">
        <w:rPr>
          <w:rFonts w:ascii="Times New Roman" w:eastAsia="Calibri" w:hAnsi="Times New Roman" w:cs="Times New Roman"/>
          <w:sz w:val="28"/>
          <w:szCs w:val="28"/>
        </w:rPr>
        <w:t>Бубнова</w:t>
      </w:r>
      <w:proofErr w:type="spellEnd"/>
      <w:r w:rsidRPr="00890A05">
        <w:rPr>
          <w:rFonts w:ascii="Times New Roman" w:eastAsia="Calibri" w:hAnsi="Times New Roman" w:cs="Times New Roman"/>
          <w:sz w:val="28"/>
          <w:szCs w:val="28"/>
        </w:rPr>
        <w:t xml:space="preserve"> Г.И., </w:t>
      </w:r>
      <w:proofErr w:type="spellStart"/>
      <w:r w:rsidRPr="00890A05">
        <w:rPr>
          <w:rFonts w:ascii="Times New Roman" w:eastAsia="Calibri" w:hAnsi="Times New Roman" w:cs="Times New Roman"/>
          <w:sz w:val="28"/>
          <w:szCs w:val="28"/>
        </w:rPr>
        <w:t>Щурова</w:t>
      </w:r>
      <w:proofErr w:type="spellEnd"/>
      <w:r w:rsidRPr="00890A05">
        <w:rPr>
          <w:rFonts w:ascii="Times New Roman" w:eastAsia="Calibri" w:hAnsi="Times New Roman" w:cs="Times New Roman"/>
          <w:sz w:val="28"/>
          <w:szCs w:val="28"/>
        </w:rPr>
        <w:t xml:space="preserve"> Н.Ю. Подготовка школьников 9-11 классов к конкурсу письменной речи по французскому языку. Иностранные языки в школе. 2010. №7.</w:t>
      </w:r>
    </w:p>
    <w:p w:rsidR="00EC46BD" w:rsidRPr="00890A05" w:rsidRDefault="00EC46BD" w:rsidP="00722958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A05">
        <w:rPr>
          <w:rFonts w:ascii="Times New Roman" w:eastAsia="Calibri" w:hAnsi="Times New Roman" w:cs="Times New Roman"/>
          <w:sz w:val="28"/>
          <w:szCs w:val="28"/>
        </w:rPr>
        <w:t xml:space="preserve">Великович Л.С., Цветкова М.С. Программирование для начинающих. – М.: БИНОМ. Лаборатория знаний. 2007. – 287 </w:t>
      </w:r>
      <w:proofErr w:type="gramStart"/>
      <w:r w:rsidRPr="00890A05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890A0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C46BD" w:rsidRPr="00890A05" w:rsidRDefault="00EC46BD" w:rsidP="00722958">
      <w:pPr>
        <w:numPr>
          <w:ilvl w:val="0"/>
          <w:numId w:val="63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A05">
        <w:rPr>
          <w:rFonts w:ascii="Times New Roman" w:eastAsia="Calibri" w:hAnsi="Times New Roman" w:cs="Times New Roman"/>
          <w:sz w:val="28"/>
          <w:szCs w:val="28"/>
        </w:rPr>
        <w:t xml:space="preserve">Винокуров Е.Ф. Новый задачник по экономике с решениями: Пособие для учащихся 10-11 классов/ Е.Ф. Винокуров, Н.А. </w:t>
      </w:r>
      <w:proofErr w:type="spellStart"/>
      <w:r w:rsidRPr="00890A05">
        <w:rPr>
          <w:rFonts w:ascii="Times New Roman" w:eastAsia="Calibri" w:hAnsi="Times New Roman" w:cs="Times New Roman"/>
          <w:sz w:val="28"/>
          <w:szCs w:val="28"/>
        </w:rPr>
        <w:t>Винокурова</w:t>
      </w:r>
      <w:proofErr w:type="spellEnd"/>
      <w:r w:rsidRPr="00890A05">
        <w:rPr>
          <w:rFonts w:ascii="Times New Roman" w:eastAsia="Calibri" w:hAnsi="Times New Roman" w:cs="Times New Roman"/>
          <w:sz w:val="28"/>
          <w:szCs w:val="28"/>
        </w:rPr>
        <w:t>. – М.: Вита-Пресс, 2007.</w:t>
      </w:r>
    </w:p>
    <w:p w:rsidR="00EC46BD" w:rsidRPr="00890A05" w:rsidRDefault="00EC46BD" w:rsidP="00722958">
      <w:pPr>
        <w:widowControl w:val="0"/>
        <w:numPr>
          <w:ilvl w:val="0"/>
          <w:numId w:val="6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90A05">
        <w:rPr>
          <w:rFonts w:ascii="Times New Roman" w:eastAsia="Calibri" w:hAnsi="Times New Roman" w:cs="Times New Roman"/>
          <w:sz w:val="28"/>
          <w:szCs w:val="28"/>
        </w:rPr>
        <w:t>Винокурова</w:t>
      </w:r>
      <w:proofErr w:type="spellEnd"/>
      <w:r w:rsidRPr="00890A05">
        <w:rPr>
          <w:rFonts w:ascii="Times New Roman" w:eastAsia="Calibri" w:hAnsi="Times New Roman" w:cs="Times New Roman"/>
          <w:sz w:val="28"/>
          <w:szCs w:val="28"/>
        </w:rPr>
        <w:t xml:space="preserve"> Н. Ф. Глобальная экология: учебник для 10–11 </w:t>
      </w:r>
      <w:proofErr w:type="spellStart"/>
      <w:r w:rsidRPr="00890A05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890A05">
        <w:rPr>
          <w:rFonts w:ascii="Times New Roman" w:eastAsia="Calibri" w:hAnsi="Times New Roman" w:cs="Times New Roman"/>
          <w:sz w:val="28"/>
          <w:szCs w:val="28"/>
        </w:rPr>
        <w:t xml:space="preserve">. профильной школы. – М.: Просвещение, 2001. – 270 </w:t>
      </w:r>
      <w:proofErr w:type="gramStart"/>
      <w:r w:rsidRPr="00890A05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890A0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C46BD" w:rsidRPr="00890A05" w:rsidRDefault="00EC46BD" w:rsidP="00722958">
      <w:pPr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90A05">
        <w:rPr>
          <w:rFonts w:ascii="Times New Roman" w:hAnsi="Times New Roman"/>
          <w:sz w:val="28"/>
          <w:szCs w:val="28"/>
        </w:rPr>
        <w:t>Всероссийская олимпиада школьников по праву: материалы и комментарии</w:t>
      </w:r>
      <w:proofErr w:type="gramStart"/>
      <w:r w:rsidRPr="00890A05">
        <w:rPr>
          <w:rFonts w:ascii="Times New Roman" w:hAnsi="Times New Roman"/>
          <w:sz w:val="28"/>
          <w:szCs w:val="28"/>
        </w:rPr>
        <w:t xml:space="preserve"> /П</w:t>
      </w:r>
      <w:proofErr w:type="gramEnd"/>
      <w:r w:rsidRPr="00890A05">
        <w:rPr>
          <w:rFonts w:ascii="Times New Roman" w:hAnsi="Times New Roman"/>
          <w:sz w:val="28"/>
          <w:szCs w:val="28"/>
        </w:rPr>
        <w:t>од ред. С.И.Володиной, В.В. Спасской - М.: Школа-пресс, 2003</w:t>
      </w:r>
    </w:p>
    <w:p w:rsidR="00EC46BD" w:rsidRPr="00890A05" w:rsidRDefault="00EC46BD" w:rsidP="00722958">
      <w:pPr>
        <w:numPr>
          <w:ilvl w:val="0"/>
          <w:numId w:val="6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A05">
        <w:rPr>
          <w:rFonts w:ascii="Times New Roman" w:eastAsia="Calibri" w:hAnsi="Times New Roman" w:cs="Times New Roman"/>
          <w:sz w:val="28"/>
          <w:szCs w:val="28"/>
        </w:rPr>
        <w:t xml:space="preserve">Всероссийская олимпиада.  Английский язык. Вып.6. Задания школьного, муниципального, регионального и заключительного этапов с ответами и комментариями. Под общей редакцией </w:t>
      </w:r>
      <w:proofErr w:type="spellStart"/>
      <w:r w:rsidRPr="00890A05">
        <w:rPr>
          <w:rFonts w:ascii="Times New Roman" w:eastAsia="Calibri" w:hAnsi="Times New Roman" w:cs="Times New Roman"/>
          <w:sz w:val="28"/>
          <w:szCs w:val="28"/>
        </w:rPr>
        <w:t>Ю.Б.Курасовской</w:t>
      </w:r>
      <w:proofErr w:type="spellEnd"/>
      <w:r w:rsidRPr="00890A05">
        <w:rPr>
          <w:rFonts w:ascii="Times New Roman" w:eastAsia="Calibri" w:hAnsi="Times New Roman" w:cs="Times New Roman"/>
          <w:sz w:val="28"/>
          <w:szCs w:val="28"/>
        </w:rPr>
        <w:t xml:space="preserve"> и Т.А.Симонян.- М.: Университетская книга, 2015.</w:t>
      </w:r>
    </w:p>
    <w:p w:rsidR="00EC46BD" w:rsidRPr="00890A05" w:rsidRDefault="00EC46BD" w:rsidP="00722958">
      <w:pPr>
        <w:widowControl w:val="0"/>
        <w:numPr>
          <w:ilvl w:val="0"/>
          <w:numId w:val="63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A05">
        <w:rPr>
          <w:rFonts w:ascii="Times New Roman" w:eastAsia="Calibri" w:hAnsi="Times New Roman" w:cs="Times New Roman"/>
          <w:spacing w:val="-2"/>
          <w:sz w:val="28"/>
          <w:szCs w:val="28"/>
        </w:rPr>
        <w:t>В</w:t>
      </w:r>
      <w:r w:rsidRPr="00890A05">
        <w:rPr>
          <w:rFonts w:ascii="Times New Roman" w:eastAsia="Calibri" w:hAnsi="Times New Roman" w:cs="Times New Roman"/>
          <w:spacing w:val="-1"/>
          <w:sz w:val="28"/>
          <w:szCs w:val="28"/>
        </w:rPr>
        <w:t>с</w:t>
      </w:r>
      <w:r w:rsidRPr="00890A05">
        <w:rPr>
          <w:rFonts w:ascii="Times New Roman" w:eastAsia="Calibri" w:hAnsi="Times New Roman" w:cs="Times New Roman"/>
          <w:spacing w:val="5"/>
          <w:sz w:val="28"/>
          <w:szCs w:val="28"/>
        </w:rPr>
        <w:t>т</w:t>
      </w:r>
      <w:r w:rsidRPr="00890A05">
        <w:rPr>
          <w:rFonts w:ascii="Times New Roman" w:eastAsia="Calibri" w:hAnsi="Times New Roman" w:cs="Times New Roman"/>
          <w:spacing w:val="-7"/>
          <w:sz w:val="28"/>
          <w:szCs w:val="28"/>
        </w:rPr>
        <w:t>у</w:t>
      </w:r>
      <w:r w:rsidRPr="00890A05">
        <w:rPr>
          <w:rFonts w:ascii="Times New Roman" w:eastAsia="Calibri" w:hAnsi="Times New Roman" w:cs="Times New Roman"/>
          <w:spacing w:val="1"/>
          <w:sz w:val="28"/>
          <w:szCs w:val="28"/>
        </w:rPr>
        <w:t>пи</w:t>
      </w:r>
      <w:r w:rsidRPr="00890A05">
        <w:rPr>
          <w:rFonts w:ascii="Times New Roman" w:eastAsia="Calibri" w:hAnsi="Times New Roman" w:cs="Times New Roman"/>
          <w:sz w:val="28"/>
          <w:szCs w:val="28"/>
        </w:rPr>
        <w:t>т</w:t>
      </w:r>
      <w:r w:rsidRPr="00890A05">
        <w:rPr>
          <w:rFonts w:ascii="Times New Roman" w:eastAsia="Calibri" w:hAnsi="Times New Roman" w:cs="Times New Roman"/>
          <w:spacing w:val="-1"/>
          <w:sz w:val="28"/>
          <w:szCs w:val="28"/>
        </w:rPr>
        <w:t>е</w:t>
      </w:r>
      <w:r w:rsidRPr="00890A05">
        <w:rPr>
          <w:rFonts w:ascii="Times New Roman" w:eastAsia="Calibri" w:hAnsi="Times New Roman" w:cs="Times New Roman"/>
          <w:sz w:val="28"/>
          <w:szCs w:val="28"/>
        </w:rPr>
        <w:t>л</w:t>
      </w:r>
      <w:r w:rsidRPr="00890A05">
        <w:rPr>
          <w:rFonts w:ascii="Times New Roman" w:eastAsia="Calibri" w:hAnsi="Times New Roman" w:cs="Times New Roman"/>
          <w:spacing w:val="1"/>
          <w:sz w:val="28"/>
          <w:szCs w:val="28"/>
        </w:rPr>
        <w:t>ьн</w:t>
      </w:r>
      <w:r w:rsidRPr="00890A05">
        <w:rPr>
          <w:rFonts w:ascii="Times New Roman" w:eastAsia="Calibri" w:hAnsi="Times New Roman" w:cs="Times New Roman"/>
          <w:sz w:val="28"/>
          <w:szCs w:val="28"/>
        </w:rPr>
        <w:t>ые</w:t>
      </w:r>
      <w:r w:rsidRPr="00890A05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890A05">
        <w:rPr>
          <w:rFonts w:ascii="Times New Roman" w:eastAsia="Calibri" w:hAnsi="Times New Roman" w:cs="Times New Roman"/>
          <w:sz w:val="28"/>
          <w:szCs w:val="28"/>
        </w:rPr>
        <w:t>э</w:t>
      </w:r>
      <w:r w:rsidRPr="00890A05">
        <w:rPr>
          <w:rFonts w:ascii="Times New Roman" w:eastAsia="Calibri" w:hAnsi="Times New Roman" w:cs="Times New Roman"/>
          <w:spacing w:val="1"/>
          <w:sz w:val="28"/>
          <w:szCs w:val="28"/>
        </w:rPr>
        <w:t>кз</w:t>
      </w:r>
      <w:r w:rsidRPr="00890A05">
        <w:rPr>
          <w:rFonts w:ascii="Times New Roman" w:eastAsia="Calibri" w:hAnsi="Times New Roman" w:cs="Times New Roman"/>
          <w:spacing w:val="-1"/>
          <w:sz w:val="28"/>
          <w:szCs w:val="28"/>
        </w:rPr>
        <w:t>аме</w:t>
      </w:r>
      <w:r w:rsidRPr="00890A05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890A05">
        <w:rPr>
          <w:rFonts w:ascii="Times New Roman" w:eastAsia="Calibri" w:hAnsi="Times New Roman" w:cs="Times New Roman"/>
          <w:sz w:val="28"/>
          <w:szCs w:val="28"/>
        </w:rPr>
        <w:t>ы и ол</w:t>
      </w:r>
      <w:r w:rsidRPr="00890A05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890A05">
        <w:rPr>
          <w:rFonts w:ascii="Times New Roman" w:eastAsia="Calibri" w:hAnsi="Times New Roman" w:cs="Times New Roman"/>
          <w:spacing w:val="-1"/>
          <w:sz w:val="28"/>
          <w:szCs w:val="28"/>
        </w:rPr>
        <w:t>мп</w:t>
      </w:r>
      <w:r w:rsidRPr="00890A05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890A05">
        <w:rPr>
          <w:rFonts w:ascii="Times New Roman" w:eastAsia="Calibri" w:hAnsi="Times New Roman" w:cs="Times New Roman"/>
          <w:spacing w:val="-1"/>
          <w:sz w:val="28"/>
          <w:szCs w:val="28"/>
        </w:rPr>
        <w:t>а</w:t>
      </w:r>
      <w:r w:rsidRPr="00890A05">
        <w:rPr>
          <w:rFonts w:ascii="Times New Roman" w:eastAsia="Calibri" w:hAnsi="Times New Roman" w:cs="Times New Roman"/>
          <w:sz w:val="28"/>
          <w:szCs w:val="28"/>
        </w:rPr>
        <w:t xml:space="preserve">ды </w:t>
      </w:r>
      <w:r w:rsidRPr="00890A05">
        <w:rPr>
          <w:rFonts w:ascii="Times New Roman" w:eastAsia="Calibri" w:hAnsi="Times New Roman" w:cs="Times New Roman"/>
          <w:spacing w:val="1"/>
          <w:sz w:val="28"/>
          <w:szCs w:val="28"/>
        </w:rPr>
        <w:t>п</w:t>
      </w:r>
      <w:r w:rsidRPr="00890A05">
        <w:rPr>
          <w:rFonts w:ascii="Times New Roman" w:eastAsia="Calibri" w:hAnsi="Times New Roman" w:cs="Times New Roman"/>
          <w:sz w:val="28"/>
          <w:szCs w:val="28"/>
        </w:rPr>
        <w:t>о</w:t>
      </w:r>
      <w:r w:rsidRPr="00890A0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890A05">
        <w:rPr>
          <w:rFonts w:ascii="Times New Roman" w:eastAsia="Calibri" w:hAnsi="Times New Roman" w:cs="Times New Roman"/>
          <w:spacing w:val="2"/>
          <w:sz w:val="28"/>
          <w:szCs w:val="28"/>
        </w:rPr>
        <w:t>х</w:t>
      </w:r>
      <w:r w:rsidRPr="00890A05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890A05">
        <w:rPr>
          <w:rFonts w:ascii="Times New Roman" w:eastAsia="Calibri" w:hAnsi="Times New Roman" w:cs="Times New Roman"/>
          <w:spacing w:val="-3"/>
          <w:sz w:val="28"/>
          <w:szCs w:val="28"/>
        </w:rPr>
        <w:t>м</w:t>
      </w:r>
      <w:r w:rsidRPr="00890A05">
        <w:rPr>
          <w:rFonts w:ascii="Times New Roman" w:eastAsia="Calibri" w:hAnsi="Times New Roman" w:cs="Times New Roman"/>
          <w:spacing w:val="1"/>
          <w:sz w:val="28"/>
          <w:szCs w:val="28"/>
        </w:rPr>
        <w:t>ии</w:t>
      </w:r>
      <w:r w:rsidRPr="00890A0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890A05">
        <w:rPr>
          <w:rFonts w:ascii="Times New Roman" w:eastAsia="Calibri" w:hAnsi="Times New Roman" w:cs="Times New Roman"/>
          <w:spacing w:val="-2"/>
          <w:sz w:val="28"/>
          <w:szCs w:val="28"/>
        </w:rPr>
        <w:t>о</w:t>
      </w:r>
      <w:r w:rsidRPr="00890A05">
        <w:rPr>
          <w:rFonts w:ascii="Times New Roman" w:eastAsia="Calibri" w:hAnsi="Times New Roman" w:cs="Times New Roman"/>
          <w:spacing w:val="1"/>
          <w:sz w:val="28"/>
          <w:szCs w:val="28"/>
        </w:rPr>
        <w:t>п</w:t>
      </w:r>
      <w:r w:rsidRPr="00890A05">
        <w:rPr>
          <w:rFonts w:ascii="Times New Roman" w:eastAsia="Calibri" w:hAnsi="Times New Roman" w:cs="Times New Roman"/>
          <w:sz w:val="28"/>
          <w:szCs w:val="28"/>
        </w:rPr>
        <w:t>ыт Москов</w:t>
      </w:r>
      <w:r w:rsidRPr="00890A05">
        <w:rPr>
          <w:rFonts w:ascii="Times New Roman" w:eastAsia="Calibri" w:hAnsi="Times New Roman" w:cs="Times New Roman"/>
          <w:spacing w:val="-1"/>
          <w:sz w:val="28"/>
          <w:szCs w:val="28"/>
        </w:rPr>
        <w:t>с</w:t>
      </w:r>
      <w:r w:rsidRPr="00890A05">
        <w:rPr>
          <w:rFonts w:ascii="Times New Roman" w:eastAsia="Calibri" w:hAnsi="Times New Roman" w:cs="Times New Roman"/>
          <w:spacing w:val="1"/>
          <w:sz w:val="28"/>
          <w:szCs w:val="28"/>
        </w:rPr>
        <w:t>к</w:t>
      </w:r>
      <w:r w:rsidRPr="00890A05">
        <w:rPr>
          <w:rFonts w:ascii="Times New Roman" w:eastAsia="Calibri" w:hAnsi="Times New Roman" w:cs="Times New Roman"/>
          <w:sz w:val="28"/>
          <w:szCs w:val="28"/>
        </w:rPr>
        <w:t>ого</w:t>
      </w:r>
      <w:r w:rsidRPr="00890A0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890A05">
        <w:rPr>
          <w:rFonts w:ascii="Times New Roman" w:eastAsia="Calibri" w:hAnsi="Times New Roman" w:cs="Times New Roman"/>
          <w:spacing w:val="-5"/>
          <w:sz w:val="28"/>
          <w:szCs w:val="28"/>
        </w:rPr>
        <w:t>у</w:t>
      </w:r>
      <w:r w:rsidRPr="00890A05">
        <w:rPr>
          <w:rFonts w:ascii="Times New Roman" w:eastAsia="Calibri" w:hAnsi="Times New Roman" w:cs="Times New Roman"/>
          <w:spacing w:val="1"/>
          <w:sz w:val="28"/>
          <w:szCs w:val="28"/>
        </w:rPr>
        <w:t>ни</w:t>
      </w:r>
      <w:r w:rsidRPr="00890A05">
        <w:rPr>
          <w:rFonts w:ascii="Times New Roman" w:eastAsia="Calibri" w:hAnsi="Times New Roman" w:cs="Times New Roman"/>
          <w:spacing w:val="2"/>
          <w:sz w:val="28"/>
          <w:szCs w:val="28"/>
        </w:rPr>
        <w:t>в</w:t>
      </w:r>
      <w:r w:rsidRPr="00890A05">
        <w:rPr>
          <w:rFonts w:ascii="Times New Roman" w:eastAsia="Calibri" w:hAnsi="Times New Roman" w:cs="Times New Roman"/>
          <w:spacing w:val="-1"/>
          <w:sz w:val="28"/>
          <w:szCs w:val="28"/>
        </w:rPr>
        <w:t>е</w:t>
      </w:r>
      <w:r w:rsidRPr="00890A05">
        <w:rPr>
          <w:rFonts w:ascii="Times New Roman" w:eastAsia="Calibri" w:hAnsi="Times New Roman" w:cs="Times New Roman"/>
          <w:sz w:val="28"/>
          <w:szCs w:val="28"/>
        </w:rPr>
        <w:t>р</w:t>
      </w:r>
      <w:r w:rsidRPr="00890A05">
        <w:rPr>
          <w:rFonts w:ascii="Times New Roman" w:eastAsia="Calibri" w:hAnsi="Times New Roman" w:cs="Times New Roman"/>
          <w:spacing w:val="-1"/>
          <w:sz w:val="28"/>
          <w:szCs w:val="28"/>
        </w:rPr>
        <w:t>с</w:t>
      </w:r>
      <w:r w:rsidRPr="00890A05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890A05">
        <w:rPr>
          <w:rFonts w:ascii="Times New Roman" w:eastAsia="Calibri" w:hAnsi="Times New Roman" w:cs="Times New Roman"/>
          <w:sz w:val="28"/>
          <w:szCs w:val="28"/>
        </w:rPr>
        <w:t>т</w:t>
      </w:r>
      <w:r w:rsidRPr="00890A05">
        <w:rPr>
          <w:rFonts w:ascii="Times New Roman" w:eastAsia="Calibri" w:hAnsi="Times New Roman" w:cs="Times New Roman"/>
          <w:spacing w:val="-1"/>
          <w:sz w:val="28"/>
          <w:szCs w:val="28"/>
        </w:rPr>
        <w:t>е</w:t>
      </w:r>
      <w:r w:rsidRPr="00890A05">
        <w:rPr>
          <w:rFonts w:ascii="Times New Roman" w:eastAsia="Calibri" w:hAnsi="Times New Roman" w:cs="Times New Roman"/>
          <w:sz w:val="28"/>
          <w:szCs w:val="28"/>
        </w:rPr>
        <w:t>т</w:t>
      </w:r>
      <w:r w:rsidRPr="00890A05">
        <w:rPr>
          <w:rFonts w:ascii="Times New Roman" w:eastAsia="Calibri" w:hAnsi="Times New Roman" w:cs="Times New Roman"/>
          <w:spacing w:val="-1"/>
          <w:sz w:val="28"/>
          <w:szCs w:val="28"/>
        </w:rPr>
        <w:t>а</w:t>
      </w:r>
      <w:r w:rsidRPr="00890A05">
        <w:rPr>
          <w:rFonts w:ascii="Times New Roman" w:eastAsia="Calibri" w:hAnsi="Times New Roman" w:cs="Times New Roman"/>
          <w:sz w:val="28"/>
          <w:szCs w:val="28"/>
        </w:rPr>
        <w:t>. Уч</w:t>
      </w:r>
      <w:r w:rsidRPr="00890A05">
        <w:rPr>
          <w:rFonts w:ascii="Times New Roman" w:eastAsia="Calibri" w:hAnsi="Times New Roman" w:cs="Times New Roman"/>
          <w:spacing w:val="-1"/>
          <w:sz w:val="28"/>
          <w:szCs w:val="28"/>
        </w:rPr>
        <w:t>е</w:t>
      </w:r>
      <w:r w:rsidRPr="00890A05">
        <w:rPr>
          <w:rFonts w:ascii="Times New Roman" w:eastAsia="Calibri" w:hAnsi="Times New Roman" w:cs="Times New Roman"/>
          <w:sz w:val="28"/>
          <w:szCs w:val="28"/>
        </w:rPr>
        <w:t>б</w:t>
      </w:r>
      <w:r w:rsidRPr="00890A05">
        <w:rPr>
          <w:rFonts w:ascii="Times New Roman" w:eastAsia="Calibri" w:hAnsi="Times New Roman" w:cs="Times New Roman"/>
          <w:spacing w:val="1"/>
          <w:sz w:val="28"/>
          <w:szCs w:val="28"/>
        </w:rPr>
        <w:t>н</w:t>
      </w:r>
      <w:r w:rsidRPr="00890A05">
        <w:rPr>
          <w:rFonts w:ascii="Times New Roman" w:eastAsia="Calibri" w:hAnsi="Times New Roman" w:cs="Times New Roman"/>
          <w:sz w:val="28"/>
          <w:szCs w:val="28"/>
        </w:rPr>
        <w:t xml:space="preserve">ое </w:t>
      </w:r>
      <w:r w:rsidRPr="00890A05">
        <w:rPr>
          <w:rFonts w:ascii="Times New Roman" w:eastAsia="Calibri" w:hAnsi="Times New Roman" w:cs="Times New Roman"/>
          <w:spacing w:val="1"/>
          <w:sz w:val="28"/>
          <w:szCs w:val="28"/>
        </w:rPr>
        <w:t>п</w:t>
      </w:r>
      <w:r w:rsidRPr="00890A05">
        <w:rPr>
          <w:rFonts w:ascii="Times New Roman" w:eastAsia="Calibri" w:hAnsi="Times New Roman" w:cs="Times New Roman"/>
          <w:sz w:val="28"/>
          <w:szCs w:val="28"/>
        </w:rPr>
        <w:t>о</w:t>
      </w:r>
      <w:r w:rsidRPr="00890A05">
        <w:rPr>
          <w:rFonts w:ascii="Times New Roman" w:eastAsia="Calibri" w:hAnsi="Times New Roman" w:cs="Times New Roman"/>
          <w:spacing w:val="-1"/>
          <w:sz w:val="28"/>
          <w:szCs w:val="28"/>
        </w:rPr>
        <w:t>с</w:t>
      </w:r>
      <w:r w:rsidRPr="00890A05">
        <w:rPr>
          <w:rFonts w:ascii="Times New Roman" w:eastAsia="Calibri" w:hAnsi="Times New Roman" w:cs="Times New Roman"/>
          <w:sz w:val="28"/>
          <w:szCs w:val="28"/>
        </w:rPr>
        <w:t>об</w:t>
      </w:r>
      <w:r w:rsidRPr="00890A05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890A05">
        <w:rPr>
          <w:rFonts w:ascii="Times New Roman" w:eastAsia="Calibri" w:hAnsi="Times New Roman" w:cs="Times New Roman"/>
          <w:sz w:val="28"/>
          <w:szCs w:val="28"/>
        </w:rPr>
        <w:t xml:space="preserve">е / Н. </w:t>
      </w:r>
      <w:proofErr w:type="spellStart"/>
      <w:r w:rsidRPr="00890A05">
        <w:rPr>
          <w:rFonts w:ascii="Times New Roman" w:eastAsia="Calibri" w:hAnsi="Times New Roman" w:cs="Times New Roman"/>
          <w:spacing w:val="3"/>
          <w:sz w:val="28"/>
          <w:szCs w:val="28"/>
        </w:rPr>
        <w:t>К</w:t>
      </w:r>
      <w:r w:rsidRPr="00890A05">
        <w:rPr>
          <w:rFonts w:ascii="Times New Roman" w:eastAsia="Calibri" w:hAnsi="Times New Roman" w:cs="Times New Roman"/>
          <w:spacing w:val="-7"/>
          <w:sz w:val="28"/>
          <w:szCs w:val="28"/>
        </w:rPr>
        <w:t>у</w:t>
      </w:r>
      <w:r w:rsidRPr="00890A05">
        <w:rPr>
          <w:rFonts w:ascii="Times New Roman" w:eastAsia="Calibri" w:hAnsi="Times New Roman" w:cs="Times New Roman"/>
          <w:spacing w:val="1"/>
          <w:sz w:val="28"/>
          <w:szCs w:val="28"/>
        </w:rPr>
        <w:t>зь</w:t>
      </w:r>
      <w:r w:rsidRPr="00890A05">
        <w:rPr>
          <w:rFonts w:ascii="Times New Roman" w:eastAsia="Calibri" w:hAnsi="Times New Roman" w:cs="Times New Roman"/>
          <w:spacing w:val="-1"/>
          <w:sz w:val="28"/>
          <w:szCs w:val="28"/>
        </w:rPr>
        <w:t>ме</w:t>
      </w:r>
      <w:r w:rsidRPr="00890A05">
        <w:rPr>
          <w:rFonts w:ascii="Times New Roman" w:eastAsia="Calibri" w:hAnsi="Times New Roman" w:cs="Times New Roman"/>
          <w:spacing w:val="1"/>
          <w:sz w:val="28"/>
          <w:szCs w:val="28"/>
        </w:rPr>
        <w:t>нк</w:t>
      </w:r>
      <w:r w:rsidRPr="00890A05">
        <w:rPr>
          <w:rFonts w:ascii="Times New Roman" w:eastAsia="Calibri" w:hAnsi="Times New Roman" w:cs="Times New Roman"/>
          <w:sz w:val="28"/>
          <w:szCs w:val="28"/>
        </w:rPr>
        <w:t>о</w:t>
      </w:r>
      <w:proofErr w:type="spellEnd"/>
      <w:r w:rsidRPr="00890A0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90A05">
        <w:rPr>
          <w:rFonts w:ascii="Times New Roman" w:eastAsia="Calibri" w:hAnsi="Times New Roman" w:cs="Times New Roman"/>
          <w:spacing w:val="-2"/>
          <w:sz w:val="28"/>
          <w:szCs w:val="28"/>
        </w:rPr>
        <w:t>В</w:t>
      </w:r>
      <w:r w:rsidRPr="00890A05">
        <w:rPr>
          <w:rFonts w:ascii="Times New Roman" w:eastAsia="Calibri" w:hAnsi="Times New Roman" w:cs="Times New Roman"/>
          <w:sz w:val="28"/>
          <w:szCs w:val="28"/>
        </w:rPr>
        <w:t>.</w:t>
      </w:r>
      <w:r w:rsidRPr="00890A05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890A05">
        <w:rPr>
          <w:rFonts w:ascii="Times New Roman" w:eastAsia="Calibri" w:hAnsi="Times New Roman" w:cs="Times New Roman"/>
          <w:sz w:val="28"/>
          <w:szCs w:val="28"/>
        </w:rPr>
        <w:t>Т</w:t>
      </w:r>
      <w:r w:rsidRPr="00890A05">
        <w:rPr>
          <w:rFonts w:ascii="Times New Roman" w:eastAsia="Calibri" w:hAnsi="Times New Roman" w:cs="Times New Roman"/>
          <w:spacing w:val="-1"/>
          <w:sz w:val="28"/>
          <w:szCs w:val="28"/>
        </w:rPr>
        <w:t>е</w:t>
      </w:r>
      <w:r w:rsidRPr="00890A05">
        <w:rPr>
          <w:rFonts w:ascii="Times New Roman" w:eastAsia="Calibri" w:hAnsi="Times New Roman" w:cs="Times New Roman"/>
          <w:spacing w:val="2"/>
          <w:sz w:val="28"/>
          <w:szCs w:val="28"/>
        </w:rPr>
        <w:t>р</w:t>
      </w:r>
      <w:r w:rsidRPr="00890A05">
        <w:rPr>
          <w:rFonts w:ascii="Times New Roman" w:eastAsia="Calibri" w:hAnsi="Times New Roman" w:cs="Times New Roman"/>
          <w:spacing w:val="-1"/>
          <w:sz w:val="28"/>
          <w:szCs w:val="28"/>
        </w:rPr>
        <w:t>е</w:t>
      </w:r>
      <w:r w:rsidRPr="00890A05">
        <w:rPr>
          <w:rFonts w:ascii="Times New Roman" w:eastAsia="Calibri" w:hAnsi="Times New Roman" w:cs="Times New Roman"/>
          <w:spacing w:val="1"/>
          <w:sz w:val="28"/>
          <w:szCs w:val="28"/>
        </w:rPr>
        <w:t>нин</w:t>
      </w:r>
      <w:proofErr w:type="spellEnd"/>
      <w:r w:rsidRPr="00890A05">
        <w:rPr>
          <w:rFonts w:ascii="Times New Roman" w:eastAsia="Calibri" w:hAnsi="Times New Roman" w:cs="Times New Roman"/>
          <w:sz w:val="28"/>
          <w:szCs w:val="28"/>
        </w:rPr>
        <w:t xml:space="preserve">, О. </w:t>
      </w:r>
      <w:r w:rsidRPr="00890A05">
        <w:rPr>
          <w:rFonts w:ascii="Times New Roman" w:eastAsia="Calibri" w:hAnsi="Times New Roman" w:cs="Times New Roman"/>
          <w:spacing w:val="1"/>
          <w:sz w:val="28"/>
          <w:szCs w:val="28"/>
        </w:rPr>
        <w:t>Р</w:t>
      </w:r>
      <w:r w:rsidRPr="00890A05">
        <w:rPr>
          <w:rFonts w:ascii="Times New Roman" w:eastAsia="Calibri" w:hAnsi="Times New Roman" w:cs="Times New Roman"/>
          <w:sz w:val="28"/>
          <w:szCs w:val="28"/>
        </w:rPr>
        <w:t>ыжо</w:t>
      </w:r>
      <w:r w:rsidRPr="00890A05">
        <w:rPr>
          <w:rFonts w:ascii="Times New Roman" w:eastAsia="Calibri" w:hAnsi="Times New Roman" w:cs="Times New Roman"/>
          <w:spacing w:val="-1"/>
          <w:sz w:val="28"/>
          <w:szCs w:val="28"/>
        </w:rPr>
        <w:t>в</w:t>
      </w:r>
      <w:r w:rsidRPr="00890A05">
        <w:rPr>
          <w:rFonts w:ascii="Times New Roman" w:eastAsia="Calibri" w:hAnsi="Times New Roman" w:cs="Times New Roman"/>
          <w:sz w:val="28"/>
          <w:szCs w:val="28"/>
        </w:rPr>
        <w:t>а</w:t>
      </w:r>
      <w:r w:rsidRPr="00890A05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890A05">
        <w:rPr>
          <w:rFonts w:ascii="Times New Roman" w:eastAsia="Calibri" w:hAnsi="Times New Roman" w:cs="Times New Roman"/>
          <w:sz w:val="28"/>
          <w:szCs w:val="28"/>
        </w:rPr>
        <w:t>и</w:t>
      </w:r>
      <w:r w:rsidRPr="00890A05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  <w:r w:rsidRPr="00890A05">
        <w:rPr>
          <w:rFonts w:ascii="Times New Roman" w:eastAsia="Calibri" w:hAnsi="Times New Roman" w:cs="Times New Roman"/>
          <w:sz w:val="28"/>
          <w:szCs w:val="28"/>
        </w:rPr>
        <w:t>др. — Изд</w:t>
      </w:r>
      <w:r w:rsidRPr="00890A05">
        <w:rPr>
          <w:rFonts w:ascii="Times New Roman" w:eastAsia="Calibri" w:hAnsi="Times New Roman" w:cs="Times New Roman"/>
          <w:spacing w:val="-1"/>
          <w:sz w:val="28"/>
          <w:szCs w:val="28"/>
        </w:rPr>
        <w:t>а</w:t>
      </w:r>
      <w:r w:rsidRPr="00890A05">
        <w:rPr>
          <w:rFonts w:ascii="Times New Roman" w:eastAsia="Calibri" w:hAnsi="Times New Roman" w:cs="Times New Roman"/>
          <w:sz w:val="28"/>
          <w:szCs w:val="28"/>
        </w:rPr>
        <w:t>т</w:t>
      </w:r>
      <w:r w:rsidRPr="00890A05">
        <w:rPr>
          <w:rFonts w:ascii="Times New Roman" w:eastAsia="Calibri" w:hAnsi="Times New Roman" w:cs="Times New Roman"/>
          <w:spacing w:val="-1"/>
          <w:sz w:val="28"/>
          <w:szCs w:val="28"/>
        </w:rPr>
        <w:t>е</w:t>
      </w:r>
      <w:r w:rsidRPr="00890A05">
        <w:rPr>
          <w:rFonts w:ascii="Times New Roman" w:eastAsia="Calibri" w:hAnsi="Times New Roman" w:cs="Times New Roman"/>
          <w:sz w:val="28"/>
          <w:szCs w:val="28"/>
        </w:rPr>
        <w:t>л</w:t>
      </w:r>
      <w:r w:rsidRPr="00890A05">
        <w:rPr>
          <w:rFonts w:ascii="Times New Roman" w:eastAsia="Calibri" w:hAnsi="Times New Roman" w:cs="Times New Roman"/>
          <w:spacing w:val="1"/>
          <w:sz w:val="28"/>
          <w:szCs w:val="28"/>
        </w:rPr>
        <w:t>ь</w:t>
      </w:r>
      <w:r w:rsidRPr="00890A05">
        <w:rPr>
          <w:rFonts w:ascii="Times New Roman" w:eastAsia="Calibri" w:hAnsi="Times New Roman" w:cs="Times New Roman"/>
          <w:spacing w:val="-1"/>
          <w:sz w:val="28"/>
          <w:szCs w:val="28"/>
        </w:rPr>
        <w:t>с</w:t>
      </w:r>
      <w:r w:rsidRPr="00890A05">
        <w:rPr>
          <w:rFonts w:ascii="Times New Roman" w:eastAsia="Calibri" w:hAnsi="Times New Roman" w:cs="Times New Roman"/>
          <w:sz w:val="28"/>
          <w:szCs w:val="28"/>
        </w:rPr>
        <w:t>тво Мо</w:t>
      </w:r>
      <w:r w:rsidRPr="00890A05">
        <w:rPr>
          <w:rFonts w:ascii="Times New Roman" w:eastAsia="Calibri" w:hAnsi="Times New Roman" w:cs="Times New Roman"/>
          <w:spacing w:val="-1"/>
          <w:sz w:val="28"/>
          <w:szCs w:val="28"/>
        </w:rPr>
        <w:t>с</w:t>
      </w:r>
      <w:r w:rsidRPr="00890A05">
        <w:rPr>
          <w:rFonts w:ascii="Times New Roman" w:eastAsia="Calibri" w:hAnsi="Times New Roman" w:cs="Times New Roman"/>
          <w:spacing w:val="1"/>
          <w:sz w:val="28"/>
          <w:szCs w:val="28"/>
        </w:rPr>
        <w:t>к</w:t>
      </w:r>
      <w:r w:rsidRPr="00890A05">
        <w:rPr>
          <w:rFonts w:ascii="Times New Roman" w:eastAsia="Calibri" w:hAnsi="Times New Roman" w:cs="Times New Roman"/>
          <w:sz w:val="28"/>
          <w:szCs w:val="28"/>
        </w:rPr>
        <w:t>ов</w:t>
      </w:r>
      <w:r w:rsidRPr="00890A05">
        <w:rPr>
          <w:rFonts w:ascii="Times New Roman" w:eastAsia="Calibri" w:hAnsi="Times New Roman" w:cs="Times New Roman"/>
          <w:spacing w:val="-1"/>
          <w:sz w:val="28"/>
          <w:szCs w:val="28"/>
        </w:rPr>
        <w:t>с</w:t>
      </w:r>
      <w:r w:rsidRPr="00890A05">
        <w:rPr>
          <w:rFonts w:ascii="Times New Roman" w:eastAsia="Calibri" w:hAnsi="Times New Roman" w:cs="Times New Roman"/>
          <w:spacing w:val="1"/>
          <w:sz w:val="28"/>
          <w:szCs w:val="28"/>
        </w:rPr>
        <w:t>к</w:t>
      </w:r>
      <w:r w:rsidRPr="00890A05">
        <w:rPr>
          <w:rFonts w:ascii="Times New Roman" w:eastAsia="Calibri" w:hAnsi="Times New Roman" w:cs="Times New Roman"/>
          <w:sz w:val="28"/>
          <w:szCs w:val="28"/>
        </w:rPr>
        <w:t>ого У</w:t>
      </w:r>
      <w:r w:rsidRPr="00890A05">
        <w:rPr>
          <w:rFonts w:ascii="Times New Roman" w:eastAsia="Calibri" w:hAnsi="Times New Roman" w:cs="Times New Roman"/>
          <w:spacing w:val="1"/>
          <w:sz w:val="28"/>
          <w:szCs w:val="28"/>
        </w:rPr>
        <w:t>ни</w:t>
      </w:r>
      <w:r w:rsidRPr="00890A05">
        <w:rPr>
          <w:rFonts w:ascii="Times New Roman" w:eastAsia="Calibri" w:hAnsi="Times New Roman" w:cs="Times New Roman"/>
          <w:sz w:val="28"/>
          <w:szCs w:val="28"/>
        </w:rPr>
        <w:t>в</w:t>
      </w:r>
      <w:r w:rsidRPr="00890A05">
        <w:rPr>
          <w:rFonts w:ascii="Times New Roman" w:eastAsia="Calibri" w:hAnsi="Times New Roman" w:cs="Times New Roman"/>
          <w:spacing w:val="-1"/>
          <w:sz w:val="28"/>
          <w:szCs w:val="28"/>
        </w:rPr>
        <w:t>е</w:t>
      </w:r>
      <w:r w:rsidRPr="00890A05">
        <w:rPr>
          <w:rFonts w:ascii="Times New Roman" w:eastAsia="Calibri" w:hAnsi="Times New Roman" w:cs="Times New Roman"/>
          <w:sz w:val="28"/>
          <w:szCs w:val="28"/>
        </w:rPr>
        <w:t>р</w:t>
      </w:r>
      <w:r w:rsidRPr="00890A05">
        <w:rPr>
          <w:rFonts w:ascii="Times New Roman" w:eastAsia="Calibri" w:hAnsi="Times New Roman" w:cs="Times New Roman"/>
          <w:spacing w:val="-1"/>
          <w:sz w:val="28"/>
          <w:szCs w:val="28"/>
        </w:rPr>
        <w:t>с</w:t>
      </w:r>
      <w:r w:rsidRPr="00890A05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890A05">
        <w:rPr>
          <w:rFonts w:ascii="Times New Roman" w:eastAsia="Calibri" w:hAnsi="Times New Roman" w:cs="Times New Roman"/>
          <w:sz w:val="28"/>
          <w:szCs w:val="28"/>
        </w:rPr>
        <w:t>т</w:t>
      </w:r>
      <w:r w:rsidRPr="00890A05">
        <w:rPr>
          <w:rFonts w:ascii="Times New Roman" w:eastAsia="Calibri" w:hAnsi="Times New Roman" w:cs="Times New Roman"/>
          <w:spacing w:val="-1"/>
          <w:sz w:val="28"/>
          <w:szCs w:val="28"/>
        </w:rPr>
        <w:t>е</w:t>
      </w:r>
      <w:r w:rsidRPr="00890A05">
        <w:rPr>
          <w:rFonts w:ascii="Times New Roman" w:eastAsia="Calibri" w:hAnsi="Times New Roman" w:cs="Times New Roman"/>
          <w:sz w:val="28"/>
          <w:szCs w:val="28"/>
        </w:rPr>
        <w:t>та</w:t>
      </w:r>
      <w:r w:rsidRPr="00890A05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890A05">
        <w:rPr>
          <w:rFonts w:ascii="Times New Roman" w:eastAsia="Calibri" w:hAnsi="Times New Roman" w:cs="Times New Roman"/>
          <w:sz w:val="28"/>
          <w:szCs w:val="28"/>
        </w:rPr>
        <w:t>Мо</w:t>
      </w:r>
      <w:r w:rsidRPr="00890A05">
        <w:rPr>
          <w:rFonts w:ascii="Times New Roman" w:eastAsia="Calibri" w:hAnsi="Times New Roman" w:cs="Times New Roman"/>
          <w:spacing w:val="-1"/>
          <w:sz w:val="28"/>
          <w:szCs w:val="28"/>
        </w:rPr>
        <w:t>с</w:t>
      </w:r>
      <w:r w:rsidRPr="00890A05">
        <w:rPr>
          <w:rFonts w:ascii="Times New Roman" w:eastAsia="Calibri" w:hAnsi="Times New Roman" w:cs="Times New Roman"/>
          <w:spacing w:val="1"/>
          <w:sz w:val="28"/>
          <w:szCs w:val="28"/>
        </w:rPr>
        <w:t>к</w:t>
      </w:r>
      <w:r w:rsidRPr="00890A05">
        <w:rPr>
          <w:rFonts w:ascii="Times New Roman" w:eastAsia="Calibri" w:hAnsi="Times New Roman" w:cs="Times New Roman"/>
          <w:sz w:val="28"/>
          <w:szCs w:val="28"/>
        </w:rPr>
        <w:t>в</w:t>
      </w:r>
      <w:r w:rsidRPr="00890A05">
        <w:rPr>
          <w:rFonts w:ascii="Times New Roman" w:eastAsia="Calibri" w:hAnsi="Times New Roman" w:cs="Times New Roman"/>
          <w:spacing w:val="-1"/>
          <w:sz w:val="28"/>
          <w:szCs w:val="28"/>
        </w:rPr>
        <w:t>а</w:t>
      </w:r>
      <w:r w:rsidRPr="00890A05">
        <w:rPr>
          <w:rFonts w:ascii="Times New Roman" w:eastAsia="Calibri" w:hAnsi="Times New Roman" w:cs="Times New Roman"/>
          <w:sz w:val="28"/>
          <w:szCs w:val="28"/>
        </w:rPr>
        <w:t>, 2011.</w:t>
      </w:r>
    </w:p>
    <w:p w:rsidR="00EC46BD" w:rsidRPr="00890A05" w:rsidRDefault="00EC46BD" w:rsidP="00722958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A05">
        <w:rPr>
          <w:rFonts w:ascii="Times New Roman" w:eastAsia="Calibri" w:hAnsi="Times New Roman" w:cs="Times New Roman"/>
          <w:sz w:val="28"/>
          <w:szCs w:val="28"/>
        </w:rPr>
        <w:t xml:space="preserve">Гольдфарб Н.И. Физика: Задачник: 9-11 классы: Учебное пособие для общеобразовательных учреждений. — М.: Дрофа, 2007. </w:t>
      </w:r>
    </w:p>
    <w:p w:rsidR="00EC46BD" w:rsidRPr="00890A05" w:rsidRDefault="00EC46BD" w:rsidP="00722958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A05">
        <w:rPr>
          <w:rFonts w:ascii="Times New Roman" w:eastAsia="Calibri" w:hAnsi="Times New Roman" w:cs="Times New Roman"/>
          <w:sz w:val="28"/>
          <w:szCs w:val="28"/>
        </w:rPr>
        <w:t xml:space="preserve">Гольдфарб Н.И. Физика: Задачник: 9-11 классы: Учебное пособие для общеобразовательных учреждений. — М.: Дрофа, 2007. </w:t>
      </w:r>
    </w:p>
    <w:p w:rsidR="00EC46BD" w:rsidRPr="00890A05" w:rsidRDefault="00EC46BD" w:rsidP="00722958">
      <w:pPr>
        <w:numPr>
          <w:ilvl w:val="0"/>
          <w:numId w:val="6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dstrike/>
          <w:sz w:val="28"/>
          <w:szCs w:val="28"/>
        </w:rPr>
      </w:pPr>
      <w:r w:rsidRPr="00890A05">
        <w:rPr>
          <w:rFonts w:ascii="Times New Roman" w:hAnsi="Times New Roman"/>
          <w:iCs/>
          <w:sz w:val="28"/>
          <w:szCs w:val="28"/>
        </w:rPr>
        <w:lastRenderedPageBreak/>
        <w:t>Горбачев Н.В. </w:t>
      </w:r>
      <w:r w:rsidRPr="00890A05">
        <w:rPr>
          <w:rFonts w:ascii="Times New Roman" w:hAnsi="Times New Roman"/>
          <w:sz w:val="28"/>
          <w:szCs w:val="28"/>
        </w:rPr>
        <w:t>Сборник олимпиадных задач по математике (3-е изд., стереотип.). – М.: МЦНМО, 2013.</w:t>
      </w:r>
      <w:r w:rsidRPr="00890A05">
        <w:rPr>
          <w:rFonts w:ascii="Times New Roman" w:hAnsi="Times New Roman"/>
          <w:dstrike/>
          <w:sz w:val="28"/>
          <w:szCs w:val="28"/>
        </w:rPr>
        <w:t xml:space="preserve"> </w:t>
      </w:r>
    </w:p>
    <w:p w:rsidR="00EC46BD" w:rsidRPr="00890A05" w:rsidRDefault="00EC46BD" w:rsidP="00722958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A0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Данилова Г.И. Искусство (базовый уровень), 10 класс, М.: Издательство Дрофа, 2013</w:t>
      </w:r>
    </w:p>
    <w:p w:rsidR="00EC46BD" w:rsidRPr="00890A05" w:rsidRDefault="00EC46BD" w:rsidP="00722958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A0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Данилова Г.И. Искусство (базовый уровень), 11 класс, М.: Издательство Дрофа, 2013</w:t>
      </w:r>
    </w:p>
    <w:p w:rsidR="00EC46BD" w:rsidRPr="00890A05" w:rsidRDefault="00EC46BD" w:rsidP="00722958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A0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Данилова Г.И. Мировая художественная культура. Мировая художественная культура: от XVII века до современности (базовый уровень), 11 класс, М.: Издательство Дрофа, 2010</w:t>
      </w:r>
    </w:p>
    <w:p w:rsidR="00EC46BD" w:rsidRPr="00890A05" w:rsidRDefault="00EC46BD" w:rsidP="00722958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Данилова Г.И. Мировая художественная культура. </w:t>
      </w:r>
      <w:r w:rsidRPr="00890A0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От истоков до XVII века</w:t>
      </w:r>
      <w:r w:rsidRPr="00890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(базовый уровень), 10 класс, М.: Издательство Дрофа, 2010</w:t>
      </w:r>
    </w:p>
    <w:p w:rsidR="00EC46BD" w:rsidRPr="00890A05" w:rsidRDefault="00EC46BD" w:rsidP="00722958">
      <w:pPr>
        <w:numPr>
          <w:ilvl w:val="0"/>
          <w:numId w:val="6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890A05">
        <w:rPr>
          <w:rFonts w:ascii="Times New Roman" w:hAnsi="Times New Roman"/>
          <w:iCs/>
          <w:sz w:val="28"/>
          <w:szCs w:val="28"/>
        </w:rPr>
        <w:t>Канель-Белов</w:t>
      </w:r>
      <w:proofErr w:type="spellEnd"/>
      <w:r w:rsidRPr="00890A05">
        <w:rPr>
          <w:rFonts w:ascii="Times New Roman" w:hAnsi="Times New Roman"/>
          <w:iCs/>
          <w:sz w:val="28"/>
          <w:szCs w:val="28"/>
        </w:rPr>
        <w:t xml:space="preserve"> А.Я., </w:t>
      </w:r>
      <w:proofErr w:type="spellStart"/>
      <w:r w:rsidRPr="00890A05">
        <w:rPr>
          <w:rFonts w:ascii="Times New Roman" w:hAnsi="Times New Roman"/>
          <w:iCs/>
          <w:sz w:val="28"/>
          <w:szCs w:val="28"/>
        </w:rPr>
        <w:t>Ковальджи</w:t>
      </w:r>
      <w:proofErr w:type="spellEnd"/>
      <w:r w:rsidRPr="00890A05">
        <w:rPr>
          <w:rFonts w:ascii="Times New Roman" w:hAnsi="Times New Roman"/>
          <w:iCs/>
          <w:sz w:val="28"/>
          <w:szCs w:val="28"/>
        </w:rPr>
        <w:t xml:space="preserve"> А.К. </w:t>
      </w:r>
      <w:r w:rsidRPr="00890A05">
        <w:rPr>
          <w:rFonts w:ascii="Times New Roman" w:hAnsi="Times New Roman"/>
          <w:sz w:val="28"/>
          <w:szCs w:val="28"/>
        </w:rPr>
        <w:t xml:space="preserve">Как решают нестандартные задачи (8-е, </w:t>
      </w:r>
      <w:proofErr w:type="gramStart"/>
      <w:r w:rsidRPr="00890A05">
        <w:rPr>
          <w:rFonts w:ascii="Times New Roman" w:hAnsi="Times New Roman"/>
          <w:sz w:val="28"/>
          <w:szCs w:val="28"/>
        </w:rPr>
        <w:t>стереотипное</w:t>
      </w:r>
      <w:proofErr w:type="gramEnd"/>
      <w:r w:rsidRPr="00890A05">
        <w:rPr>
          <w:rFonts w:ascii="Times New Roman" w:hAnsi="Times New Roman"/>
          <w:sz w:val="28"/>
          <w:szCs w:val="28"/>
        </w:rPr>
        <w:t xml:space="preserve">). — М., МЦНМО, 2014. </w:t>
      </w:r>
    </w:p>
    <w:p w:rsidR="00EC46BD" w:rsidRPr="00890A05" w:rsidRDefault="00EC46BD" w:rsidP="00722958">
      <w:pPr>
        <w:numPr>
          <w:ilvl w:val="0"/>
          <w:numId w:val="6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A05">
        <w:rPr>
          <w:rFonts w:ascii="Times New Roman" w:eastAsia="Calibri" w:hAnsi="Times New Roman" w:cs="Times New Roman"/>
          <w:sz w:val="28"/>
          <w:szCs w:val="28"/>
        </w:rPr>
        <w:t>Ким С.В., Горский В.А. Основы безопасности жизнедеятельности. 10 - 11 классы: базовый уровень М.: Издательский центр ВЕНТАНА-ГРАФ</w:t>
      </w:r>
    </w:p>
    <w:p w:rsidR="00EC46BD" w:rsidRPr="00890A05" w:rsidRDefault="00EC46BD" w:rsidP="00722958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A05">
        <w:rPr>
          <w:rFonts w:ascii="Times New Roman" w:eastAsia="Calibri" w:hAnsi="Times New Roman" w:cs="Times New Roman"/>
          <w:sz w:val="28"/>
          <w:szCs w:val="28"/>
        </w:rPr>
        <w:t xml:space="preserve">Кирюхин В.М. Методика проведения и подготовки к участию в олимпиадах по информатике. Всероссийская олимпиада школьников. – М.: БИНОМ. Лаборатория знаний, 2011. – 271 </w:t>
      </w:r>
      <w:proofErr w:type="gramStart"/>
      <w:r w:rsidRPr="00890A05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890A0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C46BD" w:rsidRPr="00890A05" w:rsidRDefault="00EC46BD" w:rsidP="00722958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A05">
        <w:rPr>
          <w:rFonts w:ascii="Times New Roman" w:eastAsia="Calibri" w:hAnsi="Times New Roman" w:cs="Times New Roman"/>
          <w:sz w:val="28"/>
          <w:szCs w:val="28"/>
        </w:rPr>
        <w:t>Кирюхин В.М., Окулов С. М. Методика анализа сложных задач по информатике // Информатика и образование. 2006. №5. С. 29 – 41.</w:t>
      </w:r>
    </w:p>
    <w:p w:rsidR="00EC46BD" w:rsidRPr="00890A05" w:rsidRDefault="00EC46BD" w:rsidP="00722958">
      <w:pPr>
        <w:numPr>
          <w:ilvl w:val="0"/>
          <w:numId w:val="6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A05">
        <w:rPr>
          <w:rFonts w:ascii="Times New Roman" w:eastAsia="Calibri" w:hAnsi="Times New Roman" w:cs="Times New Roman"/>
          <w:sz w:val="28"/>
          <w:szCs w:val="28"/>
        </w:rPr>
        <w:t>Кожевникова Н.А. Материалы к словарю метафор и сравнений русской литературы XIX-ХХ вв. М., 2000.</w:t>
      </w:r>
    </w:p>
    <w:p w:rsidR="00EC46BD" w:rsidRPr="00890A05" w:rsidRDefault="00EC46BD" w:rsidP="00722958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A05">
        <w:rPr>
          <w:rFonts w:ascii="Times New Roman" w:eastAsia="Calibri" w:hAnsi="Times New Roman" w:cs="Times New Roman"/>
          <w:sz w:val="28"/>
          <w:szCs w:val="28"/>
        </w:rPr>
        <w:t xml:space="preserve">Красин М.С. Решение сложных и нестандартных задач по физике. Эвристические приёмы поиска решений. — М.: </w:t>
      </w:r>
      <w:proofErr w:type="spellStart"/>
      <w:r w:rsidRPr="00890A05">
        <w:rPr>
          <w:rFonts w:ascii="Times New Roman" w:eastAsia="Calibri" w:hAnsi="Times New Roman" w:cs="Times New Roman"/>
          <w:sz w:val="28"/>
          <w:szCs w:val="28"/>
        </w:rPr>
        <w:t>Илекса</w:t>
      </w:r>
      <w:proofErr w:type="spellEnd"/>
      <w:r w:rsidRPr="00890A05">
        <w:rPr>
          <w:rFonts w:ascii="Times New Roman" w:eastAsia="Calibri" w:hAnsi="Times New Roman" w:cs="Times New Roman"/>
          <w:sz w:val="28"/>
          <w:szCs w:val="28"/>
        </w:rPr>
        <w:t>, 2009.</w:t>
      </w:r>
    </w:p>
    <w:p w:rsidR="00EC46BD" w:rsidRPr="00890A05" w:rsidRDefault="00EC46BD" w:rsidP="00722958">
      <w:pPr>
        <w:numPr>
          <w:ilvl w:val="0"/>
          <w:numId w:val="63"/>
        </w:numPr>
        <w:tabs>
          <w:tab w:val="left" w:pos="12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A05">
        <w:rPr>
          <w:rFonts w:ascii="Times New Roman" w:eastAsia="Calibri" w:hAnsi="Times New Roman" w:cs="Times New Roman"/>
          <w:sz w:val="28"/>
          <w:szCs w:val="28"/>
        </w:rPr>
        <w:t xml:space="preserve">Красников, А.А. Тестирование теоретико-методических знаний в области физической культуры и спорта: учебное пособие / А.А. Красников, Н.Н. Чесноков. – М.: Физическая культура, 2010. </w:t>
      </w:r>
    </w:p>
    <w:p w:rsidR="00EC46BD" w:rsidRPr="00890A05" w:rsidRDefault="00EC46BD" w:rsidP="00722958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90A05">
        <w:rPr>
          <w:rFonts w:ascii="Times New Roman" w:eastAsia="Calibri" w:hAnsi="Times New Roman" w:cs="Times New Roman"/>
          <w:sz w:val="28"/>
          <w:szCs w:val="28"/>
        </w:rPr>
        <w:t>Кунха</w:t>
      </w:r>
      <w:proofErr w:type="spellEnd"/>
      <w:r w:rsidRPr="00890A05">
        <w:rPr>
          <w:rFonts w:ascii="Times New Roman" w:eastAsia="Calibri" w:hAnsi="Times New Roman" w:cs="Times New Roman"/>
          <w:sz w:val="28"/>
          <w:szCs w:val="28"/>
        </w:rPr>
        <w:t xml:space="preserve"> С., Наумов А.С. Как готовиться к олимпиаде по географии. По материалам олимпиад </w:t>
      </w:r>
      <w:proofErr w:type="spellStart"/>
      <w:r w:rsidRPr="00890A05">
        <w:rPr>
          <w:rFonts w:ascii="Times New Roman" w:eastAsia="Calibri" w:hAnsi="Times New Roman" w:cs="Times New Roman"/>
          <w:sz w:val="28"/>
          <w:szCs w:val="28"/>
        </w:rPr>
        <w:t>National</w:t>
      </w:r>
      <w:proofErr w:type="spellEnd"/>
      <w:r w:rsidRPr="00890A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90A05">
        <w:rPr>
          <w:rFonts w:ascii="Times New Roman" w:eastAsia="Calibri" w:hAnsi="Times New Roman" w:cs="Times New Roman"/>
          <w:sz w:val="28"/>
          <w:szCs w:val="28"/>
        </w:rPr>
        <w:t>Geographic</w:t>
      </w:r>
      <w:proofErr w:type="spellEnd"/>
      <w:r w:rsidRPr="00890A05">
        <w:rPr>
          <w:rFonts w:ascii="Times New Roman" w:eastAsia="Calibri" w:hAnsi="Times New Roman" w:cs="Times New Roman"/>
          <w:sz w:val="28"/>
          <w:szCs w:val="28"/>
        </w:rPr>
        <w:t xml:space="preserve"> и Всероссийской олимпиады. М.: </w:t>
      </w:r>
      <w:proofErr w:type="spellStart"/>
      <w:r w:rsidRPr="00890A05">
        <w:rPr>
          <w:rFonts w:ascii="Times New Roman" w:eastAsia="Calibri" w:hAnsi="Times New Roman" w:cs="Times New Roman"/>
          <w:sz w:val="28"/>
          <w:szCs w:val="28"/>
        </w:rPr>
        <w:t>Аст</w:t>
      </w:r>
      <w:proofErr w:type="spellEnd"/>
      <w:r w:rsidRPr="00890A0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890A05">
        <w:rPr>
          <w:rFonts w:ascii="Times New Roman" w:eastAsia="Calibri" w:hAnsi="Times New Roman" w:cs="Times New Roman"/>
          <w:sz w:val="28"/>
          <w:szCs w:val="28"/>
        </w:rPr>
        <w:t>Астрель</w:t>
      </w:r>
      <w:proofErr w:type="spellEnd"/>
      <w:r w:rsidRPr="00890A05">
        <w:rPr>
          <w:rFonts w:ascii="Times New Roman" w:eastAsia="Calibri" w:hAnsi="Times New Roman" w:cs="Times New Roman"/>
          <w:sz w:val="28"/>
          <w:szCs w:val="28"/>
        </w:rPr>
        <w:t>, 2008.</w:t>
      </w:r>
    </w:p>
    <w:p w:rsidR="00EC46BD" w:rsidRPr="00890A05" w:rsidRDefault="00EC46BD" w:rsidP="00722958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90A05">
        <w:rPr>
          <w:rFonts w:ascii="Times New Roman" w:eastAsia="Calibri" w:hAnsi="Times New Roman" w:cs="Times New Roman"/>
          <w:sz w:val="28"/>
          <w:szCs w:val="28"/>
        </w:rPr>
        <w:t>Манида</w:t>
      </w:r>
      <w:proofErr w:type="spellEnd"/>
      <w:r w:rsidRPr="00890A05">
        <w:rPr>
          <w:rFonts w:ascii="Times New Roman" w:eastAsia="Calibri" w:hAnsi="Times New Roman" w:cs="Times New Roman"/>
          <w:sz w:val="28"/>
          <w:szCs w:val="28"/>
        </w:rPr>
        <w:t xml:space="preserve"> С.Н. Физика. Решение задач повышенной сложности. Издательство </w:t>
      </w:r>
      <w:proofErr w:type="spellStart"/>
      <w:r w:rsidRPr="00890A05">
        <w:rPr>
          <w:rFonts w:ascii="Times New Roman" w:eastAsia="Calibri" w:hAnsi="Times New Roman" w:cs="Times New Roman"/>
          <w:sz w:val="28"/>
          <w:szCs w:val="28"/>
        </w:rPr>
        <w:t>С.-Петербургского</w:t>
      </w:r>
      <w:proofErr w:type="spellEnd"/>
      <w:r w:rsidRPr="00890A05">
        <w:rPr>
          <w:rFonts w:ascii="Times New Roman" w:eastAsia="Calibri" w:hAnsi="Times New Roman" w:cs="Times New Roman"/>
          <w:sz w:val="28"/>
          <w:szCs w:val="28"/>
        </w:rPr>
        <w:t xml:space="preserve"> университета, 2004.</w:t>
      </w:r>
    </w:p>
    <w:p w:rsidR="00EC46BD" w:rsidRPr="00890A05" w:rsidRDefault="00EC46BD" w:rsidP="00722958">
      <w:pPr>
        <w:numPr>
          <w:ilvl w:val="0"/>
          <w:numId w:val="6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90A05">
        <w:rPr>
          <w:rFonts w:ascii="Times New Roman" w:eastAsia="Calibri" w:hAnsi="Times New Roman" w:cs="Times New Roman"/>
          <w:sz w:val="28"/>
          <w:szCs w:val="28"/>
        </w:rPr>
        <w:t>Норман</w:t>
      </w:r>
      <w:proofErr w:type="spellEnd"/>
      <w:r w:rsidRPr="00890A05">
        <w:rPr>
          <w:rFonts w:ascii="Times New Roman" w:eastAsia="Calibri" w:hAnsi="Times New Roman" w:cs="Times New Roman"/>
          <w:sz w:val="28"/>
          <w:szCs w:val="28"/>
        </w:rPr>
        <w:t xml:space="preserve"> Б.Ю. Русский язык в задачах и ответах. М., 2013. </w:t>
      </w:r>
    </w:p>
    <w:p w:rsidR="00EC46BD" w:rsidRPr="00890A05" w:rsidRDefault="00EC46BD" w:rsidP="00722958">
      <w:pPr>
        <w:numPr>
          <w:ilvl w:val="0"/>
          <w:numId w:val="63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90A05">
        <w:rPr>
          <w:rFonts w:ascii="Times New Roman" w:hAnsi="Times New Roman"/>
          <w:sz w:val="28"/>
          <w:szCs w:val="28"/>
        </w:rPr>
        <w:t xml:space="preserve">Хитров Д.А. Олимпиадные задачи по истории // Преподавание истории в школе. 2010. № 9; </w:t>
      </w:r>
    </w:p>
    <w:p w:rsidR="00EC46BD" w:rsidRPr="00890A05" w:rsidRDefault="00EC46BD" w:rsidP="00722958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A05">
        <w:rPr>
          <w:rFonts w:ascii="Times New Roman" w:eastAsia="Calibri" w:hAnsi="Times New Roman" w:cs="Times New Roman"/>
          <w:sz w:val="28"/>
          <w:szCs w:val="28"/>
        </w:rPr>
        <w:t xml:space="preserve">Ростовцева Н.В., </w:t>
      </w:r>
      <w:proofErr w:type="spellStart"/>
      <w:r w:rsidRPr="00890A05">
        <w:rPr>
          <w:rFonts w:ascii="Times New Roman" w:eastAsia="Calibri" w:hAnsi="Times New Roman" w:cs="Times New Roman"/>
          <w:sz w:val="28"/>
          <w:szCs w:val="28"/>
        </w:rPr>
        <w:t>Литинский</w:t>
      </w:r>
      <w:proofErr w:type="spellEnd"/>
      <w:r w:rsidRPr="00890A05">
        <w:rPr>
          <w:rFonts w:ascii="Times New Roman" w:eastAsia="Calibri" w:hAnsi="Times New Roman" w:cs="Times New Roman"/>
          <w:sz w:val="28"/>
          <w:szCs w:val="28"/>
        </w:rPr>
        <w:t xml:space="preserve"> С.В.: Теория государства и права. Подготовка к олимпиадам по праву. Учебно-практическое пособие. – М.: Русская панорама, 2014.</w:t>
      </w:r>
    </w:p>
    <w:p w:rsidR="00EC46BD" w:rsidRPr="00890A05" w:rsidRDefault="00EC46BD" w:rsidP="00722958">
      <w:pPr>
        <w:numPr>
          <w:ilvl w:val="0"/>
          <w:numId w:val="6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A05">
        <w:rPr>
          <w:rFonts w:ascii="Times New Roman" w:eastAsia="Calibri" w:hAnsi="Times New Roman" w:cs="Times New Roman"/>
          <w:sz w:val="28"/>
          <w:szCs w:val="28"/>
        </w:rPr>
        <w:t xml:space="preserve">Русский язык. Всероссийские олимпиады. </w:t>
      </w:r>
      <w:proofErr w:type="spellStart"/>
      <w:r w:rsidRPr="00890A05">
        <w:rPr>
          <w:rFonts w:ascii="Times New Roman" w:eastAsia="Calibri" w:hAnsi="Times New Roman" w:cs="Times New Roman"/>
          <w:sz w:val="28"/>
          <w:szCs w:val="28"/>
        </w:rPr>
        <w:t>Вып</w:t>
      </w:r>
      <w:proofErr w:type="spellEnd"/>
      <w:r w:rsidRPr="00890A0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smartTag w:uri="urn:schemas-microsoft-com:office:smarttags" w:element="metricconverter">
        <w:smartTagPr>
          <w:attr w:name="ProductID" w:val="4. М"/>
        </w:smartTagPr>
        <w:r w:rsidRPr="00890A05">
          <w:rPr>
            <w:rFonts w:ascii="Times New Roman" w:eastAsia="Calibri" w:hAnsi="Times New Roman" w:cs="Times New Roman"/>
            <w:sz w:val="28"/>
            <w:szCs w:val="28"/>
          </w:rPr>
          <w:t>4. М</w:t>
        </w:r>
      </w:smartTag>
      <w:r w:rsidRPr="00890A05">
        <w:rPr>
          <w:rFonts w:ascii="Times New Roman" w:eastAsia="Calibri" w:hAnsi="Times New Roman" w:cs="Times New Roman"/>
          <w:sz w:val="28"/>
          <w:szCs w:val="28"/>
        </w:rPr>
        <w:t>.: Просвещение, 2012.</w:t>
      </w:r>
    </w:p>
    <w:p w:rsidR="00EC46BD" w:rsidRPr="00890A05" w:rsidRDefault="00EC46BD" w:rsidP="00722958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A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словарь-справочник по искусству</w:t>
      </w:r>
      <w:proofErr w:type="gramStart"/>
      <w:r w:rsidRPr="00890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  Р</w:t>
      </w:r>
      <w:proofErr w:type="gramEnd"/>
      <w:r w:rsidRPr="00890A05">
        <w:rPr>
          <w:rFonts w:ascii="Times New Roman" w:eastAsia="Times New Roman" w:hAnsi="Times New Roman" w:cs="Times New Roman"/>
          <w:sz w:val="28"/>
          <w:szCs w:val="28"/>
          <w:lang w:eastAsia="ru-RU"/>
        </w:rPr>
        <w:t>ед. и сост. А.А.Мелик-Пашаев. Издательство АСТ, Олимп, 2011.</w:t>
      </w:r>
    </w:p>
    <w:p w:rsidR="00EC46BD" w:rsidRPr="00890A05" w:rsidRDefault="00EC46BD" w:rsidP="00722958">
      <w:pPr>
        <w:numPr>
          <w:ilvl w:val="0"/>
          <w:numId w:val="63"/>
        </w:numPr>
        <w:tabs>
          <w:tab w:val="left" w:pos="120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A05">
        <w:rPr>
          <w:rFonts w:ascii="Times New Roman" w:eastAsia="Calibri" w:hAnsi="Times New Roman" w:cs="Times New Roman"/>
          <w:sz w:val="28"/>
          <w:szCs w:val="28"/>
        </w:rPr>
        <w:t>Физическая культура. 9-11 классы</w:t>
      </w:r>
      <w:proofErr w:type="gramStart"/>
      <w:r w:rsidRPr="00890A05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890A05">
        <w:rPr>
          <w:rFonts w:ascii="Times New Roman" w:eastAsia="Calibri" w:hAnsi="Times New Roman" w:cs="Times New Roman"/>
          <w:sz w:val="28"/>
          <w:szCs w:val="28"/>
        </w:rPr>
        <w:t xml:space="preserve"> организация и проведение олимпиад : рекомендации, тесты, задания ; авт.-сост. А. Н. Каинов. – Волгоград</w:t>
      </w:r>
      <w:proofErr w:type="gramStart"/>
      <w:r w:rsidRPr="00890A05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890A05">
        <w:rPr>
          <w:rFonts w:ascii="Times New Roman" w:eastAsia="Calibri" w:hAnsi="Times New Roman" w:cs="Times New Roman"/>
          <w:sz w:val="28"/>
          <w:szCs w:val="28"/>
        </w:rPr>
        <w:t xml:space="preserve"> Учитель, 2009. </w:t>
      </w:r>
    </w:p>
    <w:p w:rsidR="00EC46BD" w:rsidRPr="00890A05" w:rsidRDefault="00EC46BD" w:rsidP="00722958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0A05">
        <w:rPr>
          <w:rFonts w:ascii="Times New Roman" w:eastAsia="Calibri" w:hAnsi="Times New Roman" w:cs="Times New Roman"/>
          <w:sz w:val="28"/>
          <w:szCs w:val="28"/>
        </w:rPr>
        <w:t>Фридман А.А., Бусыгин В.П., Акимов Д.В. Экономика. Всероссийские олимпиады. Выпуск 1. – М.: Просвещение, 2012.</w:t>
      </w:r>
    </w:p>
    <w:p w:rsidR="00EC46BD" w:rsidRPr="00890A05" w:rsidRDefault="00EC46BD" w:rsidP="00722958">
      <w:pPr>
        <w:numPr>
          <w:ilvl w:val="0"/>
          <w:numId w:val="63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90A05">
        <w:rPr>
          <w:rFonts w:ascii="Times New Roman" w:hAnsi="Times New Roman"/>
          <w:sz w:val="28"/>
          <w:szCs w:val="28"/>
        </w:rPr>
        <w:lastRenderedPageBreak/>
        <w:t>Хитров Д.А. Использование исторических источников в олимпиадных задачах // Преподавание истории в школе. 2011. № 7</w:t>
      </w:r>
    </w:p>
    <w:p w:rsidR="00EC46BD" w:rsidRPr="00890A05" w:rsidRDefault="00EC46BD" w:rsidP="00EC46B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A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Интернет-ресурсы</w:t>
      </w:r>
    </w:p>
    <w:p w:rsidR="00EC46BD" w:rsidRPr="00890A05" w:rsidRDefault="00EC46BD" w:rsidP="00722958">
      <w:pPr>
        <w:widowControl w:val="0"/>
        <w:numPr>
          <w:ilvl w:val="0"/>
          <w:numId w:val="63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90A05">
        <w:rPr>
          <w:rFonts w:ascii="Times New Roman" w:hAnsi="Times New Roman"/>
          <w:sz w:val="28"/>
          <w:szCs w:val="28"/>
        </w:rPr>
        <w:t>Ар</w:t>
      </w:r>
      <w:r w:rsidRPr="00890A05">
        <w:rPr>
          <w:rFonts w:ascii="Times New Roman" w:hAnsi="Times New Roman"/>
          <w:spacing w:val="2"/>
          <w:sz w:val="28"/>
          <w:szCs w:val="28"/>
        </w:rPr>
        <w:t>х</w:t>
      </w:r>
      <w:r w:rsidRPr="00890A05">
        <w:rPr>
          <w:rFonts w:ascii="Times New Roman" w:hAnsi="Times New Roman"/>
          <w:spacing w:val="1"/>
          <w:sz w:val="28"/>
          <w:szCs w:val="28"/>
        </w:rPr>
        <w:t>и</w:t>
      </w:r>
      <w:r w:rsidRPr="00890A05">
        <w:rPr>
          <w:rFonts w:ascii="Times New Roman" w:hAnsi="Times New Roman"/>
          <w:sz w:val="28"/>
          <w:szCs w:val="28"/>
        </w:rPr>
        <w:t>в</w:t>
      </w:r>
      <w:r w:rsidRPr="00890A0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90A05">
        <w:rPr>
          <w:rFonts w:ascii="Times New Roman" w:hAnsi="Times New Roman"/>
          <w:spacing w:val="1"/>
          <w:sz w:val="28"/>
          <w:szCs w:val="28"/>
        </w:rPr>
        <w:t>з</w:t>
      </w:r>
      <w:r w:rsidRPr="00890A05">
        <w:rPr>
          <w:rFonts w:ascii="Times New Roman" w:hAnsi="Times New Roman"/>
          <w:spacing w:val="-1"/>
          <w:sz w:val="28"/>
          <w:szCs w:val="28"/>
        </w:rPr>
        <w:t>а</w:t>
      </w:r>
      <w:r w:rsidRPr="00890A05">
        <w:rPr>
          <w:rFonts w:ascii="Times New Roman" w:hAnsi="Times New Roman"/>
          <w:sz w:val="28"/>
          <w:szCs w:val="28"/>
        </w:rPr>
        <w:t>д</w:t>
      </w:r>
      <w:r w:rsidRPr="00890A05">
        <w:rPr>
          <w:rFonts w:ascii="Times New Roman" w:hAnsi="Times New Roman"/>
          <w:spacing w:val="-1"/>
          <w:sz w:val="28"/>
          <w:szCs w:val="28"/>
        </w:rPr>
        <w:t>а</w:t>
      </w:r>
      <w:r w:rsidRPr="00890A05">
        <w:rPr>
          <w:rFonts w:ascii="Times New Roman" w:hAnsi="Times New Roman"/>
          <w:sz w:val="28"/>
          <w:szCs w:val="28"/>
        </w:rPr>
        <w:t>ч</w:t>
      </w:r>
      <w:r w:rsidRPr="00890A0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90A05">
        <w:rPr>
          <w:rFonts w:ascii="Times New Roman" w:hAnsi="Times New Roman"/>
          <w:sz w:val="28"/>
          <w:szCs w:val="28"/>
        </w:rPr>
        <w:t>ол</w:t>
      </w:r>
      <w:r w:rsidRPr="00890A05">
        <w:rPr>
          <w:rFonts w:ascii="Times New Roman" w:hAnsi="Times New Roman"/>
          <w:spacing w:val="1"/>
          <w:sz w:val="28"/>
          <w:szCs w:val="28"/>
        </w:rPr>
        <w:t>и</w:t>
      </w:r>
      <w:r w:rsidRPr="00890A05">
        <w:rPr>
          <w:rFonts w:ascii="Times New Roman" w:hAnsi="Times New Roman"/>
          <w:spacing w:val="-1"/>
          <w:sz w:val="28"/>
          <w:szCs w:val="28"/>
        </w:rPr>
        <w:t>м</w:t>
      </w:r>
      <w:r w:rsidRPr="00890A05">
        <w:rPr>
          <w:rFonts w:ascii="Times New Roman" w:hAnsi="Times New Roman"/>
          <w:spacing w:val="1"/>
          <w:sz w:val="28"/>
          <w:szCs w:val="28"/>
        </w:rPr>
        <w:t>пи</w:t>
      </w:r>
      <w:r w:rsidRPr="00890A05">
        <w:rPr>
          <w:rFonts w:ascii="Times New Roman" w:hAnsi="Times New Roman"/>
          <w:spacing w:val="-1"/>
          <w:sz w:val="28"/>
          <w:szCs w:val="28"/>
        </w:rPr>
        <w:t>а</w:t>
      </w:r>
      <w:r w:rsidRPr="00890A05">
        <w:rPr>
          <w:rFonts w:ascii="Times New Roman" w:hAnsi="Times New Roman"/>
          <w:sz w:val="28"/>
          <w:szCs w:val="28"/>
        </w:rPr>
        <w:t>д,</w:t>
      </w:r>
      <w:r w:rsidRPr="00890A0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90A05">
        <w:rPr>
          <w:rFonts w:ascii="Times New Roman" w:hAnsi="Times New Roman"/>
          <w:sz w:val="28"/>
          <w:szCs w:val="28"/>
        </w:rPr>
        <w:t>в</w:t>
      </w:r>
      <w:r w:rsidRPr="00890A05">
        <w:rPr>
          <w:rFonts w:ascii="Times New Roman" w:hAnsi="Times New Roman"/>
          <w:spacing w:val="2"/>
          <w:sz w:val="28"/>
          <w:szCs w:val="28"/>
        </w:rPr>
        <w:t>х</w:t>
      </w:r>
      <w:r w:rsidRPr="00890A05">
        <w:rPr>
          <w:rFonts w:ascii="Times New Roman" w:hAnsi="Times New Roman"/>
          <w:sz w:val="28"/>
          <w:szCs w:val="28"/>
        </w:rPr>
        <w:t>одящ</w:t>
      </w:r>
      <w:r w:rsidRPr="00890A05">
        <w:rPr>
          <w:rFonts w:ascii="Times New Roman" w:hAnsi="Times New Roman"/>
          <w:spacing w:val="-1"/>
          <w:sz w:val="28"/>
          <w:szCs w:val="28"/>
        </w:rPr>
        <w:t>и</w:t>
      </w:r>
      <w:r w:rsidRPr="00890A05">
        <w:rPr>
          <w:rFonts w:ascii="Times New Roman" w:hAnsi="Times New Roman"/>
          <w:sz w:val="28"/>
          <w:szCs w:val="28"/>
        </w:rPr>
        <w:t>х</w:t>
      </w:r>
      <w:r w:rsidRPr="00890A0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90A05">
        <w:rPr>
          <w:rFonts w:ascii="Times New Roman" w:hAnsi="Times New Roman"/>
          <w:sz w:val="28"/>
          <w:szCs w:val="28"/>
        </w:rPr>
        <w:t>в</w:t>
      </w:r>
      <w:r w:rsidRPr="00890A0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890A05">
        <w:rPr>
          <w:rFonts w:ascii="Times New Roman" w:hAnsi="Times New Roman"/>
          <w:spacing w:val="1"/>
          <w:sz w:val="28"/>
          <w:szCs w:val="28"/>
        </w:rPr>
        <w:t>п</w:t>
      </w:r>
      <w:r w:rsidRPr="00890A05">
        <w:rPr>
          <w:rFonts w:ascii="Times New Roman" w:hAnsi="Times New Roman"/>
          <w:spacing w:val="-1"/>
          <w:sz w:val="28"/>
          <w:szCs w:val="28"/>
        </w:rPr>
        <w:t>е</w:t>
      </w:r>
      <w:r w:rsidRPr="00890A05">
        <w:rPr>
          <w:rFonts w:ascii="Times New Roman" w:hAnsi="Times New Roman"/>
          <w:sz w:val="28"/>
          <w:szCs w:val="28"/>
        </w:rPr>
        <w:t>р</w:t>
      </w:r>
      <w:r w:rsidRPr="00890A05">
        <w:rPr>
          <w:rFonts w:ascii="Times New Roman" w:hAnsi="Times New Roman"/>
          <w:spacing w:val="-1"/>
          <w:sz w:val="28"/>
          <w:szCs w:val="28"/>
        </w:rPr>
        <w:t>ече</w:t>
      </w:r>
      <w:r w:rsidRPr="00890A05">
        <w:rPr>
          <w:rFonts w:ascii="Times New Roman" w:hAnsi="Times New Roman"/>
          <w:spacing w:val="1"/>
          <w:sz w:val="28"/>
          <w:szCs w:val="28"/>
        </w:rPr>
        <w:t>н</w:t>
      </w:r>
      <w:r w:rsidRPr="00890A05">
        <w:rPr>
          <w:rFonts w:ascii="Times New Roman" w:hAnsi="Times New Roman"/>
          <w:sz w:val="28"/>
          <w:szCs w:val="28"/>
        </w:rPr>
        <w:t>ь</w:t>
      </w:r>
      <w:r w:rsidRPr="00890A05"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 w:rsidRPr="00890A05">
        <w:rPr>
          <w:rFonts w:ascii="Times New Roman" w:hAnsi="Times New Roman"/>
          <w:sz w:val="28"/>
          <w:szCs w:val="28"/>
        </w:rPr>
        <w:t>М</w:t>
      </w:r>
      <w:r w:rsidRPr="00890A05">
        <w:rPr>
          <w:rFonts w:ascii="Times New Roman" w:hAnsi="Times New Roman"/>
          <w:spacing w:val="1"/>
          <w:sz w:val="28"/>
          <w:szCs w:val="28"/>
        </w:rPr>
        <w:t>ин</w:t>
      </w:r>
      <w:r w:rsidRPr="00890A05">
        <w:rPr>
          <w:rFonts w:ascii="Times New Roman" w:hAnsi="Times New Roman"/>
          <w:sz w:val="28"/>
          <w:szCs w:val="28"/>
        </w:rPr>
        <w:t>об</w:t>
      </w:r>
      <w:r w:rsidRPr="00890A05">
        <w:rPr>
          <w:rFonts w:ascii="Times New Roman" w:hAnsi="Times New Roman"/>
          <w:spacing w:val="-2"/>
          <w:sz w:val="28"/>
          <w:szCs w:val="28"/>
        </w:rPr>
        <w:t>р</w:t>
      </w:r>
      <w:r w:rsidRPr="00890A05">
        <w:rPr>
          <w:rFonts w:ascii="Times New Roman" w:hAnsi="Times New Roman"/>
          <w:spacing w:val="1"/>
          <w:sz w:val="28"/>
          <w:szCs w:val="28"/>
        </w:rPr>
        <w:t>на</w:t>
      </w:r>
      <w:r w:rsidRPr="00890A05">
        <w:rPr>
          <w:rFonts w:ascii="Times New Roman" w:hAnsi="Times New Roman"/>
          <w:spacing w:val="-7"/>
          <w:sz w:val="28"/>
          <w:szCs w:val="28"/>
        </w:rPr>
        <w:t>у</w:t>
      </w:r>
      <w:r w:rsidRPr="00890A05">
        <w:rPr>
          <w:rFonts w:ascii="Times New Roman" w:hAnsi="Times New Roman"/>
          <w:spacing w:val="1"/>
          <w:sz w:val="28"/>
          <w:szCs w:val="28"/>
        </w:rPr>
        <w:t>к</w:t>
      </w:r>
      <w:r w:rsidRPr="00890A05">
        <w:rPr>
          <w:rFonts w:ascii="Times New Roman" w:hAnsi="Times New Roman"/>
          <w:sz w:val="28"/>
          <w:szCs w:val="28"/>
        </w:rPr>
        <w:t>и</w:t>
      </w:r>
      <w:proofErr w:type="spellEnd"/>
      <w:r w:rsidRPr="00890A0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90A05">
        <w:rPr>
          <w:rFonts w:ascii="Times New Roman" w:hAnsi="Times New Roman"/>
          <w:spacing w:val="1"/>
          <w:sz w:val="28"/>
          <w:szCs w:val="28"/>
        </w:rPr>
        <w:t>Р</w:t>
      </w:r>
      <w:r w:rsidRPr="00890A05">
        <w:rPr>
          <w:rFonts w:ascii="Times New Roman" w:hAnsi="Times New Roman"/>
          <w:sz w:val="28"/>
          <w:szCs w:val="28"/>
        </w:rPr>
        <w:t xml:space="preserve">Ф </w:t>
      </w:r>
      <w:hyperlink r:id="rId33" w:history="1">
        <w:r w:rsidRPr="00890A05">
          <w:rPr>
            <w:rFonts w:ascii="Times New Roman" w:hAnsi="Times New Roman"/>
            <w:sz w:val="28"/>
          </w:rPr>
          <w:t>ht</w:t>
        </w:r>
        <w:r w:rsidRPr="00890A05">
          <w:rPr>
            <w:rFonts w:ascii="Times New Roman" w:hAnsi="Times New Roman"/>
            <w:spacing w:val="1"/>
            <w:sz w:val="28"/>
          </w:rPr>
          <w:t>t</w:t>
        </w:r>
        <w:r w:rsidRPr="00890A05">
          <w:rPr>
            <w:rFonts w:ascii="Times New Roman" w:hAnsi="Times New Roman"/>
            <w:sz w:val="28"/>
          </w:rPr>
          <w:t>p:</w:t>
        </w:r>
        <w:r w:rsidRPr="00890A05">
          <w:rPr>
            <w:rFonts w:ascii="Times New Roman" w:hAnsi="Times New Roman"/>
            <w:spacing w:val="1"/>
            <w:sz w:val="28"/>
          </w:rPr>
          <w:t>/</w:t>
        </w:r>
        <w:r w:rsidRPr="00890A05">
          <w:rPr>
            <w:rFonts w:ascii="Times New Roman" w:hAnsi="Times New Roman"/>
            <w:sz w:val="28"/>
          </w:rPr>
          <w:t>/</w:t>
        </w:r>
        <w:r w:rsidRPr="00890A05">
          <w:rPr>
            <w:rFonts w:ascii="Times New Roman" w:hAnsi="Times New Roman"/>
            <w:spacing w:val="1"/>
            <w:sz w:val="28"/>
          </w:rPr>
          <w:t>m</w:t>
        </w:r>
        <w:r w:rsidRPr="00890A05">
          <w:rPr>
            <w:rFonts w:ascii="Times New Roman" w:hAnsi="Times New Roman"/>
            <w:sz w:val="28"/>
          </w:rPr>
          <w:t>iro</w:t>
        </w:r>
        <w:r w:rsidRPr="00890A05">
          <w:rPr>
            <w:rFonts w:ascii="Times New Roman" w:hAnsi="Times New Roman"/>
            <w:spacing w:val="2"/>
            <w:sz w:val="28"/>
          </w:rPr>
          <w:t>l</w:t>
        </w:r>
        <w:r w:rsidRPr="00890A05">
          <w:rPr>
            <w:rFonts w:ascii="Times New Roman" w:hAnsi="Times New Roman"/>
            <w:spacing w:val="-7"/>
            <w:sz w:val="28"/>
          </w:rPr>
          <w:t>y</w:t>
        </w:r>
        <w:r w:rsidRPr="00890A05">
          <w:rPr>
            <w:rFonts w:ascii="Times New Roman" w:hAnsi="Times New Roman"/>
            <w:sz w:val="28"/>
          </w:rPr>
          <w:t>mp</w:t>
        </w:r>
        <w:r w:rsidRPr="00890A05">
          <w:rPr>
            <w:rFonts w:ascii="Times New Roman" w:hAnsi="Times New Roman"/>
            <w:spacing w:val="1"/>
            <w:sz w:val="28"/>
          </w:rPr>
          <w:t>i</w:t>
        </w:r>
        <w:r w:rsidRPr="00890A05">
          <w:rPr>
            <w:rFonts w:ascii="Times New Roman" w:hAnsi="Times New Roman"/>
            <w:spacing w:val="-1"/>
            <w:sz w:val="28"/>
          </w:rPr>
          <w:t>a</w:t>
        </w:r>
        <w:r w:rsidRPr="00890A05">
          <w:rPr>
            <w:rFonts w:ascii="Times New Roman" w:hAnsi="Times New Roman"/>
            <w:sz w:val="28"/>
          </w:rPr>
          <w:t>d.ru/q</w:t>
        </w:r>
        <w:r w:rsidRPr="00890A05">
          <w:rPr>
            <w:rFonts w:ascii="Times New Roman" w:hAnsi="Times New Roman"/>
            <w:spacing w:val="2"/>
            <w:sz w:val="28"/>
          </w:rPr>
          <w:t>u</w:t>
        </w:r>
        <w:r w:rsidRPr="00890A05">
          <w:rPr>
            <w:rFonts w:ascii="Times New Roman" w:hAnsi="Times New Roman"/>
            <w:spacing w:val="-1"/>
            <w:sz w:val="28"/>
          </w:rPr>
          <w:t>e</w:t>
        </w:r>
        <w:r w:rsidRPr="00890A05">
          <w:rPr>
            <w:rFonts w:ascii="Times New Roman" w:hAnsi="Times New Roman"/>
            <w:sz w:val="28"/>
          </w:rPr>
          <w:t>st</w:t>
        </w:r>
        <w:r w:rsidRPr="00890A05">
          <w:rPr>
            <w:rFonts w:ascii="Times New Roman" w:hAnsi="Times New Roman"/>
            <w:spacing w:val="1"/>
            <w:sz w:val="28"/>
          </w:rPr>
          <w:t>i</w:t>
        </w:r>
        <w:r w:rsidRPr="00890A05">
          <w:rPr>
            <w:rFonts w:ascii="Times New Roman" w:hAnsi="Times New Roman"/>
            <w:sz w:val="28"/>
          </w:rPr>
          <w:t>on</w:t>
        </w:r>
        <w:r w:rsidRPr="00890A05">
          <w:rPr>
            <w:rFonts w:ascii="Times New Roman" w:hAnsi="Times New Roman"/>
            <w:spacing w:val="3"/>
            <w:sz w:val="28"/>
          </w:rPr>
          <w:t>s</w:t>
        </w:r>
        <w:r w:rsidRPr="00890A05">
          <w:rPr>
            <w:rFonts w:ascii="Times New Roman" w:hAnsi="Times New Roman"/>
            <w:spacing w:val="-1"/>
            <w:sz w:val="28"/>
          </w:rPr>
          <w:t>-a</w:t>
        </w:r>
        <w:r w:rsidRPr="00890A05">
          <w:rPr>
            <w:rFonts w:ascii="Times New Roman" w:hAnsi="Times New Roman"/>
            <w:sz w:val="28"/>
          </w:rPr>
          <w:t>r</w:t>
        </w:r>
        <w:r w:rsidRPr="00890A05">
          <w:rPr>
            <w:rFonts w:ascii="Times New Roman" w:hAnsi="Times New Roman"/>
            <w:spacing w:val="-2"/>
            <w:sz w:val="28"/>
          </w:rPr>
          <w:t>c</w:t>
        </w:r>
        <w:r w:rsidRPr="00890A05">
          <w:rPr>
            <w:rFonts w:ascii="Times New Roman" w:hAnsi="Times New Roman"/>
            <w:sz w:val="28"/>
          </w:rPr>
          <w:t>hive/</w:t>
        </w:r>
      </w:hyperlink>
    </w:p>
    <w:p w:rsidR="00EC46BD" w:rsidRPr="00890A05" w:rsidRDefault="00EC46BD" w:rsidP="00722958">
      <w:pPr>
        <w:numPr>
          <w:ilvl w:val="0"/>
          <w:numId w:val="6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90A05">
        <w:rPr>
          <w:rFonts w:ascii="Times New Roman" w:hAnsi="Times New Roman"/>
          <w:sz w:val="28"/>
          <w:szCs w:val="28"/>
        </w:rPr>
        <w:t>http://ecsocman.edu.ru/ - федеральный образовательный портал «Экономика, социология,</w:t>
      </w:r>
    </w:p>
    <w:p w:rsidR="00EC46BD" w:rsidRPr="00890A05" w:rsidRDefault="001629E7" w:rsidP="00722958">
      <w:pPr>
        <w:numPr>
          <w:ilvl w:val="0"/>
          <w:numId w:val="63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hyperlink r:id="rId34" w:history="1">
        <w:r w:rsidR="00EC46BD" w:rsidRPr="00890A05">
          <w:rPr>
            <w:rFonts w:ascii="Times New Roman" w:hAnsi="Times New Roman"/>
            <w:sz w:val="28"/>
          </w:rPr>
          <w:t>http://ecsocman.edu.ru/</w:t>
        </w:r>
      </w:hyperlink>
      <w:r w:rsidR="00EC46BD" w:rsidRPr="00890A05">
        <w:rPr>
          <w:rFonts w:ascii="Times New Roman" w:hAnsi="Times New Roman"/>
          <w:sz w:val="28"/>
          <w:szCs w:val="28"/>
        </w:rPr>
        <w:t> — федеральный образовательный портал «Экономика, социология, менеджмент». Собраны материалы по социальной и экономической истории России, в том числе журнальные статьи и материалы круглых столов, посвященные проблемам исторического пути России.</w:t>
      </w:r>
    </w:p>
    <w:p w:rsidR="00EC46BD" w:rsidRPr="00890A05" w:rsidRDefault="001629E7" w:rsidP="00722958">
      <w:pPr>
        <w:numPr>
          <w:ilvl w:val="0"/>
          <w:numId w:val="6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hyperlink r:id="rId35" w:history="1">
        <w:r w:rsidR="00EC46BD" w:rsidRPr="00890A05">
          <w:rPr>
            <w:rFonts w:ascii="Times New Roman" w:hAnsi="Times New Roman"/>
            <w:sz w:val="28"/>
          </w:rPr>
          <w:t>http://feb-web.ru/feb/litenc/encyclop/</w:t>
        </w:r>
      </w:hyperlink>
      <w:r w:rsidR="00EC46BD" w:rsidRPr="00890A05">
        <w:rPr>
          <w:rFonts w:ascii="Times New Roman" w:hAnsi="Times New Roman"/>
          <w:sz w:val="28"/>
          <w:szCs w:val="28"/>
        </w:rPr>
        <w:t> — фундаментальная электронная библиотека «Литература и фольклор»</w:t>
      </w:r>
    </w:p>
    <w:p w:rsidR="00EC46BD" w:rsidRPr="00890A05" w:rsidRDefault="001629E7" w:rsidP="00722958">
      <w:pPr>
        <w:numPr>
          <w:ilvl w:val="0"/>
          <w:numId w:val="63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hyperlink r:id="rId36" w:history="1">
        <w:r w:rsidR="00EC46BD" w:rsidRPr="00890A05">
          <w:rPr>
            <w:rFonts w:ascii="Times New Roman" w:hAnsi="Times New Roman"/>
            <w:sz w:val="28"/>
          </w:rPr>
          <w:t>http://moshist.ru/</w:t>
        </w:r>
      </w:hyperlink>
      <w:r w:rsidR="00EC46BD" w:rsidRPr="00890A05">
        <w:rPr>
          <w:rFonts w:ascii="Times New Roman" w:hAnsi="Times New Roman"/>
          <w:sz w:val="28"/>
          <w:szCs w:val="28"/>
        </w:rPr>
        <w:t xml:space="preserve">  — Московская олимпиада школьников</w:t>
      </w:r>
      <w:r w:rsidR="00EC46BD" w:rsidRPr="00890A05">
        <w:rPr>
          <w:rFonts w:ascii="Times New Roman" w:hAnsi="Times New Roman"/>
          <w:sz w:val="28"/>
          <w:szCs w:val="28"/>
        </w:rPr>
        <w:br/>
        <w:t>по обществознанию</w:t>
      </w:r>
    </w:p>
    <w:p w:rsidR="00EC46BD" w:rsidRPr="00890A05" w:rsidRDefault="001629E7" w:rsidP="00722958">
      <w:pPr>
        <w:numPr>
          <w:ilvl w:val="0"/>
          <w:numId w:val="63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hyperlink r:id="rId37" w:history="1">
        <w:r w:rsidR="00EC46BD" w:rsidRPr="00890A05">
          <w:rPr>
            <w:rFonts w:ascii="Times New Roman" w:hAnsi="Times New Roman"/>
            <w:sz w:val="28"/>
          </w:rPr>
          <w:t>http://olymp.hse.ru/mmo</w:t>
        </w:r>
      </w:hyperlink>
      <w:r w:rsidR="00EC46BD" w:rsidRPr="00890A05">
        <w:rPr>
          <w:rFonts w:ascii="Times New Roman" w:hAnsi="Times New Roman"/>
          <w:sz w:val="28"/>
          <w:szCs w:val="28"/>
        </w:rPr>
        <w:t xml:space="preserve">  — Межрегиональная олимпиада школьников «Высшая проба» по обществознанию</w:t>
      </w:r>
    </w:p>
    <w:p w:rsidR="00EC46BD" w:rsidRPr="00890A05" w:rsidRDefault="001629E7" w:rsidP="00722958">
      <w:pPr>
        <w:numPr>
          <w:ilvl w:val="0"/>
          <w:numId w:val="63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hyperlink r:id="rId38" w:history="1">
        <w:r w:rsidR="00EC46BD" w:rsidRPr="00890A05">
          <w:rPr>
            <w:rFonts w:ascii="Times New Roman" w:hAnsi="Times New Roman"/>
            <w:sz w:val="28"/>
          </w:rPr>
          <w:t>http://olymp.hse.ru/mmo</w:t>
        </w:r>
      </w:hyperlink>
      <w:r w:rsidR="00EC46BD" w:rsidRPr="00890A05">
        <w:rPr>
          <w:rFonts w:ascii="Times New Roman" w:hAnsi="Times New Roman"/>
          <w:sz w:val="28"/>
          <w:szCs w:val="28"/>
        </w:rPr>
        <w:t> — раздел «Олимпиады для школьников» на сайте НИУ ВШЭ</w:t>
      </w:r>
    </w:p>
    <w:p w:rsidR="00EC46BD" w:rsidRPr="00890A05" w:rsidRDefault="001629E7" w:rsidP="00722958">
      <w:pPr>
        <w:numPr>
          <w:ilvl w:val="0"/>
          <w:numId w:val="63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hyperlink r:id="rId39" w:history="1">
        <w:r w:rsidR="00EC46BD" w:rsidRPr="00890A05">
          <w:rPr>
            <w:rFonts w:ascii="Times New Roman" w:hAnsi="Times New Roman"/>
            <w:sz w:val="28"/>
          </w:rPr>
          <w:t>http://olymp.hse.ru/vseross/</w:t>
        </w:r>
      </w:hyperlink>
      <w:r w:rsidR="00EC46BD" w:rsidRPr="00890A05">
        <w:rPr>
          <w:rFonts w:ascii="Times New Roman" w:hAnsi="Times New Roman"/>
          <w:sz w:val="28"/>
          <w:szCs w:val="28"/>
        </w:rPr>
        <w:t> — информационный портал НИУ ВШЭ о проведении заключительного этапа Всероссийской олимпиады по обществознанию.</w:t>
      </w:r>
    </w:p>
    <w:p w:rsidR="00EC46BD" w:rsidRPr="00890A05" w:rsidRDefault="001629E7" w:rsidP="00722958">
      <w:pPr>
        <w:numPr>
          <w:ilvl w:val="0"/>
          <w:numId w:val="6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hyperlink r:id="rId40" w:history="1">
        <w:r w:rsidR="00EC46BD" w:rsidRPr="00890A05">
          <w:rPr>
            <w:rFonts w:ascii="Times New Roman" w:hAnsi="Times New Roman"/>
            <w:sz w:val="28"/>
            <w:lang w:val="de-DE"/>
          </w:rPr>
          <w:t>http</w:t>
        </w:r>
        <w:r w:rsidR="00EC46BD" w:rsidRPr="00890A05">
          <w:rPr>
            <w:rFonts w:ascii="Times New Roman" w:hAnsi="Times New Roman"/>
            <w:sz w:val="28"/>
          </w:rPr>
          <w:t>://</w:t>
        </w:r>
        <w:r w:rsidR="00EC46BD" w:rsidRPr="00890A05">
          <w:rPr>
            <w:rFonts w:ascii="Times New Roman" w:hAnsi="Times New Roman"/>
            <w:sz w:val="28"/>
            <w:lang w:val="de-DE"/>
          </w:rPr>
          <w:t>online</w:t>
        </w:r>
        <w:r w:rsidR="00EC46BD" w:rsidRPr="00890A05">
          <w:rPr>
            <w:rFonts w:ascii="Times New Roman" w:hAnsi="Times New Roman"/>
            <w:sz w:val="28"/>
          </w:rPr>
          <w:t>-</w:t>
        </w:r>
        <w:proofErr w:type="spellStart"/>
        <w:r w:rsidR="00EC46BD" w:rsidRPr="00890A05">
          <w:rPr>
            <w:rFonts w:ascii="Times New Roman" w:hAnsi="Times New Roman"/>
            <w:sz w:val="28"/>
            <w:lang w:val="de-DE"/>
          </w:rPr>
          <w:t>roman</w:t>
        </w:r>
        <w:proofErr w:type="spellEnd"/>
        <w:r w:rsidR="00EC46BD" w:rsidRPr="00890A05">
          <w:rPr>
            <w:rFonts w:ascii="Times New Roman" w:hAnsi="Times New Roman"/>
            <w:sz w:val="28"/>
          </w:rPr>
          <w:t>.</w:t>
        </w:r>
        <w:r w:rsidR="00EC46BD" w:rsidRPr="00890A05">
          <w:rPr>
            <w:rFonts w:ascii="Times New Roman" w:hAnsi="Times New Roman"/>
            <w:sz w:val="28"/>
            <w:lang w:val="de-DE"/>
          </w:rPr>
          <w:t>de</w:t>
        </w:r>
        <w:r w:rsidR="00EC46BD" w:rsidRPr="00890A05">
          <w:rPr>
            <w:rFonts w:ascii="Times New Roman" w:hAnsi="Times New Roman"/>
            <w:sz w:val="28"/>
          </w:rPr>
          <w:t>/</w:t>
        </w:r>
        <w:proofErr w:type="spellStart"/>
        <w:r w:rsidR="00EC46BD" w:rsidRPr="00890A05">
          <w:rPr>
            <w:rFonts w:ascii="Times New Roman" w:hAnsi="Times New Roman"/>
            <w:sz w:val="28"/>
            <w:lang w:val="de-DE"/>
          </w:rPr>
          <w:t>freeindex</w:t>
        </w:r>
        <w:proofErr w:type="spellEnd"/>
        <w:r w:rsidR="00EC46BD" w:rsidRPr="00890A05">
          <w:rPr>
            <w:rFonts w:ascii="Times New Roman" w:hAnsi="Times New Roman"/>
            <w:sz w:val="28"/>
          </w:rPr>
          <w:t>.</w:t>
        </w:r>
        <w:proofErr w:type="spellStart"/>
        <w:r w:rsidR="00EC46BD" w:rsidRPr="00890A05">
          <w:rPr>
            <w:rFonts w:ascii="Times New Roman" w:hAnsi="Times New Roman"/>
            <w:sz w:val="28"/>
            <w:lang w:val="de-DE"/>
          </w:rPr>
          <w:t>html</w:t>
        </w:r>
        <w:proofErr w:type="spellEnd"/>
      </w:hyperlink>
      <w:hyperlink r:id="rId41" w:history="1">
        <w:r w:rsidR="00EC46BD" w:rsidRPr="00890A05">
          <w:rPr>
            <w:rFonts w:ascii="Times New Roman" w:hAnsi="Times New Roman"/>
            <w:sz w:val="28"/>
          </w:rPr>
          <w:t>http://deutschlernen-blog.de/blog/category/pruefungsvorbereitung/lesen/</w:t>
        </w:r>
      </w:hyperlink>
    </w:p>
    <w:p w:rsidR="00EC46BD" w:rsidRPr="00890A05" w:rsidRDefault="001629E7" w:rsidP="00722958">
      <w:pPr>
        <w:numPr>
          <w:ilvl w:val="0"/>
          <w:numId w:val="63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hyperlink r:id="rId42" w:history="1">
        <w:r w:rsidR="00EC46BD" w:rsidRPr="00890A05">
          <w:rPr>
            <w:rFonts w:ascii="Times New Roman" w:hAnsi="Times New Roman"/>
            <w:sz w:val="28"/>
            <w:lang w:val="en-US"/>
          </w:rPr>
          <w:t>http</w:t>
        </w:r>
        <w:r w:rsidR="00EC46BD" w:rsidRPr="00890A05">
          <w:rPr>
            <w:rFonts w:ascii="Times New Roman" w:hAnsi="Times New Roman"/>
            <w:sz w:val="28"/>
          </w:rPr>
          <w:t>://</w:t>
        </w:r>
        <w:proofErr w:type="spellStart"/>
        <w:r w:rsidR="00EC46BD" w:rsidRPr="00890A05">
          <w:rPr>
            <w:rFonts w:ascii="Times New Roman" w:hAnsi="Times New Roman"/>
            <w:sz w:val="28"/>
            <w:lang w:val="en-US"/>
          </w:rPr>
          <w:t>rosolymp</w:t>
        </w:r>
        <w:proofErr w:type="spellEnd"/>
        <w:r w:rsidR="00EC46BD" w:rsidRPr="00890A05">
          <w:rPr>
            <w:rFonts w:ascii="Times New Roman" w:hAnsi="Times New Roman"/>
            <w:sz w:val="28"/>
          </w:rPr>
          <w:t>.</w:t>
        </w:r>
        <w:proofErr w:type="spellStart"/>
        <w:r w:rsidR="00EC46BD" w:rsidRPr="00890A05">
          <w:rPr>
            <w:rFonts w:ascii="Times New Roman" w:hAnsi="Times New Roman"/>
            <w:sz w:val="28"/>
            <w:lang w:val="en-US"/>
          </w:rPr>
          <w:t>ru</w:t>
        </w:r>
        <w:proofErr w:type="spellEnd"/>
        <w:r w:rsidR="00EC46BD" w:rsidRPr="00890A05">
          <w:rPr>
            <w:rFonts w:ascii="Times New Roman" w:hAnsi="Times New Roman"/>
            <w:sz w:val="28"/>
          </w:rPr>
          <w:t>/</w:t>
        </w:r>
      </w:hyperlink>
      <w:r w:rsidR="00EC46BD" w:rsidRPr="00890A05">
        <w:rPr>
          <w:rFonts w:ascii="Times New Roman" w:hAnsi="Times New Roman"/>
          <w:sz w:val="28"/>
          <w:szCs w:val="28"/>
        </w:rPr>
        <w:t> — федеральный портал «Всероссийская олимпиада школьников»</w:t>
      </w:r>
    </w:p>
    <w:p w:rsidR="00EC46BD" w:rsidRPr="00890A05" w:rsidRDefault="001629E7" w:rsidP="00722958">
      <w:pPr>
        <w:numPr>
          <w:ilvl w:val="0"/>
          <w:numId w:val="6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hyperlink r:id="rId43" w:history="1">
        <w:r w:rsidR="00EC46BD" w:rsidRPr="00890A05">
          <w:rPr>
            <w:rFonts w:ascii="Times New Roman" w:hAnsi="Times New Roman"/>
            <w:sz w:val="28"/>
          </w:rPr>
          <w:t>http://sbiblio.com/biblio/</w:t>
        </w:r>
      </w:hyperlink>
      <w:r w:rsidR="00EC46BD" w:rsidRPr="00890A05">
        <w:rPr>
          <w:rFonts w:ascii="Times New Roman" w:hAnsi="Times New Roman"/>
          <w:sz w:val="28"/>
          <w:szCs w:val="28"/>
        </w:rPr>
        <w:t xml:space="preserve"> — Библиотека учебной и научной литературы Русского гуманитарного </w:t>
      </w:r>
      <w:proofErr w:type="spellStart"/>
      <w:proofErr w:type="gramStart"/>
      <w:r w:rsidR="00EC46BD" w:rsidRPr="00890A05">
        <w:rPr>
          <w:rFonts w:ascii="Times New Roman" w:hAnsi="Times New Roman"/>
          <w:sz w:val="28"/>
          <w:szCs w:val="28"/>
        </w:rPr>
        <w:t>интернет-университета</w:t>
      </w:r>
      <w:proofErr w:type="spellEnd"/>
      <w:proofErr w:type="gramEnd"/>
      <w:r w:rsidR="00EC46BD" w:rsidRPr="00890A05">
        <w:rPr>
          <w:rFonts w:ascii="Times New Roman" w:hAnsi="Times New Roman"/>
          <w:sz w:val="28"/>
          <w:szCs w:val="28"/>
        </w:rPr>
        <w:t>.</w:t>
      </w:r>
    </w:p>
    <w:p w:rsidR="00EC46BD" w:rsidRPr="00890A05" w:rsidRDefault="00EC46BD" w:rsidP="00722958">
      <w:pPr>
        <w:numPr>
          <w:ilvl w:val="0"/>
          <w:numId w:val="6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90A05">
        <w:rPr>
          <w:rFonts w:ascii="Times New Roman" w:hAnsi="Times New Roman"/>
          <w:sz w:val="28"/>
          <w:szCs w:val="28"/>
          <w:lang w:val="de-DE"/>
        </w:rPr>
        <w:t>http</w:t>
      </w:r>
      <w:r w:rsidRPr="00890A05">
        <w:rPr>
          <w:rFonts w:ascii="Times New Roman" w:hAnsi="Times New Roman"/>
          <w:sz w:val="28"/>
          <w:szCs w:val="28"/>
        </w:rPr>
        <w:t>://</w:t>
      </w:r>
      <w:proofErr w:type="spellStart"/>
      <w:r w:rsidRPr="00890A05">
        <w:rPr>
          <w:rFonts w:ascii="Times New Roman" w:hAnsi="Times New Roman"/>
          <w:sz w:val="28"/>
          <w:szCs w:val="28"/>
          <w:lang w:val="de-DE"/>
        </w:rPr>
        <w:t>www</w:t>
      </w:r>
      <w:proofErr w:type="spellEnd"/>
      <w:r w:rsidRPr="00890A05">
        <w:rPr>
          <w:rFonts w:ascii="Times New Roman" w:hAnsi="Times New Roman"/>
          <w:sz w:val="28"/>
          <w:szCs w:val="28"/>
        </w:rPr>
        <w:t>.</w:t>
      </w:r>
      <w:proofErr w:type="spellStart"/>
      <w:r w:rsidRPr="00890A05">
        <w:rPr>
          <w:rFonts w:ascii="Times New Roman" w:hAnsi="Times New Roman"/>
          <w:sz w:val="28"/>
          <w:szCs w:val="28"/>
          <w:lang w:val="de-DE"/>
        </w:rPr>
        <w:t>deutschlandfunk</w:t>
      </w:r>
      <w:proofErr w:type="spellEnd"/>
      <w:r w:rsidRPr="00890A05">
        <w:rPr>
          <w:rFonts w:ascii="Times New Roman" w:hAnsi="Times New Roman"/>
          <w:sz w:val="28"/>
          <w:szCs w:val="28"/>
        </w:rPr>
        <w:t>.</w:t>
      </w:r>
      <w:r w:rsidRPr="00890A05">
        <w:rPr>
          <w:rFonts w:ascii="Times New Roman" w:hAnsi="Times New Roman"/>
          <w:sz w:val="28"/>
          <w:szCs w:val="28"/>
          <w:lang w:val="de-DE"/>
        </w:rPr>
        <w:t>de</w:t>
      </w:r>
    </w:p>
    <w:p w:rsidR="00EC46BD" w:rsidRPr="00890A05" w:rsidRDefault="001629E7" w:rsidP="00722958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44" w:history="1">
        <w:r w:rsidR="00EC46BD" w:rsidRPr="00890A05">
          <w:rPr>
            <w:rFonts w:ascii="Times New Roman" w:eastAsia="Times New Roman" w:hAnsi="Times New Roman" w:cs="Times New Roman"/>
            <w:sz w:val="28"/>
            <w:szCs w:val="24"/>
          </w:rPr>
          <w:t>http://www.durov.com/literature2/gasparov-97b.htm</w:t>
        </w:r>
      </w:hyperlink>
      <w:r w:rsidR="00EC46BD" w:rsidRPr="00890A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C46BD" w:rsidRPr="00890A05" w:rsidRDefault="001629E7" w:rsidP="00722958">
      <w:pPr>
        <w:numPr>
          <w:ilvl w:val="0"/>
          <w:numId w:val="6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hyperlink r:id="rId45" w:history="1">
        <w:r w:rsidR="00EC46BD" w:rsidRPr="00890A05">
          <w:rPr>
            <w:rFonts w:ascii="Times New Roman" w:hAnsi="Times New Roman"/>
            <w:sz w:val="28"/>
          </w:rPr>
          <w:t>http://www.dw.de/</w:t>
        </w:r>
      </w:hyperlink>
    </w:p>
    <w:p w:rsidR="00EC46BD" w:rsidRPr="00890A05" w:rsidRDefault="00EC46BD" w:rsidP="00722958">
      <w:pPr>
        <w:numPr>
          <w:ilvl w:val="0"/>
          <w:numId w:val="6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90A05">
        <w:rPr>
          <w:rFonts w:ascii="Times New Roman" w:hAnsi="Times New Roman"/>
          <w:sz w:val="28"/>
          <w:szCs w:val="28"/>
        </w:rPr>
        <w:t>http://www.edu.ru/ - федеральный портал «Российское образование». Содержит обзор</w:t>
      </w:r>
    </w:p>
    <w:p w:rsidR="00EC46BD" w:rsidRPr="00890A05" w:rsidRDefault="001629E7" w:rsidP="00722958">
      <w:pPr>
        <w:numPr>
          <w:ilvl w:val="0"/>
          <w:numId w:val="63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hyperlink r:id="rId46" w:history="1">
        <w:r w:rsidR="00EC46BD" w:rsidRPr="00890A05">
          <w:rPr>
            <w:rFonts w:ascii="Times New Roman" w:hAnsi="Times New Roman"/>
            <w:sz w:val="28"/>
          </w:rPr>
          <w:t>http://www.edu.ru/</w:t>
        </w:r>
      </w:hyperlink>
      <w:r w:rsidR="00EC46BD" w:rsidRPr="00890A05">
        <w:rPr>
          <w:rFonts w:ascii="Times New Roman" w:hAnsi="Times New Roman"/>
          <w:sz w:val="28"/>
        </w:rPr>
        <w:t> —</w:t>
      </w:r>
      <w:r w:rsidR="00EC46BD" w:rsidRPr="00890A05">
        <w:rPr>
          <w:rFonts w:ascii="Times New Roman" w:hAnsi="Times New Roman"/>
          <w:sz w:val="28"/>
          <w:szCs w:val="28"/>
        </w:rPr>
        <w:t xml:space="preserve"> федеральный портал «Российское образование». Содержит обзор образовательных ресурсов Интернета, нормативные документы, образовательные стандарты и многое другое.</w:t>
      </w:r>
    </w:p>
    <w:p w:rsidR="00EC46BD" w:rsidRPr="00890A05" w:rsidRDefault="001629E7" w:rsidP="00722958">
      <w:pPr>
        <w:numPr>
          <w:ilvl w:val="0"/>
          <w:numId w:val="6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hyperlink r:id="rId47" w:history="1">
        <w:r w:rsidR="00EC46BD" w:rsidRPr="00890A05">
          <w:rPr>
            <w:rFonts w:ascii="Times New Roman" w:hAnsi="Times New Roman"/>
            <w:sz w:val="28"/>
            <w:lang w:val="de-DE"/>
          </w:rPr>
          <w:t>http</w:t>
        </w:r>
        <w:r w:rsidR="00EC46BD" w:rsidRPr="00890A05">
          <w:rPr>
            <w:rFonts w:ascii="Times New Roman" w:hAnsi="Times New Roman"/>
            <w:sz w:val="28"/>
          </w:rPr>
          <w:t>://</w:t>
        </w:r>
        <w:r w:rsidR="00EC46BD" w:rsidRPr="00890A05">
          <w:rPr>
            <w:rFonts w:ascii="Times New Roman" w:hAnsi="Times New Roman"/>
            <w:sz w:val="28"/>
            <w:lang w:val="de-DE"/>
          </w:rPr>
          <w:t>www</w:t>
        </w:r>
        <w:r w:rsidR="00EC46BD" w:rsidRPr="00890A05">
          <w:rPr>
            <w:rFonts w:ascii="Times New Roman" w:hAnsi="Times New Roman"/>
            <w:sz w:val="28"/>
          </w:rPr>
          <w:t>.</w:t>
        </w:r>
        <w:r w:rsidR="00EC46BD" w:rsidRPr="00890A05">
          <w:rPr>
            <w:rFonts w:ascii="Times New Roman" w:hAnsi="Times New Roman"/>
            <w:sz w:val="28"/>
            <w:lang w:val="de-DE"/>
          </w:rPr>
          <w:t>erkenntnisweg</w:t>
        </w:r>
        <w:r w:rsidR="00EC46BD" w:rsidRPr="00890A05">
          <w:rPr>
            <w:rFonts w:ascii="Times New Roman" w:hAnsi="Times New Roman"/>
            <w:sz w:val="28"/>
          </w:rPr>
          <w:t>.</w:t>
        </w:r>
        <w:r w:rsidR="00EC46BD" w:rsidRPr="00890A05">
          <w:rPr>
            <w:rFonts w:ascii="Times New Roman" w:hAnsi="Times New Roman"/>
            <w:sz w:val="28"/>
            <w:lang w:val="de-DE"/>
          </w:rPr>
          <w:t>de</w:t>
        </w:r>
        <w:r w:rsidR="00EC46BD" w:rsidRPr="00890A05">
          <w:rPr>
            <w:rFonts w:ascii="Times New Roman" w:hAnsi="Times New Roman"/>
            <w:sz w:val="28"/>
          </w:rPr>
          <w:t>/</w:t>
        </w:r>
        <w:r w:rsidR="00EC46BD" w:rsidRPr="00890A05">
          <w:rPr>
            <w:rFonts w:ascii="Times New Roman" w:hAnsi="Times New Roman"/>
            <w:sz w:val="28"/>
            <w:lang w:val="de-DE"/>
          </w:rPr>
          <w:t>weisheit</w:t>
        </w:r>
        <w:r w:rsidR="00EC46BD" w:rsidRPr="00890A05">
          <w:rPr>
            <w:rFonts w:ascii="Times New Roman" w:hAnsi="Times New Roman"/>
            <w:sz w:val="28"/>
          </w:rPr>
          <w:t>/</w:t>
        </w:r>
        <w:r w:rsidR="00EC46BD" w:rsidRPr="00890A05">
          <w:rPr>
            <w:rFonts w:ascii="Times New Roman" w:hAnsi="Times New Roman"/>
            <w:sz w:val="28"/>
            <w:lang w:val="de-DE"/>
          </w:rPr>
          <w:t>texte</w:t>
        </w:r>
        <w:r w:rsidR="00EC46BD" w:rsidRPr="00890A05">
          <w:rPr>
            <w:rFonts w:ascii="Times New Roman" w:hAnsi="Times New Roman"/>
            <w:sz w:val="28"/>
          </w:rPr>
          <w:t>.</w:t>
        </w:r>
        <w:r w:rsidR="00EC46BD" w:rsidRPr="00890A05">
          <w:rPr>
            <w:rFonts w:ascii="Times New Roman" w:hAnsi="Times New Roman"/>
            <w:sz w:val="28"/>
            <w:lang w:val="de-DE"/>
          </w:rPr>
          <w:t>php</w:t>
        </w:r>
      </w:hyperlink>
    </w:p>
    <w:p w:rsidR="00EC46BD" w:rsidRPr="00890A05" w:rsidRDefault="00EC46BD" w:rsidP="00722958">
      <w:pPr>
        <w:widowControl w:val="0"/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0A05">
        <w:rPr>
          <w:rFonts w:ascii="Times New Roman" w:eastAsia="Times New Roman" w:hAnsi="Times New Roman" w:cs="Times New Roman"/>
          <w:sz w:val="28"/>
          <w:szCs w:val="28"/>
        </w:rPr>
        <w:t>http://www.feb-web.ru.- Фундаментальная электронная библиотека «Русская литература и фольклор» (здесь даны ссылки на персональные сайты писателей и на другие полезные сетевые ресурсы).</w:t>
      </w:r>
    </w:p>
    <w:p w:rsidR="00EC46BD" w:rsidRPr="00890A05" w:rsidRDefault="001629E7" w:rsidP="00722958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48" w:history="1">
        <w:r w:rsidR="00EC46BD" w:rsidRPr="00890A05">
          <w:rPr>
            <w:rFonts w:ascii="Times New Roman" w:eastAsia="Calibri" w:hAnsi="Times New Roman" w:cs="Times New Roman"/>
            <w:sz w:val="28"/>
          </w:rPr>
          <w:t>http://www.</w:t>
        </w:r>
        <w:proofErr w:type="spellStart"/>
        <w:r w:rsidR="00EC46BD" w:rsidRPr="00890A05">
          <w:rPr>
            <w:rFonts w:ascii="Times New Roman" w:eastAsia="Calibri" w:hAnsi="Times New Roman" w:cs="Times New Roman"/>
            <w:sz w:val="28"/>
            <w:lang w:val="en-US"/>
          </w:rPr>
          <w:t>garant</w:t>
        </w:r>
        <w:proofErr w:type="spellEnd"/>
        <w:r w:rsidR="00EC46BD" w:rsidRPr="00890A05">
          <w:rPr>
            <w:rFonts w:ascii="Times New Roman" w:eastAsia="Calibri" w:hAnsi="Times New Roman" w:cs="Times New Roman"/>
            <w:sz w:val="28"/>
          </w:rPr>
          <w:t>.</w:t>
        </w:r>
        <w:proofErr w:type="spellStart"/>
        <w:r w:rsidR="00EC46BD" w:rsidRPr="00890A05">
          <w:rPr>
            <w:rFonts w:ascii="Times New Roman" w:eastAsia="Calibri" w:hAnsi="Times New Roman" w:cs="Times New Roman"/>
            <w:sz w:val="28"/>
            <w:lang w:val="en-US"/>
          </w:rPr>
          <w:t>ru</w:t>
        </w:r>
        <w:proofErr w:type="spellEnd"/>
        <w:r w:rsidR="00EC46BD" w:rsidRPr="00890A05">
          <w:rPr>
            <w:rFonts w:ascii="Times New Roman" w:eastAsia="Calibri" w:hAnsi="Times New Roman" w:cs="Times New Roman"/>
            <w:sz w:val="28"/>
          </w:rPr>
          <w:t>/</w:t>
        </w:r>
      </w:hyperlink>
      <w:r w:rsidR="00EC46BD" w:rsidRPr="00890A05">
        <w:rPr>
          <w:rFonts w:ascii="Times New Roman" w:eastAsia="Calibri" w:hAnsi="Times New Roman" w:cs="Times New Roman"/>
          <w:sz w:val="28"/>
          <w:szCs w:val="28"/>
        </w:rPr>
        <w:t> — «Гарант» (законодательство с комментариями).</w:t>
      </w:r>
    </w:p>
    <w:p w:rsidR="00EC46BD" w:rsidRPr="00890A05" w:rsidRDefault="001629E7" w:rsidP="00722958">
      <w:pPr>
        <w:numPr>
          <w:ilvl w:val="0"/>
          <w:numId w:val="63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hyperlink r:id="rId49" w:history="1">
        <w:r w:rsidR="00EC46BD" w:rsidRPr="00890A05">
          <w:rPr>
            <w:rFonts w:ascii="Times New Roman" w:hAnsi="Times New Roman"/>
            <w:sz w:val="28"/>
          </w:rPr>
          <w:t>http://www.gumer.info/</w:t>
        </w:r>
      </w:hyperlink>
      <w:r w:rsidR="00EC46BD" w:rsidRPr="00890A05">
        <w:rPr>
          <w:rFonts w:ascii="Times New Roman" w:hAnsi="Times New Roman"/>
          <w:sz w:val="28"/>
          <w:szCs w:val="28"/>
        </w:rPr>
        <w:t xml:space="preserve"> — Библиотека </w:t>
      </w:r>
      <w:proofErr w:type="spellStart"/>
      <w:r w:rsidR="00EC46BD" w:rsidRPr="00890A05">
        <w:rPr>
          <w:rFonts w:ascii="Times New Roman" w:hAnsi="Times New Roman"/>
          <w:sz w:val="28"/>
          <w:szCs w:val="28"/>
        </w:rPr>
        <w:t>Гумер</w:t>
      </w:r>
      <w:proofErr w:type="spellEnd"/>
      <w:r w:rsidR="00EC46BD" w:rsidRPr="00890A05">
        <w:rPr>
          <w:rFonts w:ascii="Times New Roman" w:hAnsi="Times New Roman"/>
          <w:sz w:val="28"/>
          <w:szCs w:val="28"/>
        </w:rPr>
        <w:t>, где представлены различные, полярные точки зрения на исторические, культурные, религиозные события.</w:t>
      </w:r>
    </w:p>
    <w:p w:rsidR="00EC46BD" w:rsidRPr="00890A05" w:rsidRDefault="001629E7" w:rsidP="00722958">
      <w:pPr>
        <w:numPr>
          <w:ilvl w:val="0"/>
          <w:numId w:val="6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hyperlink r:id="rId50" w:history="1">
        <w:r w:rsidR="00EC46BD" w:rsidRPr="00890A05">
          <w:rPr>
            <w:rFonts w:ascii="Times New Roman" w:hAnsi="Times New Roman"/>
            <w:sz w:val="28"/>
          </w:rPr>
          <w:t>http://www.hueber.de/seite/downloads_landeskunde_daf</w:t>
        </w:r>
      </w:hyperlink>
    </w:p>
    <w:p w:rsidR="00EC46BD" w:rsidRPr="00890A05" w:rsidRDefault="001629E7" w:rsidP="00722958">
      <w:pPr>
        <w:numPr>
          <w:ilvl w:val="0"/>
          <w:numId w:val="6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hyperlink r:id="rId51" w:history="1">
        <w:r w:rsidR="00EC46BD" w:rsidRPr="00890A05">
          <w:rPr>
            <w:rFonts w:ascii="Times New Roman" w:hAnsi="Times New Roman"/>
            <w:sz w:val="28"/>
          </w:rPr>
          <w:t>http://www.krugosvet.ru/</w:t>
        </w:r>
      </w:hyperlink>
      <w:r w:rsidR="00EC46BD" w:rsidRPr="00890A05">
        <w:rPr>
          <w:rFonts w:ascii="Times New Roman" w:hAnsi="Times New Roman"/>
          <w:sz w:val="28"/>
          <w:szCs w:val="28"/>
        </w:rPr>
        <w:t> — энциклопедия «</w:t>
      </w:r>
      <w:proofErr w:type="spellStart"/>
      <w:r w:rsidR="00EC46BD" w:rsidRPr="00890A05">
        <w:rPr>
          <w:rFonts w:ascii="Times New Roman" w:hAnsi="Times New Roman"/>
          <w:sz w:val="28"/>
          <w:szCs w:val="28"/>
        </w:rPr>
        <w:t>Кругосвет</w:t>
      </w:r>
      <w:proofErr w:type="spellEnd"/>
      <w:r w:rsidR="00EC46BD" w:rsidRPr="00890A05">
        <w:rPr>
          <w:rFonts w:ascii="Times New Roman" w:hAnsi="Times New Roman"/>
          <w:sz w:val="28"/>
          <w:szCs w:val="28"/>
        </w:rPr>
        <w:t>»</w:t>
      </w:r>
    </w:p>
    <w:p w:rsidR="00EC46BD" w:rsidRPr="00890A05" w:rsidRDefault="00EC46BD" w:rsidP="00722958">
      <w:pPr>
        <w:numPr>
          <w:ilvl w:val="0"/>
          <w:numId w:val="63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90A05">
        <w:rPr>
          <w:rFonts w:ascii="Times New Roman" w:hAnsi="Times New Roman"/>
          <w:sz w:val="28"/>
          <w:szCs w:val="28"/>
        </w:rPr>
        <w:t>http://www.mioo.ru - сайт Московского институт открытого образования.</w:t>
      </w:r>
    </w:p>
    <w:bookmarkStart w:id="1" w:name="h.3znysh7"/>
    <w:bookmarkEnd w:id="1"/>
    <w:p w:rsidR="00EC46BD" w:rsidRPr="00890A05" w:rsidRDefault="001629E7" w:rsidP="00722958">
      <w:pPr>
        <w:numPr>
          <w:ilvl w:val="0"/>
          <w:numId w:val="6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90A05">
        <w:rPr>
          <w:rFonts w:ascii="Times New Roman" w:hAnsi="Times New Roman"/>
          <w:sz w:val="28"/>
        </w:rPr>
        <w:fldChar w:fldCharType="begin"/>
      </w:r>
      <w:r w:rsidR="00EC46BD" w:rsidRPr="00890A05">
        <w:rPr>
          <w:rFonts w:ascii="Times New Roman" w:hAnsi="Times New Roman"/>
          <w:sz w:val="28"/>
        </w:rPr>
        <w:instrText xml:space="preserve"> HYPERLINK "http://www.paperball.de/" </w:instrText>
      </w:r>
      <w:r w:rsidRPr="00890A05">
        <w:rPr>
          <w:rFonts w:ascii="Times New Roman" w:hAnsi="Times New Roman"/>
          <w:sz w:val="28"/>
        </w:rPr>
        <w:fldChar w:fldCharType="separate"/>
      </w:r>
      <w:r w:rsidR="00EC46BD" w:rsidRPr="00890A05">
        <w:rPr>
          <w:rFonts w:ascii="Times New Roman" w:hAnsi="Times New Roman"/>
          <w:sz w:val="28"/>
        </w:rPr>
        <w:t>http://www.paperball.de/</w:t>
      </w:r>
      <w:r w:rsidRPr="00890A05">
        <w:rPr>
          <w:rFonts w:ascii="Times New Roman" w:hAnsi="Times New Roman"/>
          <w:sz w:val="28"/>
        </w:rPr>
        <w:fldChar w:fldCharType="end"/>
      </w:r>
    </w:p>
    <w:p w:rsidR="00EC46BD" w:rsidRPr="00890A05" w:rsidRDefault="001629E7" w:rsidP="00722958">
      <w:pPr>
        <w:numPr>
          <w:ilvl w:val="0"/>
          <w:numId w:val="63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hyperlink r:id="rId52" w:history="1">
        <w:r w:rsidR="00EC46BD" w:rsidRPr="00890A05">
          <w:rPr>
            <w:rFonts w:ascii="Times New Roman" w:hAnsi="Times New Roman"/>
            <w:sz w:val="28"/>
          </w:rPr>
          <w:t>http://www.philologia.ru/</w:t>
        </w:r>
      </w:hyperlink>
      <w:r w:rsidR="00EC46BD" w:rsidRPr="00890A05">
        <w:rPr>
          <w:rFonts w:ascii="Times New Roman" w:hAnsi="Times New Roman"/>
          <w:sz w:val="28"/>
          <w:szCs w:val="28"/>
        </w:rPr>
        <w:t xml:space="preserve"> - учебный филологический ресурс, с помощью которого можно научиться читать тексты художественной литературы в форме решения увлекательных задач.</w:t>
      </w:r>
    </w:p>
    <w:p w:rsidR="00EC46BD" w:rsidRPr="00890A05" w:rsidRDefault="001629E7" w:rsidP="00722958">
      <w:pPr>
        <w:numPr>
          <w:ilvl w:val="0"/>
          <w:numId w:val="6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hyperlink r:id="rId53" w:history="1">
        <w:r w:rsidR="00EC46BD" w:rsidRPr="00890A05">
          <w:rPr>
            <w:rFonts w:ascii="Times New Roman" w:hAnsi="Times New Roman"/>
            <w:sz w:val="28"/>
          </w:rPr>
          <w:t>http://www.schuelerradio.at</w:t>
        </w:r>
      </w:hyperlink>
    </w:p>
    <w:p w:rsidR="00EC46BD" w:rsidRPr="00890A05" w:rsidRDefault="00EC46BD" w:rsidP="00722958">
      <w:pPr>
        <w:numPr>
          <w:ilvl w:val="0"/>
          <w:numId w:val="6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90A05">
        <w:rPr>
          <w:rFonts w:ascii="Times New Roman" w:hAnsi="Times New Roman"/>
          <w:sz w:val="28"/>
          <w:szCs w:val="28"/>
        </w:rPr>
        <w:t>http://www.srf.ch</w:t>
      </w:r>
    </w:p>
    <w:p w:rsidR="00EC46BD" w:rsidRPr="00890A05" w:rsidRDefault="001629E7" w:rsidP="00722958">
      <w:pPr>
        <w:numPr>
          <w:ilvl w:val="0"/>
          <w:numId w:val="63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hyperlink r:id="rId54" w:history="1">
        <w:r w:rsidR="00EC46BD" w:rsidRPr="00890A05">
          <w:rPr>
            <w:rFonts w:ascii="Times New Roman" w:hAnsi="Times New Roman"/>
            <w:sz w:val="28"/>
            <w:lang w:val="en-US"/>
          </w:rPr>
          <w:t>http</w:t>
        </w:r>
        <w:r w:rsidR="00EC46BD" w:rsidRPr="00890A05">
          <w:rPr>
            <w:rFonts w:ascii="Times New Roman" w:hAnsi="Times New Roman"/>
            <w:sz w:val="28"/>
          </w:rPr>
          <w:t>://</w:t>
        </w:r>
        <w:r w:rsidR="00EC46BD" w:rsidRPr="00890A05">
          <w:rPr>
            <w:rFonts w:ascii="Times New Roman" w:hAnsi="Times New Roman"/>
            <w:sz w:val="28"/>
            <w:lang w:val="en-US"/>
          </w:rPr>
          <w:t>www</w:t>
        </w:r>
        <w:r w:rsidR="00EC46BD" w:rsidRPr="00890A05">
          <w:rPr>
            <w:rFonts w:ascii="Times New Roman" w:hAnsi="Times New Roman"/>
            <w:sz w:val="28"/>
          </w:rPr>
          <w:t>.</w:t>
        </w:r>
        <w:r w:rsidR="00EC46BD" w:rsidRPr="00890A05">
          <w:rPr>
            <w:rFonts w:ascii="Times New Roman" w:hAnsi="Times New Roman"/>
            <w:sz w:val="28"/>
            <w:lang w:val="en-US"/>
          </w:rPr>
          <w:t>tot</w:t>
        </w:r>
        <w:r w:rsidR="00EC46BD" w:rsidRPr="00890A05">
          <w:rPr>
            <w:rFonts w:ascii="Times New Roman" w:hAnsi="Times New Roman"/>
            <w:sz w:val="28"/>
          </w:rPr>
          <w:t>.150-</w:t>
        </w:r>
        <w:proofErr w:type="spellStart"/>
        <w:r w:rsidR="00EC46BD" w:rsidRPr="00890A05">
          <w:rPr>
            <w:rFonts w:ascii="Times New Roman" w:hAnsi="Times New Roman"/>
            <w:sz w:val="28"/>
            <w:lang w:val="en-US"/>
          </w:rPr>
          <w:t>mousosh</w:t>
        </w:r>
        <w:proofErr w:type="spellEnd"/>
        <w:r w:rsidR="00EC46BD" w:rsidRPr="00890A05">
          <w:rPr>
            <w:rFonts w:ascii="Times New Roman" w:hAnsi="Times New Roman"/>
            <w:sz w:val="28"/>
          </w:rPr>
          <w:t>10.</w:t>
        </w:r>
        <w:proofErr w:type="spellStart"/>
        <w:r w:rsidR="00EC46BD" w:rsidRPr="00890A05">
          <w:rPr>
            <w:rFonts w:ascii="Times New Roman" w:hAnsi="Times New Roman"/>
            <w:sz w:val="28"/>
            <w:lang w:val="en-US"/>
          </w:rPr>
          <w:t>edusite</w:t>
        </w:r>
        <w:proofErr w:type="spellEnd"/>
        <w:r w:rsidR="00EC46BD" w:rsidRPr="00890A05">
          <w:rPr>
            <w:rFonts w:ascii="Times New Roman" w:hAnsi="Times New Roman"/>
            <w:sz w:val="28"/>
          </w:rPr>
          <w:t>.</w:t>
        </w:r>
        <w:proofErr w:type="spellStart"/>
        <w:r w:rsidR="00EC46BD" w:rsidRPr="00890A05">
          <w:rPr>
            <w:rFonts w:ascii="Times New Roman" w:hAnsi="Times New Roman"/>
            <w:sz w:val="28"/>
            <w:lang w:val="en-US"/>
          </w:rPr>
          <w:t>ru</w:t>
        </w:r>
        <w:proofErr w:type="spellEnd"/>
        <w:r w:rsidR="00EC46BD" w:rsidRPr="00890A05">
          <w:rPr>
            <w:rFonts w:ascii="Times New Roman" w:hAnsi="Times New Roman"/>
            <w:sz w:val="28"/>
          </w:rPr>
          <w:t>/</w:t>
        </w:r>
        <w:r w:rsidR="00EC46BD" w:rsidRPr="00890A05">
          <w:rPr>
            <w:rFonts w:ascii="Times New Roman" w:hAnsi="Times New Roman"/>
            <w:sz w:val="28"/>
            <w:lang w:val="en-US"/>
          </w:rPr>
          <w:t>p</w:t>
        </w:r>
        <w:r w:rsidR="00EC46BD" w:rsidRPr="00890A05">
          <w:rPr>
            <w:rFonts w:ascii="Times New Roman" w:hAnsi="Times New Roman"/>
            <w:sz w:val="28"/>
          </w:rPr>
          <w:t>4</w:t>
        </w:r>
        <w:proofErr w:type="spellStart"/>
        <w:r w:rsidR="00EC46BD" w:rsidRPr="00890A05">
          <w:rPr>
            <w:rFonts w:ascii="Times New Roman" w:hAnsi="Times New Roman"/>
            <w:sz w:val="28"/>
            <w:lang w:val="en-US"/>
          </w:rPr>
          <w:t>aa</w:t>
        </w:r>
        <w:proofErr w:type="spellEnd"/>
        <w:r w:rsidR="00EC46BD" w:rsidRPr="00890A05">
          <w:rPr>
            <w:rFonts w:ascii="Times New Roman" w:hAnsi="Times New Roman"/>
            <w:sz w:val="28"/>
          </w:rPr>
          <w:t>1.</w:t>
        </w:r>
        <w:r w:rsidR="00EC46BD" w:rsidRPr="00890A05">
          <w:rPr>
            <w:rFonts w:ascii="Times New Roman" w:hAnsi="Times New Roman"/>
            <w:sz w:val="28"/>
            <w:lang w:val="en-US"/>
          </w:rPr>
          <w:t>html</w:t>
        </w:r>
      </w:hyperlink>
    </w:p>
    <w:p w:rsidR="00EC46BD" w:rsidRPr="00890A05" w:rsidRDefault="00EC46BD" w:rsidP="00722958">
      <w:pPr>
        <w:numPr>
          <w:ilvl w:val="0"/>
          <w:numId w:val="63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90A05">
        <w:rPr>
          <w:rFonts w:ascii="Times New Roman" w:hAnsi="Times New Roman"/>
          <w:sz w:val="28"/>
          <w:szCs w:val="28"/>
          <w:lang w:val="en-US"/>
        </w:rPr>
        <w:t>https</w:t>
      </w:r>
      <w:r w:rsidRPr="00890A05">
        <w:rPr>
          <w:rFonts w:ascii="Times New Roman" w:hAnsi="Times New Roman"/>
          <w:sz w:val="28"/>
          <w:szCs w:val="28"/>
        </w:rPr>
        <w:t>://</w:t>
      </w:r>
      <w:proofErr w:type="spellStart"/>
      <w:r w:rsidRPr="00890A05">
        <w:rPr>
          <w:rFonts w:ascii="Times New Roman" w:hAnsi="Times New Roman"/>
          <w:sz w:val="28"/>
          <w:szCs w:val="28"/>
          <w:lang w:val="en-US"/>
        </w:rPr>
        <w:t>jeunesse</w:t>
      </w:r>
      <w:proofErr w:type="spellEnd"/>
      <w:r w:rsidRPr="00890A05">
        <w:rPr>
          <w:rFonts w:ascii="Times New Roman" w:hAnsi="Times New Roman"/>
          <w:sz w:val="28"/>
          <w:szCs w:val="28"/>
        </w:rPr>
        <w:t>.</w:t>
      </w:r>
      <w:proofErr w:type="spellStart"/>
      <w:r w:rsidRPr="00890A05">
        <w:rPr>
          <w:rFonts w:ascii="Times New Roman" w:hAnsi="Times New Roman"/>
          <w:sz w:val="28"/>
          <w:szCs w:val="28"/>
          <w:lang w:val="en-US"/>
        </w:rPr>
        <w:t>bayardweb</w:t>
      </w:r>
      <w:proofErr w:type="spellEnd"/>
      <w:r w:rsidRPr="00890A05">
        <w:rPr>
          <w:rFonts w:ascii="Times New Roman" w:hAnsi="Times New Roman"/>
          <w:sz w:val="28"/>
          <w:szCs w:val="28"/>
        </w:rPr>
        <w:t>.</w:t>
      </w:r>
      <w:r w:rsidRPr="00890A05">
        <w:rPr>
          <w:rFonts w:ascii="Times New Roman" w:hAnsi="Times New Roman"/>
          <w:bCs/>
          <w:sz w:val="28"/>
          <w:szCs w:val="28"/>
          <w:lang w:val="en-US"/>
        </w:rPr>
        <w:t>com</w:t>
      </w:r>
      <w:r w:rsidRPr="00890A05">
        <w:rPr>
          <w:rFonts w:ascii="Times New Roman" w:hAnsi="Times New Roman"/>
          <w:sz w:val="28"/>
          <w:szCs w:val="28"/>
        </w:rPr>
        <w:t>/</w:t>
      </w:r>
      <w:r w:rsidRPr="00890A05">
        <w:rPr>
          <w:rFonts w:ascii="Times New Roman" w:hAnsi="Times New Roman"/>
          <w:sz w:val="28"/>
          <w:szCs w:val="28"/>
          <w:lang w:val="en-US"/>
        </w:rPr>
        <w:t>product</w:t>
      </w:r>
      <w:r w:rsidRPr="00890A05">
        <w:rPr>
          <w:rFonts w:ascii="Times New Roman" w:hAnsi="Times New Roman"/>
          <w:sz w:val="28"/>
          <w:szCs w:val="28"/>
        </w:rPr>
        <w:t>/</w:t>
      </w:r>
      <w:r w:rsidRPr="00890A05">
        <w:rPr>
          <w:rFonts w:ascii="Times New Roman" w:hAnsi="Times New Roman"/>
          <w:sz w:val="28"/>
          <w:szCs w:val="28"/>
          <w:lang w:val="en-US"/>
        </w:rPr>
        <w:t>PHO</w:t>
      </w:r>
      <w:r w:rsidRPr="00890A05">
        <w:rPr>
          <w:rFonts w:ascii="Times New Roman" w:hAnsi="Times New Roman"/>
          <w:sz w:val="28"/>
          <w:szCs w:val="28"/>
        </w:rPr>
        <w:t xml:space="preserve"> </w:t>
      </w:r>
    </w:p>
    <w:p w:rsidR="00EC46BD" w:rsidRPr="00890A05" w:rsidRDefault="00EC46BD" w:rsidP="00722958">
      <w:pPr>
        <w:numPr>
          <w:ilvl w:val="0"/>
          <w:numId w:val="63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90A05">
        <w:rPr>
          <w:rFonts w:ascii="Times New Roman" w:hAnsi="Times New Roman"/>
          <w:sz w:val="28"/>
          <w:szCs w:val="28"/>
          <w:lang w:val="en-US"/>
        </w:rPr>
        <w:t>https</w:t>
      </w:r>
      <w:r w:rsidRPr="00890A05">
        <w:rPr>
          <w:rFonts w:ascii="Times New Roman" w:hAnsi="Times New Roman"/>
          <w:sz w:val="28"/>
          <w:szCs w:val="28"/>
        </w:rPr>
        <w:t>://</w:t>
      </w:r>
      <w:r w:rsidRPr="00890A05">
        <w:rPr>
          <w:rFonts w:ascii="Times New Roman" w:hAnsi="Times New Roman"/>
          <w:sz w:val="28"/>
          <w:szCs w:val="28"/>
          <w:lang w:val="en-US"/>
        </w:rPr>
        <w:t>www</w:t>
      </w:r>
      <w:r w:rsidRPr="00890A05">
        <w:rPr>
          <w:rFonts w:ascii="Times New Roman" w:hAnsi="Times New Roman"/>
          <w:sz w:val="28"/>
          <w:szCs w:val="28"/>
        </w:rPr>
        <w:t>.</w:t>
      </w:r>
      <w:proofErr w:type="spellStart"/>
      <w:r w:rsidRPr="00890A05">
        <w:rPr>
          <w:rFonts w:ascii="Times New Roman" w:hAnsi="Times New Roman"/>
          <w:sz w:val="28"/>
          <w:szCs w:val="28"/>
          <w:lang w:val="en-US"/>
        </w:rPr>
        <w:t>facebook</w:t>
      </w:r>
      <w:proofErr w:type="spellEnd"/>
      <w:r w:rsidRPr="00890A05">
        <w:rPr>
          <w:rFonts w:ascii="Times New Roman" w:hAnsi="Times New Roman"/>
          <w:sz w:val="28"/>
          <w:szCs w:val="28"/>
        </w:rPr>
        <w:t>.</w:t>
      </w:r>
      <w:r w:rsidRPr="00890A05">
        <w:rPr>
          <w:rFonts w:ascii="Times New Roman" w:hAnsi="Times New Roman"/>
          <w:bCs/>
          <w:sz w:val="28"/>
          <w:szCs w:val="28"/>
          <w:lang w:val="en-US"/>
        </w:rPr>
        <w:t>com</w:t>
      </w:r>
      <w:r w:rsidRPr="00890A05">
        <w:rPr>
          <w:rFonts w:ascii="Times New Roman" w:hAnsi="Times New Roman"/>
          <w:sz w:val="28"/>
          <w:szCs w:val="28"/>
        </w:rPr>
        <w:t>/</w:t>
      </w:r>
      <w:proofErr w:type="spellStart"/>
      <w:r w:rsidRPr="00890A05">
        <w:rPr>
          <w:rFonts w:ascii="Times New Roman" w:hAnsi="Times New Roman"/>
          <w:bCs/>
          <w:sz w:val="28"/>
          <w:szCs w:val="28"/>
          <w:lang w:val="en-US"/>
        </w:rPr>
        <w:t>Phosphore</w:t>
      </w:r>
      <w:proofErr w:type="spellEnd"/>
      <w:r w:rsidRPr="00890A05">
        <w:rPr>
          <w:rFonts w:ascii="Times New Roman" w:hAnsi="Times New Roman"/>
          <w:sz w:val="28"/>
          <w:szCs w:val="28"/>
        </w:rPr>
        <w:t>.</w:t>
      </w:r>
      <w:r w:rsidRPr="00890A05">
        <w:rPr>
          <w:rFonts w:ascii="Times New Roman" w:hAnsi="Times New Roman"/>
          <w:sz w:val="28"/>
          <w:szCs w:val="28"/>
          <w:lang w:val="en-US"/>
        </w:rPr>
        <w:t>magazine</w:t>
      </w:r>
      <w:r w:rsidRPr="00890A05">
        <w:rPr>
          <w:rFonts w:ascii="Times New Roman" w:hAnsi="Times New Roman"/>
          <w:sz w:val="28"/>
          <w:szCs w:val="28"/>
        </w:rPr>
        <w:t xml:space="preserve"> </w:t>
      </w:r>
    </w:p>
    <w:p w:rsidR="00EC46BD" w:rsidRPr="00890A05" w:rsidRDefault="00EC46BD" w:rsidP="00722958">
      <w:pPr>
        <w:numPr>
          <w:ilvl w:val="0"/>
          <w:numId w:val="63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fr-FR"/>
        </w:rPr>
      </w:pPr>
      <w:r w:rsidRPr="00890A05">
        <w:rPr>
          <w:rFonts w:ascii="Times New Roman" w:hAnsi="Times New Roman"/>
          <w:sz w:val="28"/>
          <w:szCs w:val="28"/>
          <w:lang w:val="fr-FR"/>
        </w:rPr>
        <w:t>www.bayard-jeunesse.</w:t>
      </w:r>
      <w:r w:rsidRPr="00890A05">
        <w:rPr>
          <w:rFonts w:ascii="Times New Roman" w:hAnsi="Times New Roman"/>
          <w:bCs/>
          <w:sz w:val="28"/>
          <w:szCs w:val="28"/>
          <w:lang w:val="fr-FR"/>
        </w:rPr>
        <w:t>com</w:t>
      </w:r>
      <w:r w:rsidRPr="00890A05">
        <w:rPr>
          <w:rFonts w:ascii="Times New Roman" w:hAnsi="Times New Roman"/>
          <w:sz w:val="28"/>
          <w:szCs w:val="28"/>
          <w:lang w:val="fr-FR"/>
        </w:rPr>
        <w:t>/.../</w:t>
      </w:r>
      <w:r w:rsidRPr="00890A05">
        <w:rPr>
          <w:rFonts w:ascii="Times New Roman" w:hAnsi="Times New Roman"/>
          <w:bCs/>
          <w:sz w:val="28"/>
          <w:szCs w:val="28"/>
          <w:lang w:val="fr-FR"/>
        </w:rPr>
        <w:t>Phosphore</w:t>
      </w:r>
      <w:r w:rsidRPr="00890A05">
        <w:rPr>
          <w:rFonts w:ascii="Times New Roman" w:hAnsi="Times New Roman"/>
          <w:sz w:val="28"/>
          <w:szCs w:val="28"/>
          <w:lang w:val="fr-FR"/>
        </w:rPr>
        <w:t>.</w:t>
      </w:r>
      <w:r w:rsidRPr="00890A05">
        <w:rPr>
          <w:rFonts w:ascii="Times New Roman" w:hAnsi="Times New Roman"/>
          <w:bCs/>
          <w:sz w:val="28"/>
          <w:szCs w:val="28"/>
          <w:lang w:val="fr-FR"/>
        </w:rPr>
        <w:t>com</w:t>
      </w:r>
      <w:r w:rsidRPr="00890A05">
        <w:rPr>
          <w:rFonts w:ascii="Times New Roman" w:hAnsi="Times New Roman"/>
          <w:sz w:val="28"/>
          <w:szCs w:val="28"/>
          <w:lang w:val="fr-FR"/>
        </w:rPr>
        <w:t xml:space="preserve">-le-site-des-lyceens </w:t>
      </w:r>
    </w:p>
    <w:p w:rsidR="00EC46BD" w:rsidRPr="00890A05" w:rsidRDefault="00EC46BD" w:rsidP="00722958">
      <w:pPr>
        <w:numPr>
          <w:ilvl w:val="0"/>
          <w:numId w:val="6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890A05">
        <w:rPr>
          <w:rFonts w:ascii="Times New Roman" w:hAnsi="Times New Roman"/>
          <w:sz w:val="28"/>
          <w:szCs w:val="28"/>
        </w:rPr>
        <w:t>www.deutschlandradio.de</w:t>
      </w:r>
      <w:proofErr w:type="spellEnd"/>
    </w:p>
    <w:p w:rsidR="00EC46BD" w:rsidRPr="00890A05" w:rsidRDefault="00EC46BD" w:rsidP="00722958">
      <w:pPr>
        <w:numPr>
          <w:ilvl w:val="0"/>
          <w:numId w:val="63"/>
        </w:numPr>
        <w:tabs>
          <w:tab w:val="left" w:pos="993"/>
        </w:tabs>
        <w:suppressAutoHyphens/>
        <w:spacing w:after="0" w:line="240" w:lineRule="auto"/>
        <w:ind w:left="426" w:hanging="66"/>
        <w:contextualSpacing/>
        <w:jc w:val="both"/>
        <w:rPr>
          <w:rFonts w:ascii="Times New Roman" w:hAnsi="Times New Roman"/>
          <w:sz w:val="28"/>
          <w:szCs w:val="28"/>
        </w:rPr>
      </w:pPr>
      <w:r w:rsidRPr="00890A05">
        <w:rPr>
          <w:rFonts w:ascii="Times New Roman" w:hAnsi="Times New Roman"/>
          <w:sz w:val="28"/>
          <w:szCs w:val="28"/>
          <w:lang w:val="en-US"/>
        </w:rPr>
        <w:t>www</w:t>
      </w:r>
      <w:r w:rsidRPr="00890A05">
        <w:rPr>
          <w:rFonts w:ascii="Times New Roman" w:hAnsi="Times New Roman"/>
          <w:sz w:val="28"/>
          <w:szCs w:val="28"/>
        </w:rPr>
        <w:t>.</w:t>
      </w:r>
      <w:r w:rsidRPr="00890A05">
        <w:rPr>
          <w:rFonts w:ascii="Times New Roman" w:hAnsi="Times New Roman"/>
          <w:sz w:val="28"/>
          <w:szCs w:val="28"/>
          <w:lang w:val="en-US"/>
        </w:rPr>
        <w:t>education</w:t>
      </w:r>
      <w:r w:rsidRPr="00890A05">
        <w:rPr>
          <w:rFonts w:ascii="Times New Roman" w:hAnsi="Times New Roman"/>
          <w:sz w:val="28"/>
          <w:szCs w:val="28"/>
        </w:rPr>
        <w:t>.</w:t>
      </w:r>
      <w:proofErr w:type="spellStart"/>
      <w:r w:rsidRPr="00890A05">
        <w:rPr>
          <w:rFonts w:ascii="Times New Roman" w:hAnsi="Times New Roman"/>
          <w:sz w:val="28"/>
          <w:szCs w:val="28"/>
          <w:lang w:val="en-US"/>
        </w:rPr>
        <w:t>gouv</w:t>
      </w:r>
      <w:proofErr w:type="spellEnd"/>
      <w:r w:rsidRPr="00890A05">
        <w:rPr>
          <w:rFonts w:ascii="Times New Roman" w:hAnsi="Times New Roman"/>
          <w:sz w:val="28"/>
          <w:szCs w:val="28"/>
        </w:rPr>
        <w:t>.</w:t>
      </w:r>
      <w:proofErr w:type="spellStart"/>
      <w:r w:rsidRPr="00890A05">
        <w:rPr>
          <w:rFonts w:ascii="Times New Roman" w:hAnsi="Times New Roman"/>
          <w:sz w:val="28"/>
          <w:szCs w:val="28"/>
          <w:lang w:val="en-US"/>
        </w:rPr>
        <w:t>fr</w:t>
      </w:r>
      <w:proofErr w:type="spellEnd"/>
      <w:r w:rsidRPr="00890A05">
        <w:rPr>
          <w:rFonts w:ascii="Times New Roman" w:hAnsi="Times New Roman"/>
          <w:sz w:val="28"/>
          <w:szCs w:val="28"/>
        </w:rPr>
        <w:t>/.../</w:t>
      </w:r>
      <w:r w:rsidRPr="00890A05">
        <w:rPr>
          <w:rFonts w:ascii="Times New Roman" w:hAnsi="Times New Roman"/>
          <w:sz w:val="28"/>
          <w:szCs w:val="28"/>
          <w:lang w:val="en-US"/>
        </w:rPr>
        <w:t>le</w:t>
      </w:r>
      <w:r w:rsidRPr="00890A05">
        <w:rPr>
          <w:rFonts w:ascii="Times New Roman" w:hAnsi="Times New Roman"/>
          <w:sz w:val="28"/>
          <w:szCs w:val="28"/>
        </w:rPr>
        <w:t>-</w:t>
      </w:r>
      <w:r w:rsidRPr="00890A05">
        <w:rPr>
          <w:rFonts w:ascii="Times New Roman" w:hAnsi="Times New Roman"/>
          <w:sz w:val="28"/>
          <w:szCs w:val="28"/>
          <w:lang w:val="en-US"/>
        </w:rPr>
        <w:t>prix</w:t>
      </w:r>
      <w:r w:rsidRPr="00890A05">
        <w:rPr>
          <w:rFonts w:ascii="Times New Roman" w:hAnsi="Times New Roman"/>
          <w:sz w:val="28"/>
          <w:szCs w:val="28"/>
        </w:rPr>
        <w:t>-</w:t>
      </w:r>
      <w:proofErr w:type="spellStart"/>
      <w:r w:rsidRPr="00890A05">
        <w:rPr>
          <w:rFonts w:ascii="Times New Roman" w:hAnsi="Times New Roman"/>
          <w:sz w:val="28"/>
          <w:szCs w:val="28"/>
          <w:lang w:val="en-US"/>
        </w:rPr>
        <w:t>goncourt</w:t>
      </w:r>
      <w:proofErr w:type="spellEnd"/>
      <w:r w:rsidRPr="00890A05">
        <w:rPr>
          <w:rFonts w:ascii="Times New Roman" w:hAnsi="Times New Roman"/>
          <w:sz w:val="28"/>
          <w:szCs w:val="28"/>
        </w:rPr>
        <w:t>-</w:t>
      </w:r>
      <w:r w:rsidRPr="00890A05">
        <w:rPr>
          <w:rFonts w:ascii="Times New Roman" w:hAnsi="Times New Roman"/>
          <w:sz w:val="28"/>
          <w:szCs w:val="28"/>
          <w:lang w:val="en-US"/>
        </w:rPr>
        <w:t>des</w:t>
      </w:r>
      <w:r w:rsidRPr="00890A05">
        <w:rPr>
          <w:rFonts w:ascii="Times New Roman" w:hAnsi="Times New Roman"/>
          <w:sz w:val="28"/>
          <w:szCs w:val="28"/>
        </w:rPr>
        <w:t>-</w:t>
      </w:r>
      <w:proofErr w:type="spellStart"/>
      <w:r w:rsidRPr="00890A05">
        <w:rPr>
          <w:rFonts w:ascii="Times New Roman" w:hAnsi="Times New Roman"/>
          <w:bCs/>
          <w:sz w:val="28"/>
          <w:szCs w:val="28"/>
          <w:lang w:val="en-US"/>
        </w:rPr>
        <w:t>lyceens</w:t>
      </w:r>
      <w:proofErr w:type="spellEnd"/>
      <w:r w:rsidRPr="00890A05">
        <w:rPr>
          <w:rFonts w:ascii="Times New Roman" w:hAnsi="Times New Roman"/>
          <w:sz w:val="28"/>
          <w:szCs w:val="28"/>
        </w:rPr>
        <w:t>.</w:t>
      </w:r>
      <w:r w:rsidRPr="00890A05">
        <w:rPr>
          <w:rFonts w:ascii="Times New Roman" w:hAnsi="Times New Roman"/>
          <w:sz w:val="28"/>
          <w:szCs w:val="28"/>
          <w:lang w:val="en-US"/>
        </w:rPr>
        <w:t>html</w:t>
      </w:r>
    </w:p>
    <w:p w:rsidR="00EC46BD" w:rsidRPr="00890A05" w:rsidRDefault="001629E7" w:rsidP="00722958">
      <w:pPr>
        <w:numPr>
          <w:ilvl w:val="0"/>
          <w:numId w:val="63"/>
        </w:numPr>
        <w:tabs>
          <w:tab w:val="left" w:pos="993"/>
        </w:tabs>
        <w:suppressAutoHyphens/>
        <w:spacing w:after="0" w:line="240" w:lineRule="auto"/>
        <w:ind w:left="426" w:hanging="66"/>
        <w:contextualSpacing/>
        <w:jc w:val="both"/>
        <w:rPr>
          <w:rFonts w:ascii="Times New Roman" w:hAnsi="Times New Roman"/>
          <w:sz w:val="28"/>
          <w:szCs w:val="28"/>
        </w:rPr>
      </w:pPr>
      <w:hyperlink r:id="rId55" w:history="1">
        <w:r w:rsidR="00EC46BD" w:rsidRPr="00890A05">
          <w:rPr>
            <w:rFonts w:ascii="Times New Roman" w:hAnsi="Times New Roman"/>
            <w:sz w:val="28"/>
            <w:lang w:val="en-US"/>
          </w:rPr>
          <w:t>www</w:t>
        </w:r>
        <w:r w:rsidR="00EC46BD" w:rsidRPr="00890A05">
          <w:rPr>
            <w:rFonts w:ascii="Times New Roman" w:hAnsi="Times New Roman"/>
            <w:sz w:val="28"/>
          </w:rPr>
          <w:t>.</w:t>
        </w:r>
        <w:proofErr w:type="spellStart"/>
        <w:r w:rsidR="00EC46BD" w:rsidRPr="00890A05">
          <w:rPr>
            <w:rFonts w:ascii="Times New Roman" w:hAnsi="Times New Roman"/>
            <w:sz w:val="28"/>
          </w:rPr>
          <w:t>etymolog.ruslang.ru</w:t>
        </w:r>
        <w:proofErr w:type="spellEnd"/>
      </w:hyperlink>
      <w:r w:rsidR="00EC46BD" w:rsidRPr="00890A05">
        <w:rPr>
          <w:rFonts w:ascii="Times New Roman" w:hAnsi="Times New Roman"/>
          <w:sz w:val="28"/>
          <w:szCs w:val="28"/>
        </w:rPr>
        <w:t xml:space="preserve">  - этимология и история слов русского языка.</w:t>
      </w:r>
    </w:p>
    <w:p w:rsidR="00EC46BD" w:rsidRPr="00890A05" w:rsidRDefault="001629E7" w:rsidP="00722958">
      <w:pPr>
        <w:numPr>
          <w:ilvl w:val="0"/>
          <w:numId w:val="63"/>
        </w:numPr>
        <w:tabs>
          <w:tab w:val="left" w:pos="993"/>
        </w:tabs>
        <w:suppressAutoHyphens/>
        <w:spacing w:after="0" w:line="240" w:lineRule="auto"/>
        <w:ind w:left="426" w:hanging="66"/>
        <w:contextualSpacing/>
        <w:jc w:val="both"/>
        <w:outlineLvl w:val="3"/>
        <w:rPr>
          <w:sz w:val="28"/>
          <w:lang w:val="fr-FR"/>
        </w:rPr>
      </w:pPr>
      <w:hyperlink r:id="rId56" w:history="1">
        <w:r w:rsidR="00EC46BD" w:rsidRPr="00890A05">
          <w:rPr>
            <w:rFonts w:ascii="Times New Roman" w:hAnsi="Times New Roman"/>
            <w:sz w:val="28"/>
            <w:lang w:val="fr-FR"/>
          </w:rPr>
          <w:t>www.</w:t>
        </w:r>
        <w:r w:rsidR="00EC46BD" w:rsidRPr="00890A05">
          <w:rPr>
            <w:rFonts w:ascii="Times New Roman" w:hAnsi="Times New Roman"/>
            <w:bCs/>
            <w:sz w:val="28"/>
            <w:lang w:val="fr-FR"/>
          </w:rPr>
          <w:t>forum</w:t>
        </w:r>
        <w:r w:rsidR="00EC46BD" w:rsidRPr="00890A05">
          <w:rPr>
            <w:rFonts w:ascii="Times New Roman" w:hAnsi="Times New Roman"/>
            <w:sz w:val="28"/>
            <w:lang w:val="fr-FR"/>
          </w:rPr>
          <w:t>des</w:t>
        </w:r>
        <w:r w:rsidR="00EC46BD" w:rsidRPr="00890A05">
          <w:rPr>
            <w:rFonts w:ascii="Times New Roman" w:hAnsi="Times New Roman"/>
            <w:bCs/>
            <w:sz w:val="28"/>
            <w:lang w:val="fr-FR"/>
          </w:rPr>
          <w:t>ados</w:t>
        </w:r>
        <w:r w:rsidR="00EC46BD" w:rsidRPr="00890A05">
          <w:rPr>
            <w:rFonts w:ascii="Times New Roman" w:hAnsi="Times New Roman"/>
            <w:sz w:val="28"/>
            <w:lang w:val="fr-FR"/>
          </w:rPr>
          <w:t>.net/</w:t>
        </w:r>
      </w:hyperlink>
    </w:p>
    <w:p w:rsidR="00EC46BD" w:rsidRPr="00890A05" w:rsidRDefault="00EC46BD" w:rsidP="00722958">
      <w:pPr>
        <w:numPr>
          <w:ilvl w:val="0"/>
          <w:numId w:val="63"/>
        </w:numPr>
        <w:tabs>
          <w:tab w:val="left" w:pos="993"/>
        </w:tabs>
        <w:suppressAutoHyphens/>
        <w:spacing w:after="0" w:line="240" w:lineRule="auto"/>
        <w:ind w:left="426" w:hanging="66"/>
        <w:contextualSpacing/>
        <w:jc w:val="both"/>
        <w:rPr>
          <w:sz w:val="28"/>
          <w:lang w:val="fr-FR"/>
        </w:rPr>
      </w:pPr>
      <w:r w:rsidRPr="00890A05">
        <w:rPr>
          <w:rFonts w:ascii="Times New Roman" w:hAnsi="Times New Roman"/>
          <w:sz w:val="28"/>
          <w:szCs w:val="28"/>
          <w:lang w:val="fr-FR"/>
        </w:rPr>
        <w:t>www.</w:t>
      </w:r>
      <w:r w:rsidRPr="00890A05">
        <w:rPr>
          <w:rFonts w:ascii="Times New Roman" w:hAnsi="Times New Roman"/>
          <w:bCs/>
          <w:sz w:val="28"/>
          <w:szCs w:val="28"/>
          <w:lang w:val="fr-FR"/>
        </w:rPr>
        <w:t>forum</w:t>
      </w:r>
      <w:r w:rsidRPr="00890A05">
        <w:rPr>
          <w:rFonts w:ascii="Times New Roman" w:hAnsi="Times New Roman"/>
          <w:sz w:val="28"/>
          <w:szCs w:val="28"/>
          <w:lang w:val="fr-FR"/>
        </w:rPr>
        <w:t>dunet.com/</w:t>
      </w:r>
      <w:r w:rsidRPr="00890A05">
        <w:rPr>
          <w:rFonts w:ascii="Times New Roman" w:hAnsi="Times New Roman"/>
          <w:bCs/>
          <w:sz w:val="28"/>
          <w:szCs w:val="28"/>
          <w:lang w:val="fr-FR"/>
        </w:rPr>
        <w:t>forum</w:t>
      </w:r>
      <w:r w:rsidRPr="00890A05">
        <w:rPr>
          <w:rFonts w:ascii="Times New Roman" w:hAnsi="Times New Roman"/>
          <w:sz w:val="28"/>
          <w:szCs w:val="28"/>
          <w:lang w:val="fr-FR"/>
        </w:rPr>
        <w:t>-</w:t>
      </w:r>
      <w:r w:rsidRPr="00890A05">
        <w:rPr>
          <w:rFonts w:ascii="Times New Roman" w:hAnsi="Times New Roman"/>
          <w:bCs/>
          <w:sz w:val="28"/>
          <w:szCs w:val="28"/>
          <w:lang w:val="fr-FR"/>
        </w:rPr>
        <w:t>ados</w:t>
      </w:r>
      <w:r w:rsidRPr="00890A05">
        <w:rPr>
          <w:rFonts w:ascii="Times New Roman" w:hAnsi="Times New Roman"/>
          <w:sz w:val="28"/>
          <w:szCs w:val="28"/>
          <w:lang w:val="fr-FR"/>
        </w:rPr>
        <w:t>-actu-et-societe-</w:t>
      </w:r>
      <w:r w:rsidRPr="00890A05">
        <w:rPr>
          <w:rFonts w:ascii="Times New Roman" w:hAnsi="Times New Roman"/>
          <w:bCs/>
          <w:sz w:val="28"/>
          <w:szCs w:val="28"/>
          <w:lang w:val="fr-FR"/>
        </w:rPr>
        <w:t>ados</w:t>
      </w:r>
      <w:r w:rsidRPr="00890A05">
        <w:rPr>
          <w:rFonts w:ascii="Times New Roman" w:hAnsi="Times New Roman"/>
          <w:sz w:val="28"/>
          <w:szCs w:val="28"/>
          <w:lang w:val="fr-FR"/>
        </w:rPr>
        <w:t>-</w:t>
      </w:r>
      <w:r w:rsidRPr="00890A05">
        <w:rPr>
          <w:rFonts w:ascii="Times New Roman" w:hAnsi="Times New Roman"/>
          <w:bCs/>
          <w:sz w:val="28"/>
          <w:szCs w:val="28"/>
          <w:lang w:val="fr-FR"/>
        </w:rPr>
        <w:t>fr</w:t>
      </w:r>
      <w:r w:rsidRPr="00890A05">
        <w:rPr>
          <w:rFonts w:ascii="Times New Roman" w:hAnsi="Times New Roman"/>
          <w:sz w:val="28"/>
          <w:szCs w:val="28"/>
          <w:lang w:val="fr-FR"/>
        </w:rPr>
        <w:t xml:space="preserve">-s5.html </w:t>
      </w:r>
    </w:p>
    <w:p w:rsidR="00EC46BD" w:rsidRPr="00890A05" w:rsidRDefault="00EC46BD" w:rsidP="00722958">
      <w:pPr>
        <w:numPr>
          <w:ilvl w:val="0"/>
          <w:numId w:val="63"/>
        </w:numPr>
        <w:tabs>
          <w:tab w:val="left" w:pos="993"/>
        </w:tabs>
        <w:suppressAutoHyphens/>
        <w:spacing w:after="0" w:line="240" w:lineRule="auto"/>
        <w:ind w:left="426" w:hanging="66"/>
        <w:contextualSpacing/>
        <w:jc w:val="both"/>
        <w:rPr>
          <w:rFonts w:ascii="Times New Roman" w:hAnsi="Times New Roman"/>
          <w:sz w:val="28"/>
          <w:szCs w:val="28"/>
          <w:lang w:val="fr-FR"/>
        </w:rPr>
      </w:pPr>
      <w:r w:rsidRPr="00890A05">
        <w:rPr>
          <w:rFonts w:ascii="Times New Roman" w:hAnsi="Times New Roman"/>
          <w:sz w:val="28"/>
          <w:szCs w:val="28"/>
          <w:lang w:val="fr-FR"/>
        </w:rPr>
        <w:t>www.</w:t>
      </w:r>
      <w:r w:rsidRPr="00890A05">
        <w:rPr>
          <w:rFonts w:ascii="Times New Roman" w:hAnsi="Times New Roman"/>
          <w:bCs/>
          <w:sz w:val="28"/>
          <w:szCs w:val="28"/>
          <w:lang w:val="fr-FR"/>
        </w:rPr>
        <w:t>forum</w:t>
      </w:r>
      <w:r w:rsidRPr="00890A05">
        <w:rPr>
          <w:rFonts w:ascii="Times New Roman" w:hAnsi="Times New Roman"/>
          <w:sz w:val="28"/>
          <w:szCs w:val="28"/>
          <w:lang w:val="fr-FR"/>
        </w:rPr>
        <w:t>dunet.com/</w:t>
      </w:r>
      <w:r w:rsidRPr="00890A05">
        <w:rPr>
          <w:rFonts w:ascii="Times New Roman" w:hAnsi="Times New Roman"/>
          <w:bCs/>
          <w:sz w:val="28"/>
          <w:szCs w:val="28"/>
          <w:lang w:val="fr-FR"/>
        </w:rPr>
        <w:t>forum</w:t>
      </w:r>
      <w:r w:rsidRPr="00890A05">
        <w:rPr>
          <w:rFonts w:ascii="Times New Roman" w:hAnsi="Times New Roman"/>
          <w:sz w:val="28"/>
          <w:szCs w:val="28"/>
          <w:lang w:val="fr-FR"/>
        </w:rPr>
        <w:t>-</w:t>
      </w:r>
      <w:r w:rsidRPr="00890A05">
        <w:rPr>
          <w:rFonts w:ascii="Times New Roman" w:hAnsi="Times New Roman"/>
          <w:bCs/>
          <w:sz w:val="28"/>
          <w:szCs w:val="28"/>
          <w:lang w:val="fr-FR"/>
        </w:rPr>
        <w:t>ados</w:t>
      </w:r>
      <w:r w:rsidRPr="00890A05">
        <w:rPr>
          <w:rFonts w:ascii="Times New Roman" w:hAnsi="Times New Roman"/>
          <w:sz w:val="28"/>
          <w:szCs w:val="28"/>
          <w:lang w:val="fr-FR"/>
        </w:rPr>
        <w:t>-actu-et-societe-</w:t>
      </w:r>
      <w:r w:rsidRPr="00890A05">
        <w:rPr>
          <w:rFonts w:ascii="Times New Roman" w:hAnsi="Times New Roman"/>
          <w:bCs/>
          <w:sz w:val="28"/>
          <w:szCs w:val="28"/>
          <w:lang w:val="fr-FR"/>
        </w:rPr>
        <w:t>ados</w:t>
      </w:r>
      <w:r w:rsidRPr="00890A05">
        <w:rPr>
          <w:rFonts w:ascii="Times New Roman" w:hAnsi="Times New Roman"/>
          <w:sz w:val="28"/>
          <w:szCs w:val="28"/>
          <w:lang w:val="fr-FR"/>
        </w:rPr>
        <w:t>-</w:t>
      </w:r>
      <w:r w:rsidRPr="00890A05">
        <w:rPr>
          <w:rFonts w:ascii="Times New Roman" w:hAnsi="Times New Roman"/>
          <w:bCs/>
          <w:sz w:val="28"/>
          <w:szCs w:val="28"/>
          <w:lang w:val="fr-FR"/>
        </w:rPr>
        <w:t>fr</w:t>
      </w:r>
      <w:r w:rsidRPr="00890A05">
        <w:rPr>
          <w:rFonts w:ascii="Times New Roman" w:hAnsi="Times New Roman"/>
          <w:sz w:val="28"/>
          <w:szCs w:val="28"/>
          <w:lang w:val="fr-FR"/>
        </w:rPr>
        <w:t xml:space="preserve">-s5.html </w:t>
      </w:r>
    </w:p>
    <w:p w:rsidR="00EC46BD" w:rsidRPr="00890A05" w:rsidRDefault="00EC46BD" w:rsidP="00722958">
      <w:pPr>
        <w:numPr>
          <w:ilvl w:val="0"/>
          <w:numId w:val="63"/>
        </w:numPr>
        <w:tabs>
          <w:tab w:val="left" w:pos="993"/>
        </w:tabs>
        <w:suppressAutoHyphens/>
        <w:spacing w:after="0" w:line="240" w:lineRule="auto"/>
        <w:ind w:left="426" w:hanging="66"/>
        <w:contextualSpacing/>
        <w:jc w:val="both"/>
        <w:rPr>
          <w:sz w:val="28"/>
          <w:lang w:val="fr-FR"/>
        </w:rPr>
      </w:pPr>
      <w:r w:rsidRPr="00890A05">
        <w:rPr>
          <w:rFonts w:ascii="Times New Roman" w:hAnsi="Times New Roman"/>
          <w:sz w:val="28"/>
          <w:szCs w:val="28"/>
          <w:lang w:val="fr-FR"/>
        </w:rPr>
        <w:t>www.journaux.</w:t>
      </w:r>
      <w:r w:rsidRPr="00890A05">
        <w:rPr>
          <w:rFonts w:ascii="Times New Roman" w:hAnsi="Times New Roman"/>
          <w:bCs/>
          <w:sz w:val="28"/>
          <w:szCs w:val="28"/>
          <w:lang w:val="fr-FR"/>
        </w:rPr>
        <w:t>fr</w:t>
      </w:r>
      <w:r w:rsidRPr="00890A05">
        <w:rPr>
          <w:rFonts w:ascii="Times New Roman" w:hAnsi="Times New Roman"/>
          <w:sz w:val="28"/>
          <w:szCs w:val="28"/>
          <w:lang w:val="fr-FR"/>
        </w:rPr>
        <w:t>/</w:t>
      </w:r>
      <w:r w:rsidRPr="00890A05">
        <w:rPr>
          <w:rFonts w:ascii="Times New Roman" w:hAnsi="Times New Roman"/>
          <w:bCs/>
          <w:sz w:val="28"/>
          <w:szCs w:val="28"/>
          <w:lang w:val="fr-FR"/>
        </w:rPr>
        <w:t>phosphore</w:t>
      </w:r>
      <w:r w:rsidRPr="00890A05">
        <w:rPr>
          <w:rFonts w:ascii="Times New Roman" w:hAnsi="Times New Roman"/>
          <w:sz w:val="28"/>
          <w:szCs w:val="28"/>
          <w:lang w:val="fr-FR"/>
        </w:rPr>
        <w:t xml:space="preserve">_education_jeunes_86269.html </w:t>
      </w:r>
    </w:p>
    <w:p w:rsidR="00EC46BD" w:rsidRPr="00890A05" w:rsidRDefault="001629E7" w:rsidP="00722958">
      <w:pPr>
        <w:numPr>
          <w:ilvl w:val="0"/>
          <w:numId w:val="63"/>
        </w:numPr>
        <w:tabs>
          <w:tab w:val="left" w:pos="993"/>
        </w:tabs>
        <w:suppressAutoHyphens/>
        <w:spacing w:after="0" w:line="240" w:lineRule="auto"/>
        <w:ind w:left="426" w:hanging="66"/>
        <w:contextualSpacing/>
        <w:jc w:val="both"/>
        <w:outlineLvl w:val="3"/>
        <w:rPr>
          <w:sz w:val="28"/>
        </w:rPr>
      </w:pPr>
      <w:hyperlink r:id="rId57" w:history="1">
        <w:r w:rsidR="00EC46BD" w:rsidRPr="00890A05">
          <w:rPr>
            <w:rFonts w:ascii="Times New Roman" w:hAnsi="Times New Roman"/>
            <w:sz w:val="28"/>
            <w:lang w:val="fr-FR"/>
          </w:rPr>
          <w:t>www.</w:t>
        </w:r>
        <w:r w:rsidR="00EC46BD" w:rsidRPr="00890A05">
          <w:rPr>
            <w:rFonts w:ascii="Times New Roman" w:hAnsi="Times New Roman"/>
            <w:bCs/>
            <w:sz w:val="28"/>
            <w:lang w:val="fr-FR"/>
          </w:rPr>
          <w:t>okapi</w:t>
        </w:r>
        <w:r w:rsidR="00EC46BD" w:rsidRPr="00890A05">
          <w:rPr>
            <w:rFonts w:ascii="Times New Roman" w:hAnsi="Times New Roman"/>
            <w:sz w:val="28"/>
            <w:lang w:val="fr-FR"/>
          </w:rPr>
          <w:t>.fr/</w:t>
        </w:r>
      </w:hyperlink>
    </w:p>
    <w:p w:rsidR="00EC46BD" w:rsidRPr="00890A05" w:rsidRDefault="00EC46BD" w:rsidP="00722958">
      <w:pPr>
        <w:numPr>
          <w:ilvl w:val="0"/>
          <w:numId w:val="63"/>
        </w:numPr>
        <w:tabs>
          <w:tab w:val="left" w:pos="993"/>
        </w:tabs>
        <w:suppressAutoHyphens/>
        <w:spacing w:after="0" w:line="240" w:lineRule="auto"/>
        <w:ind w:left="426" w:hanging="66"/>
        <w:contextualSpacing/>
        <w:jc w:val="both"/>
        <w:rPr>
          <w:sz w:val="28"/>
          <w:lang w:val="en-US"/>
        </w:rPr>
      </w:pPr>
      <w:r w:rsidRPr="00890A05">
        <w:rPr>
          <w:rFonts w:ascii="Times New Roman" w:hAnsi="Times New Roman"/>
          <w:sz w:val="28"/>
          <w:szCs w:val="28"/>
          <w:lang w:val="en-US"/>
        </w:rPr>
        <w:t>www.</w:t>
      </w:r>
      <w:r w:rsidRPr="00890A05">
        <w:rPr>
          <w:rFonts w:ascii="Times New Roman" w:hAnsi="Times New Roman"/>
          <w:bCs/>
          <w:sz w:val="28"/>
          <w:szCs w:val="28"/>
          <w:lang w:val="en-US"/>
        </w:rPr>
        <w:t>phosphore</w:t>
      </w:r>
      <w:r w:rsidRPr="00890A05">
        <w:rPr>
          <w:rFonts w:ascii="Times New Roman" w:hAnsi="Times New Roman"/>
          <w:sz w:val="28"/>
          <w:szCs w:val="28"/>
          <w:lang w:val="en-US"/>
        </w:rPr>
        <w:t>.</w:t>
      </w:r>
      <w:r w:rsidRPr="00890A05">
        <w:rPr>
          <w:rFonts w:ascii="Times New Roman" w:hAnsi="Times New Roman"/>
          <w:bCs/>
          <w:sz w:val="28"/>
          <w:szCs w:val="28"/>
          <w:lang w:val="en-US"/>
        </w:rPr>
        <w:t>com</w:t>
      </w:r>
      <w:r w:rsidRPr="00890A05">
        <w:rPr>
          <w:rFonts w:ascii="Times New Roman" w:hAnsi="Times New Roman"/>
          <w:sz w:val="28"/>
          <w:szCs w:val="28"/>
          <w:lang w:val="en-US"/>
        </w:rPr>
        <w:t xml:space="preserve">/orientation </w:t>
      </w:r>
    </w:p>
    <w:p w:rsidR="00EC46BD" w:rsidRPr="00890A05" w:rsidRDefault="00EC46BD" w:rsidP="00722958">
      <w:pPr>
        <w:numPr>
          <w:ilvl w:val="0"/>
          <w:numId w:val="63"/>
        </w:numPr>
        <w:tabs>
          <w:tab w:val="left" w:pos="993"/>
        </w:tabs>
        <w:suppressAutoHyphens/>
        <w:spacing w:after="0" w:line="240" w:lineRule="auto"/>
        <w:ind w:left="426" w:hanging="66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890A05">
        <w:rPr>
          <w:rFonts w:ascii="Times New Roman" w:hAnsi="Times New Roman"/>
          <w:sz w:val="28"/>
          <w:szCs w:val="28"/>
          <w:lang w:val="en-US"/>
        </w:rPr>
        <w:t>www.prixlitterairedes</w:t>
      </w:r>
      <w:r w:rsidRPr="00890A05">
        <w:rPr>
          <w:rFonts w:ascii="Times New Roman" w:hAnsi="Times New Roman"/>
          <w:bCs/>
          <w:sz w:val="28"/>
          <w:szCs w:val="28"/>
          <w:lang w:val="en-US"/>
        </w:rPr>
        <w:t>collegiens</w:t>
      </w:r>
      <w:r w:rsidRPr="00890A05">
        <w:rPr>
          <w:rFonts w:ascii="Times New Roman" w:hAnsi="Times New Roman"/>
          <w:sz w:val="28"/>
          <w:szCs w:val="28"/>
          <w:lang w:val="en-US"/>
        </w:rPr>
        <w:t xml:space="preserve">.ca/ </w:t>
      </w:r>
    </w:p>
    <w:p w:rsidR="00EC46BD" w:rsidRPr="00890A05" w:rsidRDefault="00EC46BD" w:rsidP="00722958">
      <w:pPr>
        <w:numPr>
          <w:ilvl w:val="0"/>
          <w:numId w:val="63"/>
        </w:numPr>
        <w:tabs>
          <w:tab w:val="left" w:pos="993"/>
        </w:tabs>
        <w:suppressAutoHyphens/>
        <w:spacing w:after="0" w:line="240" w:lineRule="auto"/>
        <w:ind w:left="426" w:hanging="66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890A05">
        <w:rPr>
          <w:rFonts w:ascii="Times New Roman" w:hAnsi="Times New Roman"/>
          <w:sz w:val="28"/>
          <w:szCs w:val="28"/>
          <w:lang w:val="en-US"/>
        </w:rPr>
        <w:t>www.prixlitterairedes</w:t>
      </w:r>
      <w:r w:rsidRPr="00890A05">
        <w:rPr>
          <w:rFonts w:ascii="Times New Roman" w:hAnsi="Times New Roman"/>
          <w:bCs/>
          <w:sz w:val="28"/>
          <w:szCs w:val="28"/>
          <w:lang w:val="en-US"/>
        </w:rPr>
        <w:t>collegiens</w:t>
      </w:r>
      <w:r w:rsidRPr="00890A05">
        <w:rPr>
          <w:rFonts w:ascii="Times New Roman" w:hAnsi="Times New Roman"/>
          <w:sz w:val="28"/>
          <w:szCs w:val="28"/>
          <w:lang w:val="en-US"/>
        </w:rPr>
        <w:t xml:space="preserve">.ca/ </w:t>
      </w:r>
    </w:p>
    <w:p w:rsidR="00EC46BD" w:rsidRPr="00890A05" w:rsidRDefault="00EC46BD" w:rsidP="00722958">
      <w:pPr>
        <w:numPr>
          <w:ilvl w:val="0"/>
          <w:numId w:val="63"/>
        </w:numPr>
        <w:tabs>
          <w:tab w:val="left" w:pos="284"/>
          <w:tab w:val="left" w:pos="993"/>
        </w:tabs>
        <w:spacing w:after="0" w:line="240" w:lineRule="auto"/>
        <w:ind w:left="426" w:hanging="66"/>
        <w:contextualSpacing/>
        <w:jc w:val="both"/>
        <w:rPr>
          <w:rFonts w:ascii="Times New Roman" w:hAnsi="Times New Roman"/>
          <w:sz w:val="28"/>
          <w:szCs w:val="28"/>
        </w:rPr>
      </w:pPr>
      <w:r w:rsidRPr="00890A05">
        <w:rPr>
          <w:rFonts w:ascii="Times New Roman" w:hAnsi="Times New Roman"/>
          <w:sz w:val="28"/>
          <w:szCs w:val="28"/>
        </w:rPr>
        <w:t xml:space="preserve">Автономов В.С. Введение в экономику. Учебник для средней школы для 9-10 классов. М.: Вита - Пресс, 2004 </w:t>
      </w:r>
      <w:r w:rsidRPr="00890A05">
        <w:rPr>
          <w:rFonts w:ascii="Times New Roman" w:hAnsi="Times New Roman"/>
          <w:sz w:val="28"/>
        </w:rPr>
        <w:t>http://school-collection.edu.ru/catalog/rubr/2e8b20d1-1626-41de-8996-64f37cb6a4e0/</w:t>
      </w:r>
    </w:p>
    <w:p w:rsidR="00EC46BD" w:rsidRPr="00890A05" w:rsidRDefault="00EC46BD" w:rsidP="00722958">
      <w:pPr>
        <w:numPr>
          <w:ilvl w:val="0"/>
          <w:numId w:val="63"/>
        </w:numPr>
        <w:tabs>
          <w:tab w:val="left" w:pos="993"/>
        </w:tabs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0A05">
        <w:rPr>
          <w:rFonts w:ascii="Times New Roman" w:eastAsia="Times New Roman" w:hAnsi="Times New Roman" w:cs="Times New Roman"/>
          <w:bCs/>
          <w:sz w:val="28"/>
          <w:szCs w:val="28"/>
        </w:rPr>
        <w:t xml:space="preserve">Античное искусство (искусство Древней Греции и Рима) http://www.antica.lt/ </w:t>
      </w:r>
    </w:p>
    <w:p w:rsidR="00EC46BD" w:rsidRPr="00890A05" w:rsidRDefault="00EC46BD" w:rsidP="00722958">
      <w:pPr>
        <w:numPr>
          <w:ilvl w:val="0"/>
          <w:numId w:val="63"/>
        </w:numPr>
        <w:tabs>
          <w:tab w:val="left" w:pos="993"/>
        </w:tabs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0A05">
        <w:rPr>
          <w:rFonts w:ascii="Times New Roman" w:eastAsia="Times New Roman" w:hAnsi="Times New Roman" w:cs="Times New Roman"/>
          <w:bCs/>
          <w:sz w:val="28"/>
          <w:szCs w:val="28"/>
        </w:rPr>
        <w:t xml:space="preserve">Античность, Древняя Греция (культура и мифология) http://www.hellados.ru/ </w:t>
      </w:r>
    </w:p>
    <w:p w:rsidR="00EC46BD" w:rsidRPr="00890A05" w:rsidRDefault="00EC46BD" w:rsidP="00722958">
      <w:pPr>
        <w:numPr>
          <w:ilvl w:val="0"/>
          <w:numId w:val="63"/>
        </w:numPr>
        <w:tabs>
          <w:tab w:val="left" w:pos="993"/>
        </w:tabs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Архитектура, изобразительное и декоративно-прикладное искусство XVII – XX веков. </w:t>
      </w:r>
      <w:hyperlink r:id="rId58" w:tgtFrame="_blank" w:history="1">
        <w:r w:rsidRPr="00890A05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http://www.bibliotekar.ru/avanta/</w:t>
        </w:r>
      </w:hyperlink>
    </w:p>
    <w:p w:rsidR="00EC46BD" w:rsidRPr="00890A05" w:rsidRDefault="00EC46BD" w:rsidP="00722958">
      <w:pPr>
        <w:numPr>
          <w:ilvl w:val="0"/>
          <w:numId w:val="63"/>
        </w:numPr>
        <w:tabs>
          <w:tab w:val="left" w:pos="993"/>
        </w:tabs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Баженова Л.М., Некрасова Л.М., </w:t>
      </w:r>
      <w:proofErr w:type="spellStart"/>
      <w:r w:rsidRPr="00890A0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Курчан</w:t>
      </w:r>
      <w:proofErr w:type="spellEnd"/>
      <w:r w:rsidRPr="00890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Н.Н., Рубинштейн И.Б. Мировая художественная культура ХХ век: Кино, театр, музыка. Издательство: Питер, 2008 http://fanknig.org/book.php?id=24128592</w:t>
      </w:r>
    </w:p>
    <w:p w:rsidR="00EC46BD" w:rsidRPr="00890A05" w:rsidRDefault="00EC46BD" w:rsidP="00722958">
      <w:pPr>
        <w:widowControl w:val="0"/>
        <w:numPr>
          <w:ilvl w:val="0"/>
          <w:numId w:val="63"/>
        </w:numPr>
        <w:tabs>
          <w:tab w:val="left" w:pos="993"/>
        </w:tabs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0A05">
        <w:rPr>
          <w:rFonts w:ascii="Times New Roman" w:eastAsia="Times New Roman" w:hAnsi="Times New Roman" w:cs="Times New Roman"/>
          <w:sz w:val="28"/>
          <w:szCs w:val="28"/>
        </w:rPr>
        <w:t>В социальной сети «</w:t>
      </w:r>
      <w:proofErr w:type="spellStart"/>
      <w:r w:rsidRPr="00890A05">
        <w:rPr>
          <w:rFonts w:ascii="Times New Roman" w:eastAsia="Times New Roman" w:hAnsi="Times New Roman" w:cs="Times New Roman"/>
          <w:sz w:val="28"/>
          <w:szCs w:val="28"/>
        </w:rPr>
        <w:t>Фейсбук</w:t>
      </w:r>
      <w:proofErr w:type="spellEnd"/>
      <w:r w:rsidRPr="00890A05">
        <w:rPr>
          <w:rFonts w:ascii="Times New Roman" w:eastAsia="Times New Roman" w:hAnsi="Times New Roman" w:cs="Times New Roman"/>
          <w:sz w:val="28"/>
          <w:szCs w:val="28"/>
        </w:rPr>
        <w:t xml:space="preserve">» действует группа </w:t>
      </w:r>
      <w:hyperlink r:id="rId59" w:history="1">
        <w:r w:rsidRPr="00890A05">
          <w:rPr>
            <w:rFonts w:ascii="Times New Roman" w:eastAsia="Times New Roman" w:hAnsi="Times New Roman" w:cs="Times New Roman"/>
            <w:sz w:val="28"/>
            <w:szCs w:val="24"/>
          </w:rPr>
          <w:t>https://www.facebook.com/groups/vseroslitra/</w:t>
        </w:r>
      </w:hyperlink>
      <w:r w:rsidRPr="00890A05">
        <w:rPr>
          <w:rFonts w:ascii="Times New Roman" w:eastAsia="Times New Roman" w:hAnsi="Times New Roman" w:cs="Times New Roman"/>
          <w:sz w:val="28"/>
          <w:szCs w:val="28"/>
        </w:rPr>
        <w:t xml:space="preserve">  Материалы в ней регулярно обновляются, также в группе можно вести дискуссии по всем вопросам, касающимся олимпиады.</w:t>
      </w:r>
    </w:p>
    <w:p w:rsidR="00EC46BD" w:rsidRPr="00890A05" w:rsidRDefault="00EC46BD" w:rsidP="00722958">
      <w:pPr>
        <w:numPr>
          <w:ilvl w:val="0"/>
          <w:numId w:val="63"/>
        </w:numPr>
        <w:tabs>
          <w:tab w:val="left" w:pos="993"/>
        </w:tabs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Виртуальный музей живописи. </w:t>
      </w:r>
      <w:hyperlink r:id="rId60" w:tgtFrame="_blank" w:history="1">
        <w:r w:rsidRPr="00890A05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http://smallbay.ru/</w:t>
        </w:r>
      </w:hyperlink>
    </w:p>
    <w:p w:rsidR="00EC46BD" w:rsidRPr="00890A05" w:rsidRDefault="00EC46BD" w:rsidP="00722958">
      <w:pPr>
        <w:numPr>
          <w:ilvl w:val="0"/>
          <w:numId w:val="63"/>
        </w:numPr>
        <w:tabs>
          <w:tab w:val="left" w:pos="993"/>
        </w:tabs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0A0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Виртульные</w:t>
      </w:r>
      <w:proofErr w:type="spellEnd"/>
      <w:r w:rsidRPr="00890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музеи мира. </w:t>
      </w:r>
      <w:hyperlink r:id="rId61" w:tgtFrame="_blank" w:history="1">
        <w:r w:rsidRPr="00890A05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http://www.googleartproject.com</w:t>
        </w:r>
      </w:hyperlink>
    </w:p>
    <w:p w:rsidR="00EC46BD" w:rsidRPr="00890A05" w:rsidRDefault="00EC46BD" w:rsidP="00722958">
      <w:pPr>
        <w:widowControl w:val="0"/>
        <w:numPr>
          <w:ilvl w:val="0"/>
          <w:numId w:val="63"/>
        </w:numPr>
        <w:tabs>
          <w:tab w:val="left" w:pos="993"/>
        </w:tabs>
        <w:suppressAutoHyphens/>
        <w:spacing w:after="0" w:line="240" w:lineRule="auto"/>
        <w:ind w:left="426" w:hanging="66"/>
        <w:contextualSpacing/>
        <w:jc w:val="both"/>
        <w:rPr>
          <w:rFonts w:ascii="Times New Roman" w:hAnsi="Times New Roman"/>
          <w:sz w:val="28"/>
          <w:szCs w:val="28"/>
        </w:rPr>
      </w:pPr>
      <w:r w:rsidRPr="00890A05">
        <w:rPr>
          <w:rFonts w:ascii="Times New Roman" w:hAnsi="Times New Roman"/>
          <w:sz w:val="28"/>
          <w:szCs w:val="28"/>
        </w:rPr>
        <w:t>Всемирный фонд дикой природы за живую планету! –http://www.wwf.ru.</w:t>
      </w:r>
    </w:p>
    <w:p w:rsidR="00EC46BD" w:rsidRPr="00890A05" w:rsidRDefault="00EC46BD" w:rsidP="00722958">
      <w:pPr>
        <w:numPr>
          <w:ilvl w:val="0"/>
          <w:numId w:val="63"/>
        </w:numPr>
        <w:tabs>
          <w:tab w:val="left" w:pos="993"/>
        </w:tabs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Всеобщая история искусств. Институт теории и истории изобразительных </w:t>
      </w:r>
      <w:proofErr w:type="spellStart"/>
      <w:r w:rsidRPr="00890A0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искусств.</w:t>
      </w:r>
      <w:hyperlink r:id="rId62" w:tgtFrame="_blank" w:history="1">
        <w:r w:rsidRPr="00890A05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http</w:t>
        </w:r>
        <w:proofErr w:type="spellEnd"/>
        <w:r w:rsidRPr="00890A05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://</w:t>
        </w:r>
        <w:proofErr w:type="spellStart"/>
        <w:r w:rsidRPr="00890A05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www.bibliotekar.ru</w:t>
        </w:r>
        <w:proofErr w:type="spellEnd"/>
        <w:r w:rsidRPr="00890A05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/Iskuss1/12.htm</w:t>
        </w:r>
      </w:hyperlink>
    </w:p>
    <w:p w:rsidR="00EC46BD" w:rsidRPr="00890A05" w:rsidRDefault="00EC46BD" w:rsidP="00722958">
      <w:pPr>
        <w:numPr>
          <w:ilvl w:val="0"/>
          <w:numId w:val="63"/>
        </w:numPr>
        <w:tabs>
          <w:tab w:val="left" w:pos="993"/>
        </w:tabs>
        <w:spacing w:after="0" w:line="240" w:lineRule="auto"/>
        <w:ind w:left="426" w:hanging="66"/>
        <w:contextualSpacing/>
        <w:jc w:val="both"/>
        <w:rPr>
          <w:rFonts w:ascii="Times New Roman" w:hAnsi="Times New Roman"/>
          <w:sz w:val="28"/>
          <w:szCs w:val="28"/>
        </w:rPr>
      </w:pPr>
      <w:r w:rsidRPr="00890A05">
        <w:rPr>
          <w:rFonts w:ascii="Times New Roman" w:hAnsi="Times New Roman"/>
          <w:sz w:val="28"/>
          <w:szCs w:val="28"/>
        </w:rPr>
        <w:t xml:space="preserve">География. Географический портал // </w:t>
      </w:r>
      <w:r w:rsidRPr="00890A05">
        <w:rPr>
          <w:rFonts w:ascii="Times New Roman" w:hAnsi="Times New Roman"/>
          <w:sz w:val="28"/>
          <w:szCs w:val="28"/>
          <w:lang w:val="en-US"/>
        </w:rPr>
        <w:t>URL</w:t>
      </w:r>
      <w:r w:rsidRPr="00890A05">
        <w:rPr>
          <w:rFonts w:ascii="Times New Roman" w:hAnsi="Times New Roman"/>
          <w:sz w:val="28"/>
          <w:szCs w:val="28"/>
        </w:rPr>
        <w:t xml:space="preserve">: </w:t>
      </w:r>
      <w:hyperlink r:id="rId63" w:history="1">
        <w:r w:rsidRPr="00890A05">
          <w:rPr>
            <w:rFonts w:ascii="Times New Roman" w:hAnsi="Times New Roman"/>
            <w:sz w:val="28"/>
          </w:rPr>
          <w:t>http://www.geo2000.nm.ru/</w:t>
        </w:r>
      </w:hyperlink>
    </w:p>
    <w:p w:rsidR="00EC46BD" w:rsidRPr="00890A05" w:rsidRDefault="00EC46BD" w:rsidP="00722958">
      <w:pPr>
        <w:numPr>
          <w:ilvl w:val="0"/>
          <w:numId w:val="63"/>
        </w:numPr>
        <w:tabs>
          <w:tab w:val="left" w:pos="993"/>
        </w:tabs>
        <w:spacing w:after="0" w:line="240" w:lineRule="auto"/>
        <w:ind w:left="426" w:hanging="66"/>
        <w:contextualSpacing/>
        <w:jc w:val="both"/>
        <w:rPr>
          <w:rFonts w:ascii="Times New Roman" w:hAnsi="Times New Roman"/>
          <w:sz w:val="28"/>
          <w:szCs w:val="28"/>
        </w:rPr>
      </w:pPr>
      <w:r w:rsidRPr="00890A05">
        <w:rPr>
          <w:rFonts w:ascii="Times New Roman" w:hAnsi="Times New Roman"/>
          <w:sz w:val="28"/>
          <w:szCs w:val="28"/>
        </w:rPr>
        <w:t>Геологическая служба США</w:t>
      </w:r>
      <w:r w:rsidRPr="00890A05"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890A05">
        <w:rPr>
          <w:rFonts w:ascii="Times New Roman" w:hAnsi="Times New Roman"/>
          <w:sz w:val="28"/>
          <w:szCs w:val="28"/>
        </w:rPr>
        <w:t xml:space="preserve">// </w:t>
      </w:r>
      <w:r w:rsidRPr="00890A05">
        <w:rPr>
          <w:rFonts w:ascii="Times New Roman" w:hAnsi="Times New Roman"/>
          <w:sz w:val="28"/>
          <w:szCs w:val="28"/>
          <w:lang w:val="en-US"/>
        </w:rPr>
        <w:t>URL</w:t>
      </w:r>
      <w:r w:rsidRPr="00890A05">
        <w:rPr>
          <w:rFonts w:ascii="Times New Roman" w:hAnsi="Times New Roman"/>
          <w:sz w:val="28"/>
          <w:szCs w:val="28"/>
        </w:rPr>
        <w:t xml:space="preserve">: </w:t>
      </w:r>
      <w:hyperlink r:id="rId64" w:history="1">
        <w:r w:rsidRPr="00890A05">
          <w:rPr>
            <w:rFonts w:ascii="Times New Roman" w:hAnsi="Times New Roman"/>
            <w:sz w:val="28"/>
            <w:lang w:val="de-DE"/>
          </w:rPr>
          <w:t>http</w:t>
        </w:r>
        <w:r w:rsidRPr="00890A05">
          <w:rPr>
            <w:rFonts w:ascii="Times New Roman" w:hAnsi="Times New Roman"/>
            <w:sz w:val="28"/>
          </w:rPr>
          <w:t>://</w:t>
        </w:r>
        <w:proofErr w:type="spellStart"/>
        <w:r w:rsidRPr="00890A05">
          <w:rPr>
            <w:rFonts w:ascii="Times New Roman" w:hAnsi="Times New Roman"/>
            <w:sz w:val="28"/>
            <w:lang w:val="de-DE"/>
          </w:rPr>
          <w:t>minerals</w:t>
        </w:r>
        <w:proofErr w:type="spellEnd"/>
        <w:r w:rsidRPr="00890A05">
          <w:rPr>
            <w:rFonts w:ascii="Times New Roman" w:hAnsi="Times New Roman"/>
            <w:sz w:val="28"/>
          </w:rPr>
          <w:t>.</w:t>
        </w:r>
        <w:r w:rsidRPr="00890A05">
          <w:rPr>
            <w:rFonts w:ascii="Times New Roman" w:hAnsi="Times New Roman"/>
            <w:sz w:val="28"/>
            <w:lang w:val="de-DE"/>
          </w:rPr>
          <w:t>er</w:t>
        </w:r>
        <w:r w:rsidRPr="00890A05">
          <w:rPr>
            <w:rFonts w:ascii="Times New Roman" w:hAnsi="Times New Roman"/>
            <w:sz w:val="28"/>
          </w:rPr>
          <w:t>.</w:t>
        </w:r>
        <w:proofErr w:type="spellStart"/>
        <w:r w:rsidRPr="00890A05">
          <w:rPr>
            <w:rFonts w:ascii="Times New Roman" w:hAnsi="Times New Roman"/>
            <w:sz w:val="28"/>
            <w:lang w:val="de-DE"/>
          </w:rPr>
          <w:t>usgs</w:t>
        </w:r>
        <w:proofErr w:type="spellEnd"/>
        <w:r w:rsidRPr="00890A05">
          <w:rPr>
            <w:rFonts w:ascii="Times New Roman" w:hAnsi="Times New Roman"/>
            <w:sz w:val="28"/>
          </w:rPr>
          <w:t>.</w:t>
        </w:r>
        <w:proofErr w:type="spellStart"/>
        <w:r w:rsidRPr="00890A05">
          <w:rPr>
            <w:rFonts w:ascii="Times New Roman" w:hAnsi="Times New Roman"/>
            <w:sz w:val="28"/>
            <w:lang w:val="de-DE"/>
          </w:rPr>
          <w:t>gov</w:t>
        </w:r>
        <w:proofErr w:type="spellEnd"/>
        <w:r w:rsidRPr="00890A05">
          <w:rPr>
            <w:rFonts w:ascii="Times New Roman" w:hAnsi="Times New Roman"/>
            <w:sz w:val="28"/>
          </w:rPr>
          <w:t>/</w:t>
        </w:r>
        <w:proofErr w:type="spellStart"/>
        <w:r w:rsidRPr="00890A05">
          <w:rPr>
            <w:rFonts w:ascii="Times New Roman" w:hAnsi="Times New Roman"/>
            <w:sz w:val="28"/>
            <w:lang w:val="de-DE"/>
          </w:rPr>
          <w:t>minerals</w:t>
        </w:r>
        <w:proofErr w:type="spellEnd"/>
        <w:r w:rsidRPr="00890A05">
          <w:rPr>
            <w:rFonts w:ascii="Times New Roman" w:hAnsi="Times New Roman"/>
            <w:sz w:val="28"/>
          </w:rPr>
          <w:t>/</w:t>
        </w:r>
        <w:proofErr w:type="spellStart"/>
        <w:r w:rsidRPr="00890A05">
          <w:rPr>
            <w:rFonts w:ascii="Times New Roman" w:hAnsi="Times New Roman"/>
            <w:sz w:val="28"/>
            <w:lang w:val="de-DE"/>
          </w:rPr>
          <w:t>pubs</w:t>
        </w:r>
        <w:proofErr w:type="spellEnd"/>
        <w:r w:rsidRPr="00890A05">
          <w:rPr>
            <w:rFonts w:ascii="Times New Roman" w:hAnsi="Times New Roman"/>
            <w:sz w:val="28"/>
          </w:rPr>
          <w:t>/</w:t>
        </w:r>
      </w:hyperlink>
      <w:r w:rsidRPr="00890A05">
        <w:rPr>
          <w:rFonts w:ascii="Times New Roman" w:hAnsi="Times New Roman"/>
          <w:sz w:val="28"/>
          <w:szCs w:val="28"/>
        </w:rPr>
        <w:t xml:space="preserve"> </w:t>
      </w:r>
    </w:p>
    <w:p w:rsidR="00EC46BD" w:rsidRPr="00890A05" w:rsidRDefault="00EC46BD" w:rsidP="00722958">
      <w:pPr>
        <w:numPr>
          <w:ilvl w:val="0"/>
          <w:numId w:val="63"/>
        </w:numPr>
        <w:tabs>
          <w:tab w:val="left" w:pos="993"/>
        </w:tabs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искусств. </w:t>
      </w:r>
      <w:hyperlink r:id="rId65" w:tgtFrame="_blank" w:history="1">
        <w:r w:rsidRPr="00890A05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http://www.arthistory.ru/museum.htm</w:t>
        </w:r>
      </w:hyperlink>
      <w:r w:rsidRPr="00890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Кино: Энциклопедический словарь. </w:t>
      </w:r>
      <w:hyperlink r:id="rId66" w:tgtFrame="_blank" w:history="1">
        <w:r w:rsidRPr="00890A05">
          <w:rPr>
            <w:rFonts w:ascii="Times New Roman" w:eastAsia="Times New Roman" w:hAnsi="Times New Roman" w:cs="Times New Roman"/>
            <w:iCs/>
            <w:sz w:val="28"/>
            <w:szCs w:val="28"/>
            <w:u w:val="single"/>
            <w:lang w:eastAsia="ru-RU"/>
          </w:rPr>
          <w:t>http://istoriya-kino.ru/kinematograf/</w:t>
        </w:r>
      </w:hyperlink>
    </w:p>
    <w:p w:rsidR="00EC46BD" w:rsidRPr="00890A05" w:rsidRDefault="00EC46BD" w:rsidP="00722958">
      <w:pPr>
        <w:numPr>
          <w:ilvl w:val="0"/>
          <w:numId w:val="63"/>
        </w:numPr>
        <w:tabs>
          <w:tab w:val="left" w:pos="993"/>
        </w:tabs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0A05">
        <w:rPr>
          <w:rFonts w:ascii="Times New Roman" w:eastAsia="Times New Roman" w:hAnsi="Times New Roman" w:cs="Times New Roman"/>
          <w:bCs/>
          <w:sz w:val="28"/>
          <w:szCs w:val="28"/>
        </w:rPr>
        <w:t xml:space="preserve">История России, всемирная история. Раздел библиотека http://www.istorya.ru/ </w:t>
      </w:r>
    </w:p>
    <w:p w:rsidR="00EC46BD" w:rsidRPr="00890A05" w:rsidRDefault="00EC46BD" w:rsidP="00722958">
      <w:pPr>
        <w:numPr>
          <w:ilvl w:val="0"/>
          <w:numId w:val="63"/>
        </w:numPr>
        <w:tabs>
          <w:tab w:val="left" w:pos="993"/>
        </w:tabs>
        <w:spacing w:after="0" w:line="240" w:lineRule="auto"/>
        <w:ind w:left="426" w:hanging="66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890A05">
        <w:rPr>
          <w:rFonts w:ascii="Times New Roman" w:hAnsi="Times New Roman"/>
          <w:sz w:val="28"/>
          <w:szCs w:val="28"/>
        </w:rPr>
        <w:t>Климатограммы</w:t>
      </w:r>
      <w:proofErr w:type="spellEnd"/>
      <w:r w:rsidRPr="00890A05">
        <w:rPr>
          <w:rFonts w:ascii="Times New Roman" w:hAnsi="Times New Roman"/>
          <w:sz w:val="28"/>
          <w:szCs w:val="28"/>
        </w:rPr>
        <w:t xml:space="preserve"> по всему миру // </w:t>
      </w:r>
      <w:r w:rsidRPr="00890A05">
        <w:rPr>
          <w:rFonts w:ascii="Times New Roman" w:hAnsi="Times New Roman"/>
          <w:sz w:val="28"/>
          <w:szCs w:val="28"/>
          <w:lang w:val="en-US"/>
        </w:rPr>
        <w:t>URL</w:t>
      </w:r>
      <w:r w:rsidRPr="00890A05">
        <w:rPr>
          <w:rFonts w:ascii="Times New Roman" w:hAnsi="Times New Roman"/>
          <w:sz w:val="28"/>
          <w:szCs w:val="28"/>
        </w:rPr>
        <w:t xml:space="preserve">: </w:t>
      </w:r>
      <w:hyperlink r:id="rId67" w:history="1">
        <w:r w:rsidRPr="00890A05">
          <w:rPr>
            <w:rFonts w:ascii="Times New Roman" w:hAnsi="Times New Roman"/>
            <w:sz w:val="28"/>
            <w:lang w:val="en-US"/>
          </w:rPr>
          <w:t>http</w:t>
        </w:r>
        <w:r w:rsidRPr="00890A05">
          <w:rPr>
            <w:rFonts w:ascii="Times New Roman" w:hAnsi="Times New Roman"/>
            <w:sz w:val="28"/>
          </w:rPr>
          <w:t>://</w:t>
        </w:r>
        <w:r w:rsidRPr="00890A05">
          <w:rPr>
            <w:rFonts w:ascii="Times New Roman" w:hAnsi="Times New Roman"/>
            <w:sz w:val="28"/>
            <w:lang w:val="en-US"/>
          </w:rPr>
          <w:t>www</w:t>
        </w:r>
        <w:r w:rsidRPr="00890A05">
          <w:rPr>
            <w:rFonts w:ascii="Times New Roman" w:hAnsi="Times New Roman"/>
            <w:sz w:val="28"/>
          </w:rPr>
          <w:t xml:space="preserve">. </w:t>
        </w:r>
        <w:proofErr w:type="spellStart"/>
        <w:r w:rsidRPr="00890A05">
          <w:rPr>
            <w:rFonts w:ascii="Times New Roman" w:hAnsi="Times New Roman"/>
            <w:sz w:val="28"/>
          </w:rPr>
          <w:t>klimadiagramme.de</w:t>
        </w:r>
        <w:proofErr w:type="spellEnd"/>
      </w:hyperlink>
    </w:p>
    <w:p w:rsidR="00EC46BD" w:rsidRPr="00890A05" w:rsidRDefault="00EC46BD" w:rsidP="00722958">
      <w:pPr>
        <w:numPr>
          <w:ilvl w:val="0"/>
          <w:numId w:val="63"/>
        </w:numPr>
        <w:tabs>
          <w:tab w:val="left" w:pos="993"/>
        </w:tabs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A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Коллекция ссылок на виртуальные музеи. </w:t>
      </w:r>
      <w:hyperlink r:id="rId68" w:tgtFrame="_blank" w:history="1">
        <w:r w:rsidRPr="00890A05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http://www.museum.ru/web/cat.asp?type=virtual</w:t>
        </w:r>
      </w:hyperlink>
      <w:r w:rsidRPr="00890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9" w:tgtFrame="_blank" w:history="1">
        <w:r w:rsidRPr="00890A05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http://virtualrm.spb.ru/</w:t>
        </w:r>
      </w:hyperlink>
      <w:r w:rsidRPr="00890A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C46BD" w:rsidRPr="00890A05" w:rsidRDefault="00EC46BD" w:rsidP="00722958">
      <w:pPr>
        <w:numPr>
          <w:ilvl w:val="0"/>
          <w:numId w:val="63"/>
        </w:numPr>
        <w:tabs>
          <w:tab w:val="left" w:pos="993"/>
        </w:tabs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0A05">
        <w:rPr>
          <w:rFonts w:ascii="Times New Roman" w:eastAsia="Times New Roman" w:hAnsi="Times New Roman" w:cs="Times New Roman"/>
          <w:sz w:val="28"/>
          <w:szCs w:val="28"/>
        </w:rPr>
        <w:t xml:space="preserve">Лихачев Д. С. Внутренний мир литературного произведения </w:t>
      </w:r>
      <w:hyperlink r:id="rId70" w:history="1">
        <w:r w:rsidRPr="00890A05">
          <w:rPr>
            <w:rFonts w:ascii="Times New Roman" w:eastAsia="Times New Roman" w:hAnsi="Times New Roman" w:cs="Times New Roman"/>
            <w:sz w:val="28"/>
            <w:szCs w:val="24"/>
          </w:rPr>
          <w:t>http://www.lihachev.ru/pic/site/files/fulltext/0398_Vnutrennij_mir_1968.pdf</w:t>
        </w:r>
      </w:hyperlink>
      <w:r w:rsidRPr="00890A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C46BD" w:rsidRPr="00890A05" w:rsidRDefault="00EC46BD" w:rsidP="00722958">
      <w:pPr>
        <w:numPr>
          <w:ilvl w:val="0"/>
          <w:numId w:val="63"/>
        </w:numPr>
        <w:tabs>
          <w:tab w:val="left" w:pos="993"/>
        </w:tabs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Мировая художественная культура. </w:t>
      </w:r>
      <w:proofErr w:type="spellStart"/>
      <w:r w:rsidRPr="00890A0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Мультимедиапособие</w:t>
      </w:r>
      <w:proofErr w:type="spellEnd"/>
      <w:r w:rsidRPr="00890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Издательство «Новый диск», YDP </w:t>
      </w:r>
      <w:proofErr w:type="spellStart"/>
      <w:r w:rsidRPr="00890A05">
        <w:rPr>
          <w:rFonts w:ascii="Times New Roman" w:eastAsia="Times New Roman" w:hAnsi="Times New Roman" w:cs="Times New Roman"/>
          <w:sz w:val="28"/>
          <w:szCs w:val="28"/>
          <w:lang w:eastAsia="ru-RU"/>
        </w:rPr>
        <w:t>Interactive</w:t>
      </w:r>
      <w:proofErr w:type="spellEnd"/>
      <w:r w:rsidRPr="00890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0A05">
        <w:rPr>
          <w:rFonts w:ascii="Times New Roman" w:eastAsia="Times New Roman" w:hAnsi="Times New Roman" w:cs="Times New Roman"/>
          <w:sz w:val="28"/>
          <w:szCs w:val="28"/>
          <w:lang w:eastAsia="ru-RU"/>
        </w:rPr>
        <w:t>Publishing</w:t>
      </w:r>
      <w:proofErr w:type="spellEnd"/>
      <w:r w:rsidRPr="00890A05">
        <w:rPr>
          <w:rFonts w:ascii="Times New Roman" w:eastAsia="Times New Roman" w:hAnsi="Times New Roman" w:cs="Times New Roman"/>
          <w:sz w:val="28"/>
          <w:szCs w:val="28"/>
          <w:lang w:eastAsia="ru-RU"/>
        </w:rPr>
        <w:t>, 2011.</w:t>
      </w:r>
    </w:p>
    <w:p w:rsidR="00EC46BD" w:rsidRPr="00890A05" w:rsidRDefault="00EC46BD" w:rsidP="00722958">
      <w:pPr>
        <w:numPr>
          <w:ilvl w:val="0"/>
          <w:numId w:val="63"/>
        </w:numPr>
        <w:tabs>
          <w:tab w:val="left" w:pos="993"/>
        </w:tabs>
        <w:spacing w:after="0" w:line="240" w:lineRule="auto"/>
        <w:ind w:left="426" w:hanging="66"/>
        <w:contextualSpacing/>
        <w:jc w:val="both"/>
        <w:rPr>
          <w:rFonts w:ascii="Times New Roman" w:hAnsi="Times New Roman"/>
          <w:sz w:val="28"/>
          <w:szCs w:val="28"/>
        </w:rPr>
      </w:pPr>
      <w:r w:rsidRPr="00890A05">
        <w:rPr>
          <w:rFonts w:ascii="Times New Roman" w:hAnsi="Times New Roman"/>
          <w:sz w:val="28"/>
          <w:szCs w:val="28"/>
        </w:rPr>
        <w:t xml:space="preserve">Московская олимпиада школьников по географии // </w:t>
      </w:r>
      <w:r w:rsidRPr="00890A05">
        <w:rPr>
          <w:rFonts w:ascii="Times New Roman" w:hAnsi="Times New Roman"/>
          <w:sz w:val="28"/>
          <w:szCs w:val="28"/>
          <w:lang w:val="en-US"/>
        </w:rPr>
        <w:t>URL</w:t>
      </w:r>
      <w:r w:rsidRPr="00890A05">
        <w:rPr>
          <w:rFonts w:ascii="Times New Roman" w:hAnsi="Times New Roman"/>
          <w:sz w:val="28"/>
          <w:szCs w:val="28"/>
        </w:rPr>
        <w:t xml:space="preserve">: </w:t>
      </w:r>
      <w:hyperlink r:id="rId71" w:history="1">
        <w:r w:rsidRPr="00890A05">
          <w:rPr>
            <w:rFonts w:ascii="Times New Roman" w:hAnsi="Times New Roman"/>
            <w:sz w:val="28"/>
          </w:rPr>
          <w:t>http://mosgeo.olimpiada.ru/</w:t>
        </w:r>
      </w:hyperlink>
    </w:p>
    <w:p w:rsidR="00EC46BD" w:rsidRPr="00890A05" w:rsidRDefault="00EC46BD" w:rsidP="00722958">
      <w:pPr>
        <w:numPr>
          <w:ilvl w:val="0"/>
          <w:numId w:val="63"/>
        </w:numPr>
        <w:tabs>
          <w:tab w:val="left" w:pos="993"/>
        </w:tabs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Музеи России. Портал </w:t>
      </w:r>
      <w:hyperlink r:id="rId72" w:tgtFrame="_blank" w:history="1">
        <w:r w:rsidRPr="00890A05">
          <w:rPr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http://www.museum.ru/</w:t>
        </w:r>
      </w:hyperlink>
      <w:r w:rsidRPr="00890A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46BD" w:rsidRPr="00890A05" w:rsidRDefault="00EC46BD" w:rsidP="00722958">
      <w:pPr>
        <w:numPr>
          <w:ilvl w:val="0"/>
          <w:numId w:val="63"/>
        </w:numPr>
        <w:tabs>
          <w:tab w:val="left" w:pos="993"/>
        </w:tabs>
        <w:suppressAutoHyphens/>
        <w:spacing w:after="0" w:line="240" w:lineRule="auto"/>
        <w:ind w:left="426" w:hanging="66"/>
        <w:contextualSpacing/>
        <w:jc w:val="both"/>
        <w:rPr>
          <w:rFonts w:ascii="Times New Roman" w:hAnsi="Times New Roman"/>
          <w:sz w:val="28"/>
          <w:szCs w:val="28"/>
        </w:rPr>
      </w:pPr>
      <w:r w:rsidRPr="00890A05">
        <w:rPr>
          <w:rFonts w:ascii="Times New Roman" w:hAnsi="Times New Roman"/>
          <w:sz w:val="28"/>
          <w:szCs w:val="28"/>
        </w:rPr>
        <w:t xml:space="preserve">Национальное образование. Форма доступа: </w:t>
      </w:r>
      <w:proofErr w:type="spellStart"/>
      <w:r w:rsidRPr="00890A05">
        <w:rPr>
          <w:rFonts w:ascii="Times New Roman" w:hAnsi="Times New Roman"/>
          <w:sz w:val="28"/>
          <w:szCs w:val="28"/>
          <w:lang w:val="en-US"/>
        </w:rPr>
        <w:t>rost</w:t>
      </w:r>
      <w:proofErr w:type="spellEnd"/>
      <w:r w:rsidRPr="00890A05">
        <w:rPr>
          <w:rFonts w:ascii="Times New Roman" w:hAnsi="Times New Roman"/>
          <w:sz w:val="28"/>
          <w:szCs w:val="28"/>
        </w:rPr>
        <w:t>.</w:t>
      </w:r>
      <w:proofErr w:type="spellStart"/>
      <w:r w:rsidRPr="00890A0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890A05">
        <w:rPr>
          <w:rFonts w:ascii="Times New Roman" w:hAnsi="Times New Roman"/>
          <w:sz w:val="28"/>
          <w:szCs w:val="28"/>
        </w:rPr>
        <w:t>/</w:t>
      </w:r>
      <w:r w:rsidRPr="00890A05">
        <w:rPr>
          <w:rFonts w:ascii="Times New Roman" w:hAnsi="Times New Roman"/>
          <w:sz w:val="28"/>
          <w:szCs w:val="28"/>
          <w:lang w:val="en-US"/>
        </w:rPr>
        <w:t>projects</w:t>
      </w:r>
    </w:p>
    <w:p w:rsidR="00EC46BD" w:rsidRPr="00890A05" w:rsidRDefault="00EC46BD" w:rsidP="00722958">
      <w:pPr>
        <w:numPr>
          <w:ilvl w:val="0"/>
          <w:numId w:val="63"/>
        </w:numPr>
        <w:tabs>
          <w:tab w:val="left" w:pos="993"/>
        </w:tabs>
        <w:spacing w:after="0" w:line="240" w:lineRule="auto"/>
        <w:ind w:left="426" w:hanging="66"/>
        <w:contextualSpacing/>
        <w:jc w:val="both"/>
        <w:rPr>
          <w:rFonts w:ascii="Times New Roman" w:hAnsi="Times New Roman"/>
          <w:sz w:val="28"/>
          <w:szCs w:val="28"/>
        </w:rPr>
      </w:pPr>
      <w:r w:rsidRPr="00890A05">
        <w:rPr>
          <w:rFonts w:ascii="Times New Roman" w:hAnsi="Times New Roman"/>
          <w:sz w:val="28"/>
          <w:szCs w:val="28"/>
        </w:rPr>
        <w:t xml:space="preserve">Олимпиада Пермского государственного национального исследовательского университета «Юные таланты» // </w:t>
      </w:r>
      <w:r w:rsidRPr="00890A05">
        <w:rPr>
          <w:rFonts w:ascii="Times New Roman" w:hAnsi="Times New Roman"/>
          <w:sz w:val="28"/>
          <w:szCs w:val="28"/>
          <w:lang w:val="en-US"/>
        </w:rPr>
        <w:t>URL</w:t>
      </w:r>
      <w:r w:rsidRPr="00890A05">
        <w:rPr>
          <w:rFonts w:ascii="Times New Roman" w:hAnsi="Times New Roman"/>
          <w:sz w:val="28"/>
          <w:szCs w:val="28"/>
        </w:rPr>
        <w:t xml:space="preserve">: </w:t>
      </w:r>
      <w:hyperlink r:id="rId73" w:history="1">
        <w:r w:rsidRPr="00890A05">
          <w:rPr>
            <w:rFonts w:ascii="Times New Roman" w:hAnsi="Times New Roman"/>
            <w:sz w:val="28"/>
          </w:rPr>
          <w:t>http://olymp.psu.ru/disciplines/geography/home.html</w:t>
        </w:r>
      </w:hyperlink>
    </w:p>
    <w:p w:rsidR="00EC46BD" w:rsidRPr="00890A05" w:rsidRDefault="00EC46BD" w:rsidP="00722958">
      <w:pPr>
        <w:numPr>
          <w:ilvl w:val="0"/>
          <w:numId w:val="63"/>
        </w:numPr>
        <w:tabs>
          <w:tab w:val="left" w:pos="993"/>
        </w:tabs>
        <w:spacing w:after="0" w:line="240" w:lineRule="auto"/>
        <w:ind w:left="426" w:hanging="66"/>
        <w:contextualSpacing/>
        <w:jc w:val="both"/>
        <w:rPr>
          <w:rFonts w:ascii="Times New Roman" w:hAnsi="Times New Roman"/>
          <w:sz w:val="28"/>
          <w:szCs w:val="28"/>
        </w:rPr>
      </w:pPr>
      <w:r w:rsidRPr="00890A05">
        <w:rPr>
          <w:rFonts w:ascii="Times New Roman" w:hAnsi="Times New Roman"/>
          <w:sz w:val="28"/>
          <w:szCs w:val="28"/>
        </w:rPr>
        <w:t xml:space="preserve">Олимпиада школьников по географии. Портал Русского географического общества // </w:t>
      </w:r>
      <w:r w:rsidRPr="00890A05">
        <w:rPr>
          <w:rFonts w:ascii="Times New Roman" w:hAnsi="Times New Roman"/>
          <w:sz w:val="28"/>
          <w:szCs w:val="28"/>
          <w:lang w:val="en-US"/>
        </w:rPr>
        <w:t>URL</w:t>
      </w:r>
      <w:r w:rsidRPr="00890A05">
        <w:rPr>
          <w:rFonts w:ascii="Times New Roman" w:hAnsi="Times New Roman"/>
          <w:sz w:val="28"/>
          <w:szCs w:val="28"/>
        </w:rPr>
        <w:t xml:space="preserve">: </w:t>
      </w:r>
      <w:hyperlink r:id="rId74" w:history="1">
        <w:r w:rsidRPr="00890A05">
          <w:rPr>
            <w:rFonts w:ascii="Times New Roman" w:hAnsi="Times New Roman"/>
            <w:sz w:val="28"/>
          </w:rPr>
          <w:t>http://olympiad.rgo.ru/ob-olimpiade/vserossijskaya-olimpiada/</w:t>
        </w:r>
      </w:hyperlink>
    </w:p>
    <w:p w:rsidR="00EC46BD" w:rsidRPr="00890A05" w:rsidRDefault="00EC46BD" w:rsidP="00722958">
      <w:pPr>
        <w:numPr>
          <w:ilvl w:val="0"/>
          <w:numId w:val="63"/>
        </w:numPr>
        <w:tabs>
          <w:tab w:val="left" w:pos="993"/>
        </w:tabs>
        <w:spacing w:after="0" w:line="240" w:lineRule="auto"/>
        <w:ind w:left="426" w:hanging="66"/>
        <w:contextualSpacing/>
        <w:jc w:val="both"/>
        <w:rPr>
          <w:rFonts w:ascii="Times New Roman" w:hAnsi="Times New Roman"/>
          <w:sz w:val="28"/>
          <w:szCs w:val="28"/>
        </w:rPr>
      </w:pPr>
      <w:r w:rsidRPr="00890A05">
        <w:rPr>
          <w:rFonts w:ascii="Times New Roman" w:hAnsi="Times New Roman"/>
          <w:sz w:val="28"/>
          <w:szCs w:val="28"/>
        </w:rPr>
        <w:t xml:space="preserve">Олимпиада школьников СПбГУ по географии. Факультет географии и геоэкологии. Санкт-Петербургский государственный университет // </w:t>
      </w:r>
      <w:r w:rsidRPr="00890A05">
        <w:rPr>
          <w:rFonts w:ascii="Times New Roman" w:hAnsi="Times New Roman"/>
          <w:sz w:val="28"/>
          <w:szCs w:val="28"/>
          <w:lang w:val="en-US"/>
        </w:rPr>
        <w:t>URL</w:t>
      </w:r>
      <w:r w:rsidRPr="00890A05">
        <w:rPr>
          <w:rFonts w:ascii="Times New Roman" w:hAnsi="Times New Roman"/>
          <w:sz w:val="28"/>
          <w:szCs w:val="28"/>
        </w:rPr>
        <w:t xml:space="preserve">: </w:t>
      </w:r>
      <w:hyperlink r:id="rId75" w:history="1">
        <w:r w:rsidRPr="00890A05">
          <w:rPr>
            <w:rFonts w:ascii="Times New Roman" w:hAnsi="Times New Roman"/>
            <w:sz w:val="28"/>
          </w:rPr>
          <w:t>http://www.geo.spbu.ru/howto/olymp/geo/</w:t>
        </w:r>
      </w:hyperlink>
    </w:p>
    <w:p w:rsidR="00EC46BD" w:rsidRPr="00890A05" w:rsidRDefault="00EC46BD" w:rsidP="00722958">
      <w:pPr>
        <w:numPr>
          <w:ilvl w:val="0"/>
          <w:numId w:val="63"/>
        </w:numPr>
        <w:tabs>
          <w:tab w:val="left" w:pos="993"/>
        </w:tabs>
        <w:spacing w:after="0" w:line="240" w:lineRule="auto"/>
        <w:ind w:left="426" w:hanging="66"/>
        <w:contextualSpacing/>
        <w:jc w:val="both"/>
        <w:rPr>
          <w:rFonts w:ascii="Times New Roman" w:hAnsi="Times New Roman"/>
          <w:sz w:val="28"/>
          <w:szCs w:val="28"/>
        </w:rPr>
      </w:pPr>
      <w:r w:rsidRPr="00890A05">
        <w:rPr>
          <w:rFonts w:ascii="Times New Roman" w:hAnsi="Times New Roman"/>
          <w:sz w:val="28"/>
          <w:szCs w:val="28"/>
        </w:rPr>
        <w:t xml:space="preserve">Организация ООН по промышленному развитию // </w:t>
      </w:r>
      <w:r w:rsidRPr="00890A05">
        <w:rPr>
          <w:rFonts w:ascii="Times New Roman" w:hAnsi="Times New Roman"/>
          <w:sz w:val="28"/>
          <w:szCs w:val="28"/>
          <w:lang w:val="en-US"/>
        </w:rPr>
        <w:t>URL</w:t>
      </w:r>
      <w:r w:rsidRPr="00890A05">
        <w:rPr>
          <w:rFonts w:ascii="Times New Roman" w:hAnsi="Times New Roman"/>
          <w:sz w:val="28"/>
          <w:szCs w:val="28"/>
        </w:rPr>
        <w:t xml:space="preserve">: </w:t>
      </w:r>
      <w:r w:rsidRPr="00890A05">
        <w:rPr>
          <w:rFonts w:ascii="Times New Roman" w:hAnsi="Times New Roman"/>
          <w:sz w:val="28"/>
          <w:szCs w:val="28"/>
          <w:lang w:val="en-US"/>
        </w:rPr>
        <w:t>http</w:t>
      </w:r>
      <w:r w:rsidRPr="00890A05">
        <w:rPr>
          <w:rFonts w:ascii="Times New Roman" w:hAnsi="Times New Roman"/>
          <w:sz w:val="28"/>
          <w:szCs w:val="28"/>
        </w:rPr>
        <w:t xml:space="preserve">:// </w:t>
      </w:r>
    </w:p>
    <w:p w:rsidR="00EC46BD" w:rsidRPr="00890A05" w:rsidRDefault="00EC46BD" w:rsidP="00722958">
      <w:pPr>
        <w:numPr>
          <w:ilvl w:val="0"/>
          <w:numId w:val="63"/>
        </w:numPr>
        <w:tabs>
          <w:tab w:val="left" w:pos="284"/>
          <w:tab w:val="left" w:pos="993"/>
        </w:tabs>
        <w:spacing w:after="0" w:line="240" w:lineRule="auto"/>
        <w:ind w:left="426" w:hanging="66"/>
        <w:contextualSpacing/>
        <w:jc w:val="both"/>
        <w:rPr>
          <w:rFonts w:ascii="Times New Roman" w:hAnsi="Times New Roman"/>
          <w:sz w:val="28"/>
          <w:szCs w:val="28"/>
        </w:rPr>
      </w:pPr>
      <w:r w:rsidRPr="00890A05">
        <w:rPr>
          <w:rFonts w:ascii="Times New Roman" w:hAnsi="Times New Roman"/>
          <w:sz w:val="28"/>
          <w:szCs w:val="28"/>
        </w:rPr>
        <w:t xml:space="preserve">Примеры задач среднего и высокого уровня сложности </w:t>
      </w:r>
      <w:hyperlink r:id="rId76" w:history="1">
        <w:r w:rsidRPr="00890A05">
          <w:rPr>
            <w:rFonts w:ascii="Times New Roman" w:hAnsi="Times New Roman"/>
            <w:sz w:val="28"/>
          </w:rPr>
          <w:t>http://www.iloveeconomics.ru</w:t>
        </w:r>
      </w:hyperlink>
    </w:p>
    <w:p w:rsidR="00EC46BD" w:rsidRPr="00890A05" w:rsidRDefault="00EC46BD" w:rsidP="00722958">
      <w:pPr>
        <w:widowControl w:val="0"/>
        <w:numPr>
          <w:ilvl w:val="0"/>
          <w:numId w:val="63"/>
        </w:numPr>
        <w:tabs>
          <w:tab w:val="left" w:pos="993"/>
        </w:tabs>
        <w:suppressAutoHyphens/>
        <w:spacing w:after="0" w:line="240" w:lineRule="auto"/>
        <w:ind w:left="426" w:hanging="66"/>
        <w:contextualSpacing/>
        <w:jc w:val="both"/>
        <w:rPr>
          <w:rFonts w:ascii="Times New Roman" w:hAnsi="Times New Roman"/>
          <w:sz w:val="28"/>
          <w:szCs w:val="28"/>
        </w:rPr>
      </w:pPr>
      <w:r w:rsidRPr="00890A05">
        <w:rPr>
          <w:rFonts w:ascii="Times New Roman" w:hAnsi="Times New Roman"/>
          <w:sz w:val="28"/>
          <w:szCs w:val="28"/>
        </w:rPr>
        <w:t>Природа России. – http://www.priroda.ru.</w:t>
      </w:r>
    </w:p>
    <w:p w:rsidR="00EC46BD" w:rsidRPr="00890A05" w:rsidRDefault="00EC46BD" w:rsidP="00722958">
      <w:pPr>
        <w:widowControl w:val="0"/>
        <w:numPr>
          <w:ilvl w:val="0"/>
          <w:numId w:val="63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426" w:hanging="66"/>
        <w:contextualSpacing/>
        <w:jc w:val="both"/>
        <w:rPr>
          <w:rFonts w:ascii="Times New Roman" w:hAnsi="Times New Roman"/>
          <w:sz w:val="28"/>
          <w:szCs w:val="28"/>
        </w:rPr>
      </w:pPr>
      <w:r w:rsidRPr="00890A05">
        <w:rPr>
          <w:rFonts w:ascii="Times New Roman" w:hAnsi="Times New Roman"/>
          <w:spacing w:val="1"/>
          <w:sz w:val="28"/>
          <w:szCs w:val="28"/>
        </w:rPr>
        <w:t>Р</w:t>
      </w:r>
      <w:r w:rsidRPr="00890A05">
        <w:rPr>
          <w:rFonts w:ascii="Times New Roman" w:hAnsi="Times New Roman"/>
          <w:spacing w:val="-1"/>
          <w:sz w:val="28"/>
          <w:szCs w:val="28"/>
        </w:rPr>
        <w:t>а</w:t>
      </w:r>
      <w:r w:rsidRPr="00890A05">
        <w:rPr>
          <w:rFonts w:ascii="Times New Roman" w:hAnsi="Times New Roman"/>
          <w:spacing w:val="1"/>
          <w:sz w:val="28"/>
          <w:szCs w:val="28"/>
        </w:rPr>
        <w:t>з</w:t>
      </w:r>
      <w:r w:rsidRPr="00890A05">
        <w:rPr>
          <w:rFonts w:ascii="Times New Roman" w:hAnsi="Times New Roman"/>
          <w:sz w:val="28"/>
          <w:szCs w:val="28"/>
        </w:rPr>
        <w:t>д</w:t>
      </w:r>
      <w:r w:rsidRPr="00890A05">
        <w:rPr>
          <w:rFonts w:ascii="Times New Roman" w:hAnsi="Times New Roman"/>
          <w:spacing w:val="-1"/>
          <w:sz w:val="28"/>
          <w:szCs w:val="28"/>
        </w:rPr>
        <w:t>е</w:t>
      </w:r>
      <w:r w:rsidRPr="00890A05">
        <w:rPr>
          <w:rFonts w:ascii="Times New Roman" w:hAnsi="Times New Roman"/>
          <w:sz w:val="28"/>
          <w:szCs w:val="28"/>
        </w:rPr>
        <w:t>л</w:t>
      </w:r>
      <w:r w:rsidRPr="00890A05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890A05">
        <w:rPr>
          <w:rFonts w:ascii="Times New Roman" w:hAnsi="Times New Roman"/>
          <w:spacing w:val="-7"/>
          <w:sz w:val="28"/>
          <w:szCs w:val="28"/>
        </w:rPr>
        <w:t>«</w:t>
      </w:r>
      <w:r w:rsidRPr="00890A05">
        <w:rPr>
          <w:rFonts w:ascii="Times New Roman" w:hAnsi="Times New Roman"/>
          <w:sz w:val="28"/>
          <w:szCs w:val="28"/>
        </w:rPr>
        <w:t>Ол</w:t>
      </w:r>
      <w:r w:rsidRPr="00890A05">
        <w:rPr>
          <w:rFonts w:ascii="Times New Roman" w:hAnsi="Times New Roman"/>
          <w:spacing w:val="1"/>
          <w:sz w:val="28"/>
          <w:szCs w:val="28"/>
        </w:rPr>
        <w:t>и</w:t>
      </w:r>
      <w:r w:rsidRPr="00890A05">
        <w:rPr>
          <w:rFonts w:ascii="Times New Roman" w:hAnsi="Times New Roman"/>
          <w:spacing w:val="-1"/>
          <w:sz w:val="28"/>
          <w:szCs w:val="28"/>
        </w:rPr>
        <w:t>м</w:t>
      </w:r>
      <w:r w:rsidRPr="00890A05">
        <w:rPr>
          <w:rFonts w:ascii="Times New Roman" w:hAnsi="Times New Roman"/>
          <w:spacing w:val="1"/>
          <w:sz w:val="28"/>
          <w:szCs w:val="28"/>
        </w:rPr>
        <w:t>пи</w:t>
      </w:r>
      <w:r w:rsidRPr="00890A05">
        <w:rPr>
          <w:rFonts w:ascii="Times New Roman" w:hAnsi="Times New Roman"/>
          <w:spacing w:val="-1"/>
          <w:sz w:val="28"/>
          <w:szCs w:val="28"/>
        </w:rPr>
        <w:t>а</w:t>
      </w:r>
      <w:r w:rsidRPr="00890A05">
        <w:rPr>
          <w:rFonts w:ascii="Times New Roman" w:hAnsi="Times New Roman"/>
          <w:sz w:val="28"/>
          <w:szCs w:val="28"/>
        </w:rPr>
        <w:t>ды шко</w:t>
      </w:r>
      <w:r w:rsidRPr="00890A05">
        <w:rPr>
          <w:rFonts w:ascii="Times New Roman" w:hAnsi="Times New Roman"/>
          <w:spacing w:val="1"/>
          <w:sz w:val="28"/>
          <w:szCs w:val="28"/>
        </w:rPr>
        <w:t>льн</w:t>
      </w:r>
      <w:r w:rsidRPr="00890A05">
        <w:rPr>
          <w:rFonts w:ascii="Times New Roman" w:hAnsi="Times New Roman"/>
          <w:spacing w:val="-1"/>
          <w:sz w:val="28"/>
          <w:szCs w:val="28"/>
        </w:rPr>
        <w:t>и</w:t>
      </w:r>
      <w:r w:rsidRPr="00890A05">
        <w:rPr>
          <w:rFonts w:ascii="Times New Roman" w:hAnsi="Times New Roman"/>
          <w:spacing w:val="1"/>
          <w:sz w:val="28"/>
          <w:szCs w:val="28"/>
        </w:rPr>
        <w:t>к</w:t>
      </w:r>
      <w:r w:rsidRPr="00890A05">
        <w:rPr>
          <w:rFonts w:ascii="Times New Roman" w:hAnsi="Times New Roman"/>
          <w:sz w:val="28"/>
          <w:szCs w:val="28"/>
        </w:rPr>
        <w:t>о</w:t>
      </w:r>
      <w:r w:rsidRPr="00890A05">
        <w:rPr>
          <w:rFonts w:ascii="Times New Roman" w:hAnsi="Times New Roman"/>
          <w:spacing w:val="2"/>
          <w:sz w:val="28"/>
          <w:szCs w:val="28"/>
        </w:rPr>
        <w:t>в</w:t>
      </w:r>
      <w:r w:rsidRPr="00890A05">
        <w:rPr>
          <w:rFonts w:ascii="Times New Roman" w:hAnsi="Times New Roman"/>
          <w:sz w:val="28"/>
          <w:szCs w:val="28"/>
        </w:rPr>
        <w:t>»</w:t>
      </w:r>
      <w:r w:rsidRPr="00890A0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890A05">
        <w:rPr>
          <w:rFonts w:ascii="Times New Roman" w:hAnsi="Times New Roman"/>
          <w:spacing w:val="4"/>
          <w:sz w:val="28"/>
          <w:szCs w:val="28"/>
        </w:rPr>
        <w:t>п</w:t>
      </w:r>
      <w:r w:rsidRPr="00890A05">
        <w:rPr>
          <w:rFonts w:ascii="Times New Roman" w:hAnsi="Times New Roman"/>
          <w:sz w:val="28"/>
          <w:szCs w:val="28"/>
        </w:rPr>
        <w:t>орт</w:t>
      </w:r>
      <w:r w:rsidRPr="00890A05">
        <w:rPr>
          <w:rFonts w:ascii="Times New Roman" w:hAnsi="Times New Roman"/>
          <w:spacing w:val="-1"/>
          <w:sz w:val="28"/>
          <w:szCs w:val="28"/>
        </w:rPr>
        <w:t>а</w:t>
      </w:r>
      <w:r w:rsidRPr="00890A05">
        <w:rPr>
          <w:rFonts w:ascii="Times New Roman" w:hAnsi="Times New Roman"/>
          <w:sz w:val="28"/>
          <w:szCs w:val="28"/>
        </w:rPr>
        <w:t>ла</w:t>
      </w:r>
      <w:r w:rsidRPr="00890A0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90A05">
        <w:rPr>
          <w:rFonts w:ascii="Times New Roman" w:hAnsi="Times New Roman"/>
          <w:spacing w:val="-1"/>
          <w:sz w:val="28"/>
          <w:szCs w:val="28"/>
        </w:rPr>
        <w:t>“</w:t>
      </w:r>
      <w:proofErr w:type="spellStart"/>
      <w:r w:rsidRPr="00890A05">
        <w:rPr>
          <w:rFonts w:ascii="Times New Roman" w:hAnsi="Times New Roman"/>
          <w:sz w:val="28"/>
          <w:szCs w:val="28"/>
        </w:rPr>
        <w:t>Ch</w:t>
      </w:r>
      <w:r w:rsidRPr="00890A05">
        <w:rPr>
          <w:rFonts w:ascii="Times New Roman" w:hAnsi="Times New Roman"/>
          <w:spacing w:val="-1"/>
          <w:sz w:val="28"/>
          <w:szCs w:val="28"/>
        </w:rPr>
        <w:t>e</w:t>
      </w:r>
      <w:r w:rsidRPr="00890A05">
        <w:rPr>
          <w:rFonts w:ascii="Times New Roman" w:hAnsi="Times New Roman"/>
          <w:sz w:val="28"/>
          <w:szCs w:val="28"/>
        </w:rPr>
        <w:t>mN</w:t>
      </w:r>
      <w:r w:rsidRPr="00890A05">
        <w:rPr>
          <w:rFonts w:ascii="Times New Roman" w:hAnsi="Times New Roman"/>
          <w:spacing w:val="-1"/>
          <w:sz w:val="28"/>
          <w:szCs w:val="28"/>
        </w:rPr>
        <w:t>e</w:t>
      </w:r>
      <w:r w:rsidRPr="00890A05">
        <w:rPr>
          <w:rFonts w:ascii="Times New Roman" w:hAnsi="Times New Roman"/>
          <w:spacing w:val="1"/>
          <w:sz w:val="28"/>
          <w:szCs w:val="28"/>
        </w:rPr>
        <w:t>t</w:t>
      </w:r>
      <w:proofErr w:type="spellEnd"/>
      <w:r w:rsidRPr="00890A05">
        <w:rPr>
          <w:rFonts w:ascii="Times New Roman" w:hAnsi="Times New Roman"/>
          <w:sz w:val="28"/>
          <w:szCs w:val="28"/>
        </w:rPr>
        <w:t>”</w:t>
      </w:r>
      <w:r w:rsidRPr="00890A0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90A05">
        <w:rPr>
          <w:rFonts w:ascii="Times New Roman" w:hAnsi="Times New Roman"/>
          <w:sz w:val="28"/>
          <w:szCs w:val="28"/>
        </w:rPr>
        <w:t xml:space="preserve">– </w:t>
      </w:r>
      <w:hyperlink r:id="rId77" w:history="1">
        <w:r w:rsidRPr="00890A05">
          <w:rPr>
            <w:rFonts w:ascii="Times New Roman" w:hAnsi="Times New Roman"/>
            <w:sz w:val="28"/>
          </w:rPr>
          <w:t>ht</w:t>
        </w:r>
        <w:r w:rsidRPr="00890A05">
          <w:rPr>
            <w:rFonts w:ascii="Times New Roman" w:hAnsi="Times New Roman"/>
            <w:spacing w:val="1"/>
            <w:sz w:val="28"/>
          </w:rPr>
          <w:t>t</w:t>
        </w:r>
        <w:r w:rsidRPr="00890A05">
          <w:rPr>
            <w:rFonts w:ascii="Times New Roman" w:hAnsi="Times New Roman"/>
            <w:sz w:val="28"/>
          </w:rPr>
          <w:t>p:</w:t>
        </w:r>
        <w:r w:rsidRPr="00890A05">
          <w:rPr>
            <w:rFonts w:ascii="Times New Roman" w:hAnsi="Times New Roman"/>
            <w:spacing w:val="1"/>
            <w:sz w:val="28"/>
          </w:rPr>
          <w:t>/</w:t>
        </w:r>
        <w:r w:rsidRPr="00890A05">
          <w:rPr>
            <w:rFonts w:ascii="Times New Roman" w:hAnsi="Times New Roman"/>
            <w:sz w:val="28"/>
          </w:rPr>
          <w:t>/ww</w:t>
        </w:r>
        <w:r w:rsidRPr="00890A05">
          <w:rPr>
            <w:rFonts w:ascii="Times New Roman" w:hAnsi="Times New Roman"/>
            <w:spacing w:val="-1"/>
            <w:sz w:val="28"/>
          </w:rPr>
          <w:t>w</w:t>
        </w:r>
        <w:r w:rsidRPr="00890A05">
          <w:rPr>
            <w:rFonts w:ascii="Times New Roman" w:hAnsi="Times New Roman"/>
            <w:sz w:val="28"/>
          </w:rPr>
          <w:t>.</w:t>
        </w:r>
        <w:r w:rsidRPr="00890A05">
          <w:rPr>
            <w:rFonts w:ascii="Times New Roman" w:hAnsi="Times New Roman"/>
            <w:spacing w:val="-1"/>
            <w:sz w:val="28"/>
          </w:rPr>
          <w:t>c</w:t>
        </w:r>
        <w:r w:rsidRPr="00890A05">
          <w:rPr>
            <w:rFonts w:ascii="Times New Roman" w:hAnsi="Times New Roman"/>
            <w:spacing w:val="2"/>
            <w:sz w:val="28"/>
          </w:rPr>
          <w:t>h</w:t>
        </w:r>
        <w:r w:rsidRPr="00890A05">
          <w:rPr>
            <w:rFonts w:ascii="Times New Roman" w:hAnsi="Times New Roman"/>
            <w:spacing w:val="-1"/>
            <w:sz w:val="28"/>
          </w:rPr>
          <w:t>e</w:t>
        </w:r>
        <w:r w:rsidRPr="00890A05">
          <w:rPr>
            <w:rFonts w:ascii="Times New Roman" w:hAnsi="Times New Roman"/>
            <w:sz w:val="28"/>
          </w:rPr>
          <w:t>m.</w:t>
        </w:r>
        <w:r w:rsidRPr="00890A05">
          <w:rPr>
            <w:rFonts w:ascii="Times New Roman" w:hAnsi="Times New Roman"/>
            <w:spacing w:val="1"/>
            <w:sz w:val="28"/>
          </w:rPr>
          <w:t>m</w:t>
        </w:r>
        <w:r w:rsidRPr="00890A05">
          <w:rPr>
            <w:rFonts w:ascii="Times New Roman" w:hAnsi="Times New Roman"/>
            <w:sz w:val="28"/>
          </w:rPr>
          <w:t>su.ru/</w:t>
        </w:r>
        <w:r w:rsidRPr="00890A05">
          <w:rPr>
            <w:rFonts w:ascii="Times New Roman" w:hAnsi="Times New Roman"/>
            <w:spacing w:val="-1"/>
            <w:sz w:val="28"/>
          </w:rPr>
          <w:t>r</w:t>
        </w:r>
        <w:r w:rsidRPr="00890A05">
          <w:rPr>
            <w:rFonts w:ascii="Times New Roman" w:hAnsi="Times New Roman"/>
            <w:sz w:val="28"/>
          </w:rPr>
          <w:t>us/o</w:t>
        </w:r>
        <w:r w:rsidRPr="00890A05">
          <w:rPr>
            <w:rFonts w:ascii="Times New Roman" w:hAnsi="Times New Roman"/>
            <w:spacing w:val="1"/>
            <w:sz w:val="28"/>
          </w:rPr>
          <w:t>l</w:t>
        </w:r>
        <w:r w:rsidRPr="00890A05">
          <w:rPr>
            <w:rFonts w:ascii="Times New Roman" w:hAnsi="Times New Roman"/>
            <w:sz w:val="28"/>
          </w:rPr>
          <w:t>i</w:t>
        </w:r>
        <w:r w:rsidRPr="00890A05">
          <w:rPr>
            <w:rFonts w:ascii="Times New Roman" w:hAnsi="Times New Roman"/>
            <w:spacing w:val="1"/>
            <w:sz w:val="28"/>
          </w:rPr>
          <w:t>m</w:t>
        </w:r>
        <w:r w:rsidRPr="00890A05">
          <w:rPr>
            <w:rFonts w:ascii="Times New Roman" w:hAnsi="Times New Roman"/>
            <w:sz w:val="28"/>
          </w:rPr>
          <w:t>p/</w:t>
        </w:r>
      </w:hyperlink>
    </w:p>
    <w:p w:rsidR="00EC46BD" w:rsidRPr="00890A05" w:rsidRDefault="00EC46BD" w:rsidP="00722958">
      <w:pPr>
        <w:numPr>
          <w:ilvl w:val="0"/>
          <w:numId w:val="63"/>
        </w:numPr>
        <w:tabs>
          <w:tab w:val="left" w:pos="993"/>
        </w:tabs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90A05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Рапацкая</w:t>
      </w:r>
      <w:proofErr w:type="spellEnd"/>
      <w:r w:rsidRPr="00890A05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Л.А. Мировая</w:t>
      </w:r>
      <w:r w:rsidRPr="00890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художественная культура. CD-учебник. </w:t>
      </w:r>
      <w:r w:rsidRPr="00890A0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http://standart.edu.ru/</w:t>
      </w:r>
    </w:p>
    <w:p w:rsidR="00EC46BD" w:rsidRPr="00890A05" w:rsidRDefault="00EC46BD" w:rsidP="00722958">
      <w:pPr>
        <w:numPr>
          <w:ilvl w:val="0"/>
          <w:numId w:val="63"/>
        </w:numPr>
        <w:tabs>
          <w:tab w:val="left" w:pos="993"/>
        </w:tabs>
        <w:spacing w:after="0" w:line="240" w:lineRule="auto"/>
        <w:ind w:left="426" w:hanging="66"/>
        <w:contextualSpacing/>
        <w:jc w:val="both"/>
        <w:rPr>
          <w:rFonts w:ascii="Times New Roman" w:hAnsi="Times New Roman"/>
          <w:spacing w:val="4"/>
          <w:sz w:val="28"/>
        </w:rPr>
      </w:pPr>
      <w:r w:rsidRPr="00890A05">
        <w:rPr>
          <w:rFonts w:ascii="Times New Roman" w:hAnsi="Times New Roman"/>
          <w:sz w:val="28"/>
          <w:szCs w:val="28"/>
        </w:rPr>
        <w:t xml:space="preserve">Список объектов Всемирного наследия ЮНЕСКО </w:t>
      </w:r>
      <w:hyperlink r:id="rId78" w:history="1">
        <w:r w:rsidRPr="00890A05">
          <w:rPr>
            <w:rFonts w:ascii="Times New Roman" w:hAnsi="Times New Roman"/>
            <w:spacing w:val="4"/>
            <w:sz w:val="28"/>
          </w:rPr>
          <w:t>http://whc.unesco.org/en/list</w:t>
        </w:r>
      </w:hyperlink>
    </w:p>
    <w:p w:rsidR="00EC46BD" w:rsidRPr="00890A05" w:rsidRDefault="00EC46BD" w:rsidP="00722958">
      <w:pPr>
        <w:widowControl w:val="0"/>
        <w:numPr>
          <w:ilvl w:val="0"/>
          <w:numId w:val="63"/>
        </w:numPr>
        <w:tabs>
          <w:tab w:val="left" w:pos="993"/>
        </w:tabs>
        <w:suppressAutoHyphens/>
        <w:spacing w:after="0" w:line="240" w:lineRule="auto"/>
        <w:ind w:left="426" w:hanging="66"/>
        <w:contextualSpacing/>
        <w:jc w:val="both"/>
        <w:rPr>
          <w:sz w:val="28"/>
        </w:rPr>
      </w:pPr>
      <w:r w:rsidRPr="00890A05">
        <w:rPr>
          <w:rFonts w:ascii="Times New Roman" w:hAnsi="Times New Roman"/>
          <w:sz w:val="28"/>
          <w:szCs w:val="28"/>
        </w:rPr>
        <w:t>Справочник «Ресурсы российского интернета по экологии». – http://www.ecorussia.info/ru/ecopedia/environmental_resources_of_russian_internet.</w:t>
      </w:r>
    </w:p>
    <w:p w:rsidR="00EC46BD" w:rsidRPr="00890A05" w:rsidRDefault="00EC46BD" w:rsidP="00722958">
      <w:pPr>
        <w:numPr>
          <w:ilvl w:val="0"/>
          <w:numId w:val="63"/>
        </w:numPr>
        <w:tabs>
          <w:tab w:val="left" w:pos="993"/>
        </w:tabs>
        <w:spacing w:after="0" w:line="240" w:lineRule="auto"/>
        <w:ind w:left="426" w:hanging="66"/>
        <w:contextualSpacing/>
        <w:jc w:val="both"/>
        <w:rPr>
          <w:rFonts w:ascii="Times New Roman" w:hAnsi="Times New Roman"/>
          <w:sz w:val="28"/>
          <w:szCs w:val="28"/>
        </w:rPr>
      </w:pPr>
      <w:r w:rsidRPr="00890A05">
        <w:rPr>
          <w:rFonts w:ascii="Times New Roman" w:hAnsi="Times New Roman"/>
          <w:sz w:val="28"/>
          <w:szCs w:val="28"/>
        </w:rPr>
        <w:t>Справочник Центрального разведывательного управления США (</w:t>
      </w:r>
      <w:r w:rsidRPr="00890A05">
        <w:rPr>
          <w:rFonts w:ascii="Times New Roman" w:hAnsi="Times New Roman"/>
          <w:sz w:val="28"/>
          <w:szCs w:val="28"/>
          <w:lang w:val="en-US"/>
        </w:rPr>
        <w:t>The</w:t>
      </w:r>
      <w:r w:rsidRPr="00890A05">
        <w:rPr>
          <w:rFonts w:ascii="Times New Roman" w:hAnsi="Times New Roman"/>
          <w:sz w:val="28"/>
          <w:szCs w:val="28"/>
        </w:rPr>
        <w:t xml:space="preserve"> </w:t>
      </w:r>
      <w:r w:rsidRPr="00890A05">
        <w:rPr>
          <w:rFonts w:ascii="Times New Roman" w:hAnsi="Times New Roman"/>
          <w:sz w:val="28"/>
          <w:szCs w:val="28"/>
          <w:lang w:val="en-US"/>
        </w:rPr>
        <w:t>World</w:t>
      </w:r>
      <w:r w:rsidRPr="00890A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0A05">
        <w:rPr>
          <w:rFonts w:ascii="Times New Roman" w:hAnsi="Times New Roman"/>
          <w:sz w:val="28"/>
          <w:szCs w:val="28"/>
          <w:lang w:val="en-US"/>
        </w:rPr>
        <w:t>Factbook</w:t>
      </w:r>
      <w:proofErr w:type="spellEnd"/>
      <w:r w:rsidRPr="00890A05">
        <w:rPr>
          <w:rFonts w:ascii="Times New Roman" w:hAnsi="Times New Roman"/>
          <w:sz w:val="28"/>
          <w:szCs w:val="28"/>
        </w:rPr>
        <w:t xml:space="preserve">) // </w:t>
      </w:r>
      <w:r w:rsidRPr="00890A05">
        <w:rPr>
          <w:rFonts w:ascii="Times New Roman" w:hAnsi="Times New Roman"/>
          <w:sz w:val="28"/>
          <w:szCs w:val="28"/>
          <w:lang w:val="en-US"/>
        </w:rPr>
        <w:t>URL</w:t>
      </w:r>
      <w:r w:rsidRPr="00890A05">
        <w:rPr>
          <w:rFonts w:ascii="Times New Roman" w:hAnsi="Times New Roman"/>
          <w:sz w:val="28"/>
          <w:szCs w:val="28"/>
        </w:rPr>
        <w:t xml:space="preserve">: </w:t>
      </w:r>
      <w:hyperlink r:id="rId79" w:history="1">
        <w:r w:rsidRPr="00890A05">
          <w:rPr>
            <w:rFonts w:ascii="Times New Roman" w:hAnsi="Times New Roman"/>
            <w:sz w:val="28"/>
          </w:rPr>
          <w:t>https://www.cia.gov/library/publications/the-world-factbook/index.html</w:t>
        </w:r>
      </w:hyperlink>
    </w:p>
    <w:p w:rsidR="00EC46BD" w:rsidRPr="00890A05" w:rsidRDefault="00EC46BD" w:rsidP="00722958">
      <w:pPr>
        <w:widowControl w:val="0"/>
        <w:numPr>
          <w:ilvl w:val="0"/>
          <w:numId w:val="63"/>
        </w:numPr>
        <w:tabs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426" w:hanging="66"/>
        <w:contextualSpacing/>
        <w:jc w:val="both"/>
        <w:rPr>
          <w:rFonts w:ascii="Times New Roman" w:hAnsi="Times New Roman"/>
          <w:sz w:val="28"/>
          <w:szCs w:val="28"/>
        </w:rPr>
      </w:pPr>
      <w:r w:rsidRPr="00890A05">
        <w:rPr>
          <w:rFonts w:ascii="Times New Roman" w:hAnsi="Times New Roman"/>
          <w:sz w:val="28"/>
          <w:szCs w:val="28"/>
        </w:rPr>
        <w:t>Элек</w:t>
      </w:r>
      <w:r w:rsidRPr="00890A05">
        <w:rPr>
          <w:rFonts w:ascii="Times New Roman" w:hAnsi="Times New Roman"/>
          <w:spacing w:val="1"/>
          <w:sz w:val="28"/>
          <w:szCs w:val="28"/>
        </w:rPr>
        <w:t>т</w:t>
      </w:r>
      <w:r w:rsidRPr="00890A05">
        <w:rPr>
          <w:rFonts w:ascii="Times New Roman" w:hAnsi="Times New Roman"/>
          <w:sz w:val="28"/>
          <w:szCs w:val="28"/>
        </w:rPr>
        <w:t>ро</w:t>
      </w:r>
      <w:r w:rsidRPr="00890A05">
        <w:rPr>
          <w:rFonts w:ascii="Times New Roman" w:hAnsi="Times New Roman"/>
          <w:spacing w:val="1"/>
          <w:sz w:val="28"/>
          <w:szCs w:val="28"/>
        </w:rPr>
        <w:t>нн</w:t>
      </w:r>
      <w:r w:rsidRPr="00890A05">
        <w:rPr>
          <w:rFonts w:ascii="Times New Roman" w:hAnsi="Times New Roman"/>
          <w:spacing w:val="-3"/>
          <w:sz w:val="28"/>
          <w:szCs w:val="28"/>
        </w:rPr>
        <w:t>ы</w:t>
      </w:r>
      <w:r w:rsidRPr="00890A05">
        <w:rPr>
          <w:rFonts w:ascii="Times New Roman" w:hAnsi="Times New Roman"/>
          <w:sz w:val="28"/>
          <w:szCs w:val="28"/>
        </w:rPr>
        <w:t>й</w:t>
      </w:r>
      <w:r w:rsidRPr="00890A05">
        <w:rPr>
          <w:rFonts w:ascii="Times New Roman" w:hAnsi="Times New Roman"/>
          <w:spacing w:val="1"/>
          <w:sz w:val="28"/>
          <w:szCs w:val="28"/>
        </w:rPr>
        <w:t xml:space="preserve"> п</w:t>
      </w:r>
      <w:r w:rsidRPr="00890A05">
        <w:rPr>
          <w:rFonts w:ascii="Times New Roman" w:hAnsi="Times New Roman"/>
          <w:sz w:val="28"/>
          <w:szCs w:val="28"/>
        </w:rPr>
        <w:t>р</w:t>
      </w:r>
      <w:r w:rsidRPr="00890A05">
        <w:rPr>
          <w:rFonts w:ascii="Times New Roman" w:hAnsi="Times New Roman"/>
          <w:spacing w:val="-1"/>
          <w:sz w:val="28"/>
          <w:szCs w:val="28"/>
        </w:rPr>
        <w:t>а</w:t>
      </w:r>
      <w:r w:rsidRPr="00890A05">
        <w:rPr>
          <w:rFonts w:ascii="Times New Roman" w:hAnsi="Times New Roman"/>
          <w:spacing w:val="1"/>
          <w:sz w:val="28"/>
          <w:szCs w:val="28"/>
        </w:rPr>
        <w:t>к</w:t>
      </w:r>
      <w:r w:rsidRPr="00890A05">
        <w:rPr>
          <w:rFonts w:ascii="Times New Roman" w:hAnsi="Times New Roman"/>
          <w:spacing w:val="-2"/>
          <w:sz w:val="28"/>
          <w:szCs w:val="28"/>
        </w:rPr>
        <w:t>т</w:t>
      </w:r>
      <w:r w:rsidRPr="00890A05">
        <w:rPr>
          <w:rFonts w:ascii="Times New Roman" w:hAnsi="Times New Roman"/>
          <w:spacing w:val="1"/>
          <w:sz w:val="28"/>
          <w:szCs w:val="28"/>
        </w:rPr>
        <w:t>и</w:t>
      </w:r>
      <w:r w:rsidRPr="00890A05">
        <w:rPr>
          <w:rFonts w:ascii="Times New Roman" w:hAnsi="Times New Roman"/>
          <w:spacing w:val="3"/>
          <w:sz w:val="28"/>
          <w:szCs w:val="28"/>
        </w:rPr>
        <w:t>к</w:t>
      </w:r>
      <w:r w:rsidRPr="00890A05">
        <w:rPr>
          <w:rFonts w:ascii="Times New Roman" w:hAnsi="Times New Roman"/>
          <w:spacing w:val="-5"/>
          <w:sz w:val="28"/>
          <w:szCs w:val="28"/>
        </w:rPr>
        <w:t>у</w:t>
      </w:r>
      <w:r w:rsidRPr="00890A05">
        <w:rPr>
          <w:rFonts w:ascii="Times New Roman" w:hAnsi="Times New Roman"/>
          <w:sz w:val="28"/>
          <w:szCs w:val="28"/>
        </w:rPr>
        <w:t>м</w:t>
      </w:r>
      <w:r w:rsidRPr="00890A0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90A05">
        <w:rPr>
          <w:rFonts w:ascii="Times New Roman" w:hAnsi="Times New Roman"/>
          <w:sz w:val="28"/>
          <w:szCs w:val="28"/>
        </w:rPr>
        <w:t xml:space="preserve">для </w:t>
      </w:r>
      <w:r w:rsidRPr="00890A05">
        <w:rPr>
          <w:rFonts w:ascii="Times New Roman" w:hAnsi="Times New Roman"/>
          <w:spacing w:val="1"/>
          <w:sz w:val="28"/>
          <w:szCs w:val="28"/>
        </w:rPr>
        <w:t>п</w:t>
      </w:r>
      <w:r w:rsidRPr="00890A05">
        <w:rPr>
          <w:rFonts w:ascii="Times New Roman" w:hAnsi="Times New Roman"/>
          <w:sz w:val="28"/>
          <w:szCs w:val="28"/>
        </w:rPr>
        <w:t>одго</w:t>
      </w:r>
      <w:r w:rsidRPr="00890A05">
        <w:rPr>
          <w:rFonts w:ascii="Times New Roman" w:hAnsi="Times New Roman"/>
          <w:spacing w:val="1"/>
          <w:sz w:val="28"/>
          <w:szCs w:val="28"/>
        </w:rPr>
        <w:t>т</w:t>
      </w:r>
      <w:r w:rsidRPr="00890A05">
        <w:rPr>
          <w:rFonts w:ascii="Times New Roman" w:hAnsi="Times New Roman"/>
          <w:sz w:val="28"/>
          <w:szCs w:val="28"/>
        </w:rPr>
        <w:t>овки</w:t>
      </w:r>
      <w:r w:rsidRPr="00890A05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890A05">
        <w:rPr>
          <w:rFonts w:ascii="Times New Roman" w:hAnsi="Times New Roman"/>
          <w:sz w:val="28"/>
          <w:szCs w:val="28"/>
        </w:rPr>
        <w:t>к</w:t>
      </w:r>
      <w:r w:rsidRPr="00890A05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890A05">
        <w:rPr>
          <w:rFonts w:ascii="Times New Roman" w:hAnsi="Times New Roman"/>
          <w:sz w:val="28"/>
          <w:szCs w:val="28"/>
        </w:rPr>
        <w:t>ол</w:t>
      </w:r>
      <w:r w:rsidRPr="00890A05">
        <w:rPr>
          <w:rFonts w:ascii="Times New Roman" w:hAnsi="Times New Roman"/>
          <w:spacing w:val="-1"/>
          <w:sz w:val="28"/>
          <w:szCs w:val="28"/>
        </w:rPr>
        <w:t>им</w:t>
      </w:r>
      <w:r w:rsidRPr="00890A05">
        <w:rPr>
          <w:rFonts w:ascii="Times New Roman" w:hAnsi="Times New Roman"/>
          <w:spacing w:val="1"/>
          <w:sz w:val="28"/>
          <w:szCs w:val="28"/>
        </w:rPr>
        <w:t>пи</w:t>
      </w:r>
      <w:r w:rsidRPr="00890A05">
        <w:rPr>
          <w:rFonts w:ascii="Times New Roman" w:hAnsi="Times New Roman"/>
          <w:spacing w:val="-1"/>
          <w:sz w:val="28"/>
          <w:szCs w:val="28"/>
        </w:rPr>
        <w:t>а</w:t>
      </w:r>
      <w:r w:rsidRPr="00890A05">
        <w:rPr>
          <w:rFonts w:ascii="Times New Roman" w:hAnsi="Times New Roman"/>
          <w:sz w:val="28"/>
          <w:szCs w:val="28"/>
        </w:rPr>
        <w:t>д</w:t>
      </w:r>
      <w:r w:rsidRPr="00890A05">
        <w:rPr>
          <w:rFonts w:ascii="Times New Roman" w:hAnsi="Times New Roman"/>
          <w:spacing w:val="-1"/>
          <w:sz w:val="28"/>
          <w:szCs w:val="28"/>
        </w:rPr>
        <w:t>а</w:t>
      </w:r>
      <w:r w:rsidRPr="00890A05">
        <w:rPr>
          <w:rFonts w:ascii="Times New Roman" w:hAnsi="Times New Roman"/>
          <w:sz w:val="28"/>
          <w:szCs w:val="28"/>
        </w:rPr>
        <w:t>м</w:t>
      </w:r>
      <w:r w:rsidRPr="00890A05">
        <w:rPr>
          <w:rFonts w:ascii="Times New Roman" w:hAnsi="Times New Roman"/>
          <w:spacing w:val="-1"/>
          <w:sz w:val="28"/>
          <w:szCs w:val="28"/>
        </w:rPr>
        <w:t xml:space="preserve"> (а</w:t>
      </w:r>
      <w:r w:rsidRPr="00890A05">
        <w:rPr>
          <w:rFonts w:ascii="Times New Roman" w:hAnsi="Times New Roman"/>
          <w:sz w:val="28"/>
          <w:szCs w:val="28"/>
        </w:rPr>
        <w:t>вторы Е</w:t>
      </w:r>
      <w:r w:rsidRPr="00890A05">
        <w:rPr>
          <w:rFonts w:ascii="Times New Roman" w:hAnsi="Times New Roman"/>
          <w:spacing w:val="1"/>
          <w:sz w:val="28"/>
          <w:szCs w:val="28"/>
        </w:rPr>
        <w:t>м</w:t>
      </w:r>
      <w:r w:rsidRPr="00890A05">
        <w:rPr>
          <w:rFonts w:ascii="Times New Roman" w:hAnsi="Times New Roman"/>
          <w:spacing w:val="-1"/>
          <w:sz w:val="28"/>
          <w:szCs w:val="28"/>
        </w:rPr>
        <w:t>е</w:t>
      </w:r>
      <w:r w:rsidRPr="00890A05">
        <w:rPr>
          <w:rFonts w:ascii="Times New Roman" w:hAnsi="Times New Roman"/>
          <w:sz w:val="28"/>
          <w:szCs w:val="28"/>
        </w:rPr>
        <w:t>л</w:t>
      </w:r>
      <w:r w:rsidRPr="00890A05">
        <w:rPr>
          <w:rFonts w:ascii="Times New Roman" w:hAnsi="Times New Roman"/>
          <w:spacing w:val="1"/>
          <w:sz w:val="28"/>
          <w:szCs w:val="28"/>
        </w:rPr>
        <w:t>ь</w:t>
      </w:r>
      <w:r w:rsidRPr="00890A05">
        <w:rPr>
          <w:rFonts w:ascii="Times New Roman" w:hAnsi="Times New Roman"/>
          <w:sz w:val="28"/>
          <w:szCs w:val="28"/>
        </w:rPr>
        <w:t>я</w:t>
      </w:r>
      <w:r w:rsidRPr="00890A05">
        <w:rPr>
          <w:rFonts w:ascii="Times New Roman" w:hAnsi="Times New Roman"/>
          <w:spacing w:val="1"/>
          <w:sz w:val="28"/>
          <w:szCs w:val="28"/>
        </w:rPr>
        <w:t>н</w:t>
      </w:r>
      <w:r w:rsidRPr="00890A05">
        <w:rPr>
          <w:rFonts w:ascii="Times New Roman" w:hAnsi="Times New Roman"/>
          <w:sz w:val="28"/>
          <w:szCs w:val="28"/>
        </w:rPr>
        <w:t xml:space="preserve">ов </w:t>
      </w:r>
      <w:r w:rsidRPr="00890A05">
        <w:rPr>
          <w:rFonts w:ascii="Times New Roman" w:hAnsi="Times New Roman"/>
          <w:spacing w:val="-2"/>
          <w:sz w:val="28"/>
          <w:szCs w:val="28"/>
        </w:rPr>
        <w:t>В</w:t>
      </w:r>
      <w:r w:rsidRPr="00890A05">
        <w:rPr>
          <w:rFonts w:ascii="Times New Roman" w:hAnsi="Times New Roman"/>
          <w:sz w:val="28"/>
          <w:szCs w:val="28"/>
        </w:rPr>
        <w:t xml:space="preserve">.А., </w:t>
      </w:r>
      <w:r w:rsidRPr="00890A05">
        <w:rPr>
          <w:rFonts w:ascii="Times New Roman" w:hAnsi="Times New Roman"/>
          <w:spacing w:val="-1"/>
          <w:sz w:val="28"/>
          <w:szCs w:val="28"/>
        </w:rPr>
        <w:t>И</w:t>
      </w:r>
      <w:r w:rsidRPr="00890A05">
        <w:rPr>
          <w:rFonts w:ascii="Times New Roman" w:hAnsi="Times New Roman"/>
          <w:sz w:val="28"/>
          <w:szCs w:val="28"/>
        </w:rPr>
        <w:t>л</w:t>
      </w:r>
      <w:r w:rsidRPr="00890A05">
        <w:rPr>
          <w:rFonts w:ascii="Times New Roman" w:hAnsi="Times New Roman"/>
          <w:spacing w:val="1"/>
          <w:sz w:val="28"/>
          <w:szCs w:val="28"/>
        </w:rPr>
        <w:t>ьи</w:t>
      </w:r>
      <w:r w:rsidRPr="00890A05">
        <w:rPr>
          <w:rFonts w:ascii="Times New Roman" w:hAnsi="Times New Roman"/>
          <w:sz w:val="28"/>
          <w:szCs w:val="28"/>
        </w:rPr>
        <w:t>н</w:t>
      </w:r>
      <w:r w:rsidRPr="00890A05">
        <w:rPr>
          <w:rFonts w:ascii="Times New Roman" w:hAnsi="Times New Roman"/>
          <w:sz w:val="28"/>
          <w:szCs w:val="28"/>
          <w:lang w:val="en-US"/>
        </w:rPr>
        <w:t> </w:t>
      </w:r>
      <w:r w:rsidRPr="00890A05">
        <w:rPr>
          <w:rFonts w:ascii="Times New Roman" w:hAnsi="Times New Roman"/>
          <w:sz w:val="28"/>
          <w:szCs w:val="28"/>
        </w:rPr>
        <w:t>М.А., Ков</w:t>
      </w:r>
      <w:r w:rsidRPr="00890A05">
        <w:rPr>
          <w:rFonts w:ascii="Times New Roman" w:hAnsi="Times New Roman"/>
          <w:spacing w:val="-1"/>
          <w:sz w:val="28"/>
          <w:szCs w:val="28"/>
        </w:rPr>
        <w:t>а</w:t>
      </w:r>
      <w:r w:rsidRPr="00890A05">
        <w:rPr>
          <w:rFonts w:ascii="Times New Roman" w:hAnsi="Times New Roman"/>
          <w:sz w:val="28"/>
          <w:szCs w:val="28"/>
        </w:rPr>
        <w:t>л</w:t>
      </w:r>
      <w:r w:rsidRPr="00890A05">
        <w:rPr>
          <w:rFonts w:ascii="Times New Roman" w:hAnsi="Times New Roman"/>
          <w:spacing w:val="-1"/>
          <w:sz w:val="28"/>
          <w:szCs w:val="28"/>
        </w:rPr>
        <w:t>е</w:t>
      </w:r>
      <w:r w:rsidRPr="00890A05">
        <w:rPr>
          <w:rFonts w:ascii="Times New Roman" w:hAnsi="Times New Roman"/>
          <w:spacing w:val="1"/>
          <w:sz w:val="28"/>
          <w:szCs w:val="28"/>
        </w:rPr>
        <w:t>нк</w:t>
      </w:r>
      <w:r w:rsidRPr="00890A05">
        <w:rPr>
          <w:rFonts w:ascii="Times New Roman" w:hAnsi="Times New Roman"/>
          <w:sz w:val="28"/>
          <w:szCs w:val="28"/>
        </w:rPr>
        <w:t>о К.А</w:t>
      </w:r>
      <w:r w:rsidRPr="00890A05">
        <w:rPr>
          <w:rFonts w:ascii="Times New Roman" w:hAnsi="Times New Roman"/>
          <w:spacing w:val="1"/>
          <w:sz w:val="28"/>
          <w:szCs w:val="28"/>
        </w:rPr>
        <w:t>.</w:t>
      </w:r>
      <w:r w:rsidRPr="00890A05">
        <w:rPr>
          <w:rFonts w:ascii="Times New Roman" w:hAnsi="Times New Roman"/>
          <w:sz w:val="28"/>
          <w:szCs w:val="28"/>
        </w:rPr>
        <w:t xml:space="preserve">) </w:t>
      </w:r>
      <w:hyperlink r:id="rId80" w:history="1">
        <w:r w:rsidRPr="00890A05">
          <w:rPr>
            <w:rFonts w:ascii="Times New Roman" w:hAnsi="Times New Roman"/>
            <w:sz w:val="28"/>
          </w:rPr>
          <w:t>ht</w:t>
        </w:r>
        <w:r w:rsidRPr="00890A05">
          <w:rPr>
            <w:rFonts w:ascii="Times New Roman" w:hAnsi="Times New Roman"/>
            <w:spacing w:val="1"/>
            <w:sz w:val="28"/>
          </w:rPr>
          <w:t>t</w:t>
        </w:r>
        <w:r w:rsidRPr="00890A05">
          <w:rPr>
            <w:rFonts w:ascii="Times New Roman" w:hAnsi="Times New Roman"/>
            <w:sz w:val="28"/>
          </w:rPr>
          <w:t>p:</w:t>
        </w:r>
        <w:r w:rsidRPr="00890A05">
          <w:rPr>
            <w:rFonts w:ascii="Times New Roman" w:hAnsi="Times New Roman"/>
            <w:spacing w:val="1"/>
            <w:sz w:val="28"/>
          </w:rPr>
          <w:t>/</w:t>
        </w:r>
        <w:r w:rsidRPr="00890A05">
          <w:rPr>
            <w:rFonts w:ascii="Times New Roman" w:hAnsi="Times New Roman"/>
            <w:sz w:val="28"/>
          </w:rPr>
          <w:t>/ww</w:t>
        </w:r>
        <w:r w:rsidRPr="00890A05">
          <w:rPr>
            <w:rFonts w:ascii="Times New Roman" w:hAnsi="Times New Roman"/>
            <w:spacing w:val="-1"/>
            <w:sz w:val="28"/>
          </w:rPr>
          <w:t>w</w:t>
        </w:r>
        <w:r w:rsidRPr="00890A05">
          <w:rPr>
            <w:rFonts w:ascii="Times New Roman" w:hAnsi="Times New Roman"/>
            <w:sz w:val="28"/>
          </w:rPr>
          <w:t>.ni</w:t>
        </w:r>
        <w:r w:rsidRPr="00890A05">
          <w:rPr>
            <w:rFonts w:ascii="Times New Roman" w:hAnsi="Times New Roman"/>
            <w:spacing w:val="1"/>
            <w:sz w:val="28"/>
          </w:rPr>
          <w:t>i</w:t>
        </w:r>
        <w:r w:rsidRPr="00890A05">
          <w:rPr>
            <w:rFonts w:ascii="Times New Roman" w:hAnsi="Times New Roman"/>
            <w:spacing w:val="-1"/>
            <w:sz w:val="28"/>
          </w:rPr>
          <w:t>c</w:t>
        </w:r>
        <w:r w:rsidRPr="00890A05">
          <w:rPr>
            <w:rFonts w:ascii="Times New Roman" w:hAnsi="Times New Roman"/>
            <w:sz w:val="28"/>
          </w:rPr>
          <w:t>.nsc.</w:t>
        </w:r>
        <w:r w:rsidRPr="00890A05">
          <w:rPr>
            <w:rFonts w:ascii="Times New Roman" w:hAnsi="Times New Roman"/>
            <w:spacing w:val="-1"/>
            <w:sz w:val="28"/>
          </w:rPr>
          <w:t>r</w:t>
        </w:r>
        <w:r w:rsidRPr="00890A05">
          <w:rPr>
            <w:rFonts w:ascii="Times New Roman" w:hAnsi="Times New Roman"/>
            <w:sz w:val="28"/>
          </w:rPr>
          <w:t>u/edu</w:t>
        </w:r>
        <w:r w:rsidRPr="00890A05">
          <w:rPr>
            <w:rFonts w:ascii="Times New Roman" w:hAnsi="Times New Roman"/>
            <w:spacing w:val="-1"/>
            <w:sz w:val="28"/>
          </w:rPr>
          <w:t>ca</w:t>
        </w:r>
        <w:r w:rsidRPr="00890A05">
          <w:rPr>
            <w:rFonts w:ascii="Times New Roman" w:hAnsi="Times New Roman"/>
            <w:sz w:val="28"/>
          </w:rPr>
          <w:t>t</w:t>
        </w:r>
        <w:r w:rsidRPr="00890A05">
          <w:rPr>
            <w:rFonts w:ascii="Times New Roman" w:hAnsi="Times New Roman"/>
            <w:spacing w:val="1"/>
            <w:sz w:val="28"/>
          </w:rPr>
          <w:t>i</w:t>
        </w:r>
        <w:r w:rsidRPr="00890A05">
          <w:rPr>
            <w:rFonts w:ascii="Times New Roman" w:hAnsi="Times New Roman"/>
            <w:sz w:val="28"/>
          </w:rPr>
          <w:t>on/probl</w:t>
        </w:r>
        <w:r w:rsidRPr="00890A05">
          <w:rPr>
            <w:rFonts w:ascii="Times New Roman" w:hAnsi="Times New Roman"/>
            <w:spacing w:val="-1"/>
            <w:sz w:val="28"/>
          </w:rPr>
          <w:t>e</w:t>
        </w:r>
        <w:r w:rsidRPr="00890A05">
          <w:rPr>
            <w:rFonts w:ascii="Times New Roman" w:hAnsi="Times New Roman"/>
            <w:spacing w:val="2"/>
            <w:sz w:val="28"/>
          </w:rPr>
          <w:t>m</w:t>
        </w:r>
        <w:r w:rsidRPr="00890A05">
          <w:rPr>
            <w:rFonts w:ascii="Times New Roman" w:hAnsi="Times New Roman"/>
            <w:spacing w:val="-1"/>
            <w:sz w:val="28"/>
          </w:rPr>
          <w:t>-</w:t>
        </w:r>
        <w:r w:rsidRPr="00890A05">
          <w:rPr>
            <w:rFonts w:ascii="Times New Roman" w:hAnsi="Times New Roman"/>
            <w:sz w:val="28"/>
          </w:rPr>
          <w:t>book/</w:t>
        </w:r>
      </w:hyperlink>
    </w:p>
    <w:p w:rsidR="00EC46BD" w:rsidRPr="00890A05" w:rsidRDefault="00EC46BD" w:rsidP="00722958">
      <w:pPr>
        <w:widowControl w:val="0"/>
        <w:numPr>
          <w:ilvl w:val="0"/>
          <w:numId w:val="63"/>
        </w:numPr>
        <w:tabs>
          <w:tab w:val="left" w:pos="993"/>
        </w:tabs>
        <w:suppressAutoHyphens/>
        <w:spacing w:after="0" w:line="240" w:lineRule="auto"/>
        <w:ind w:left="426" w:hanging="66"/>
        <w:contextualSpacing/>
        <w:jc w:val="both"/>
        <w:rPr>
          <w:rFonts w:ascii="Times New Roman" w:hAnsi="Times New Roman"/>
          <w:sz w:val="28"/>
          <w:szCs w:val="28"/>
        </w:rPr>
      </w:pPr>
      <w:r w:rsidRPr="00890A05">
        <w:rPr>
          <w:rFonts w:ascii="Times New Roman" w:hAnsi="Times New Roman"/>
          <w:sz w:val="28"/>
          <w:szCs w:val="28"/>
        </w:rPr>
        <w:t xml:space="preserve">Элементы. Популярный сайт о фундаментальной науке. Новости науки. Научные конференции, лекции, олимпиады. – </w:t>
      </w:r>
      <w:hyperlink r:id="rId81" w:history="1">
        <w:r w:rsidRPr="00890A05">
          <w:rPr>
            <w:rFonts w:ascii="Times New Roman" w:hAnsi="Times New Roman"/>
            <w:sz w:val="28"/>
          </w:rPr>
          <w:t>http://elementy.ru</w:t>
        </w:r>
      </w:hyperlink>
      <w:r w:rsidRPr="00890A05">
        <w:rPr>
          <w:rFonts w:ascii="Times New Roman" w:hAnsi="Times New Roman"/>
          <w:sz w:val="28"/>
          <w:szCs w:val="28"/>
        </w:rPr>
        <w:t>.</w:t>
      </w:r>
    </w:p>
    <w:p w:rsidR="00EC46BD" w:rsidRPr="00890A05" w:rsidRDefault="00EC46BD" w:rsidP="00722958">
      <w:pPr>
        <w:widowControl w:val="0"/>
        <w:numPr>
          <w:ilvl w:val="0"/>
          <w:numId w:val="63"/>
        </w:numPr>
        <w:tabs>
          <w:tab w:val="left" w:pos="993"/>
        </w:tabs>
        <w:suppressAutoHyphens/>
        <w:spacing w:after="0" w:line="240" w:lineRule="auto"/>
        <w:ind w:left="426" w:hanging="66"/>
        <w:contextualSpacing/>
        <w:jc w:val="both"/>
        <w:rPr>
          <w:rFonts w:ascii="Times New Roman" w:hAnsi="Times New Roman"/>
          <w:sz w:val="28"/>
          <w:szCs w:val="28"/>
        </w:rPr>
      </w:pPr>
      <w:r w:rsidRPr="00890A05">
        <w:rPr>
          <w:rFonts w:ascii="Times New Roman" w:hAnsi="Times New Roman"/>
          <w:sz w:val="28"/>
          <w:szCs w:val="28"/>
        </w:rPr>
        <w:t xml:space="preserve">Энциклопедии по искусству. </w:t>
      </w:r>
      <w:hyperlink r:id="rId82" w:tgtFrame="_blank" w:history="1">
        <w:r w:rsidRPr="00890A05">
          <w:rPr>
            <w:rFonts w:ascii="Times New Roman" w:hAnsi="Times New Roman"/>
            <w:iCs/>
            <w:sz w:val="28"/>
            <w:szCs w:val="28"/>
          </w:rPr>
          <w:t>http://lib.rus.ec/s/3320</w:t>
        </w:r>
      </w:hyperlink>
    </w:p>
    <w:p w:rsidR="00EC46BD" w:rsidRPr="00AB54A8" w:rsidRDefault="00EC46BD" w:rsidP="00EC46BD">
      <w:pPr>
        <w:pStyle w:val="p42"/>
        <w:tabs>
          <w:tab w:val="left" w:pos="993"/>
        </w:tabs>
        <w:spacing w:before="0" w:beforeAutospacing="0" w:after="0" w:afterAutospacing="0"/>
        <w:ind w:left="426" w:firstLine="0"/>
        <w:jc w:val="both"/>
        <w:rPr>
          <w:sz w:val="28"/>
          <w:szCs w:val="28"/>
        </w:rPr>
      </w:pPr>
    </w:p>
    <w:p w:rsidR="00EC46BD" w:rsidRPr="00F96D05" w:rsidRDefault="00EC46BD" w:rsidP="00EC46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D05">
        <w:rPr>
          <w:rFonts w:ascii="Times New Roman" w:hAnsi="Times New Roman" w:cs="Times New Roman"/>
          <w:b/>
          <w:sz w:val="28"/>
          <w:szCs w:val="28"/>
        </w:rPr>
        <w:t>8. Описание системы взаимодействия педагогов, работающих с одаренными детьми в старшей школе с организациями дополнительного образования (кружки, факультативы, курсы по выбору), вузами, научными организациями</w:t>
      </w:r>
    </w:p>
    <w:p w:rsidR="00EC46BD" w:rsidRPr="00F96D05" w:rsidRDefault="00EC46BD" w:rsidP="00EC4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D05">
        <w:rPr>
          <w:rFonts w:ascii="Times New Roman" w:hAnsi="Times New Roman" w:cs="Times New Roman"/>
          <w:sz w:val="28"/>
          <w:szCs w:val="28"/>
        </w:rPr>
        <w:t xml:space="preserve">Развитие системы образования характеризуется интеграционными процессами, позволяющими создавать новые условия для образования детей не только в отдельной школе или организации дополнительного образования детей, но и в рамках системы более высокого порядка – муниципальной или региональной </w:t>
      </w:r>
      <w:r w:rsidRPr="00F96D05">
        <w:rPr>
          <w:rFonts w:ascii="Times New Roman" w:hAnsi="Times New Roman" w:cs="Times New Roman"/>
          <w:sz w:val="28"/>
          <w:szCs w:val="28"/>
        </w:rPr>
        <w:lastRenderedPageBreak/>
        <w:t>системы образования. Одаренный ребенок в процессе своего развития может выходить за рамки школы, использовать образовательные возможности и в других образовательных организациях в своем районе, регионе.</w:t>
      </w:r>
    </w:p>
    <w:p w:rsidR="00EC46BD" w:rsidRPr="00F96D05" w:rsidRDefault="00EC46BD" w:rsidP="00EC46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96D05">
        <w:rPr>
          <w:rFonts w:ascii="Times New Roman" w:hAnsi="Times New Roman" w:cs="Times New Roman"/>
          <w:sz w:val="28"/>
          <w:szCs w:val="28"/>
        </w:rPr>
        <w:t>Одним из важных факторов эффективности работы с одаренными детьми в старшей школе является</w:t>
      </w:r>
      <w:r w:rsidRPr="00F96D05">
        <w:rPr>
          <w:rFonts w:ascii="Times New Roman" w:eastAsia="Calibri" w:hAnsi="Times New Roman" w:cs="Times New Roman"/>
          <w:sz w:val="28"/>
          <w:szCs w:val="28"/>
        </w:rPr>
        <w:t xml:space="preserve"> взаимодействие педагогов и организаций, отвечающих за проведение учебно-тренировочных сборов, выездных школ по подготовке одаренных детей к участию в предметных олимпиадах (ведущих вузов, институтов переподготовки и повышения квалификации работников образования, центров дополнительного образования детей, выступающих центрами подготовки педагогов к работе с одаренными детьми).</w:t>
      </w:r>
      <w:proofErr w:type="gramEnd"/>
    </w:p>
    <w:p w:rsidR="00EC46BD" w:rsidRPr="00F96D05" w:rsidRDefault="00EC46BD" w:rsidP="00EC46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6D05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F96D05">
        <w:rPr>
          <w:rFonts w:ascii="Times New Roman" w:eastAsia="Calibri" w:hAnsi="Times New Roman" w:cs="Times New Roman"/>
          <w:sz w:val="28"/>
          <w:szCs w:val="28"/>
        </w:rPr>
        <w:t xml:space="preserve"> взаимодействия педагогов и организаций, отвечающих за проведение учебно-тренировочных сборов, выездных школ по подготовке одаренных детей старшей школы к участию в предметных олимпиадах,</w:t>
      </w:r>
      <w:r w:rsidRPr="00F96D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96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создание комплекса условий и средств для </w:t>
      </w:r>
      <w:r w:rsidRPr="00F96D05">
        <w:rPr>
          <w:rFonts w:ascii="Times New Roman" w:hAnsi="Times New Roman" w:cs="Times New Roman"/>
          <w:sz w:val="28"/>
          <w:szCs w:val="28"/>
        </w:rPr>
        <w:t>совершенствования системы выявления, поддержки и развития одаренных детей,</w:t>
      </w:r>
      <w:r w:rsidRPr="00F96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полноценного развития, самоопределения и самореализации, стимулирования их интеллектуальной и творческой активности и формирования готовности к участию в инновационных процессах.</w:t>
      </w:r>
      <w:proofErr w:type="gramEnd"/>
    </w:p>
    <w:p w:rsidR="00EC46BD" w:rsidRPr="00F96D05" w:rsidRDefault="00EC46BD" w:rsidP="00EC46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взаимодействия должны решать следующие основные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</w:t>
      </w:r>
      <w:r w:rsidRPr="00F96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F96D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C46BD" w:rsidRPr="00F96D05" w:rsidRDefault="00EC46BD" w:rsidP="00722958">
      <w:pPr>
        <w:numPr>
          <w:ilvl w:val="0"/>
          <w:numId w:val="45"/>
        </w:numPr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разработать механизмы</w:t>
      </w:r>
      <w:r w:rsidRPr="00F96D05">
        <w:rPr>
          <w:rFonts w:ascii="Times New Roman" w:hAnsi="Times New Roman" w:cs="Times New Roman"/>
          <w:sz w:val="28"/>
          <w:szCs w:val="28"/>
        </w:rPr>
        <w:t xml:space="preserve"> взаимоде</w:t>
      </w:r>
      <w:r>
        <w:rPr>
          <w:rFonts w:ascii="Times New Roman" w:hAnsi="Times New Roman" w:cs="Times New Roman"/>
          <w:sz w:val="28"/>
          <w:szCs w:val="28"/>
        </w:rPr>
        <w:t>йствия общего, дополнительного,</w:t>
      </w:r>
      <w:r w:rsidRPr="00F96D05">
        <w:rPr>
          <w:rFonts w:ascii="Times New Roman" w:hAnsi="Times New Roman" w:cs="Times New Roman"/>
          <w:sz w:val="28"/>
          <w:szCs w:val="28"/>
        </w:rPr>
        <w:t xml:space="preserve"> профессионального </w:t>
      </w:r>
      <w:r>
        <w:rPr>
          <w:rFonts w:ascii="Times New Roman" w:hAnsi="Times New Roman" w:cs="Times New Roman"/>
          <w:sz w:val="28"/>
          <w:szCs w:val="28"/>
        </w:rPr>
        <w:t xml:space="preserve">и высшего </w:t>
      </w:r>
      <w:r w:rsidRPr="00F96D05">
        <w:rPr>
          <w:rFonts w:ascii="Times New Roman" w:hAnsi="Times New Roman" w:cs="Times New Roman"/>
          <w:sz w:val="28"/>
          <w:szCs w:val="28"/>
        </w:rPr>
        <w:t>образования в процессе поддержки развития одаренных детей;</w:t>
      </w:r>
    </w:p>
    <w:p w:rsidR="00EC46BD" w:rsidRPr="00F96D05" w:rsidRDefault="00EC46BD" w:rsidP="00722958">
      <w:pPr>
        <w:numPr>
          <w:ilvl w:val="0"/>
          <w:numId w:val="45"/>
        </w:numPr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создать комплекс</w:t>
      </w:r>
      <w:r w:rsidRPr="00F96D05">
        <w:rPr>
          <w:rFonts w:ascii="Times New Roman" w:hAnsi="Times New Roman" w:cs="Times New Roman"/>
          <w:sz w:val="28"/>
          <w:szCs w:val="28"/>
        </w:rPr>
        <w:t xml:space="preserve"> диагностических процедур и методов, направленных на выявление и отслеживание развития одаренных детей;</w:t>
      </w:r>
    </w:p>
    <w:p w:rsidR="00EC46BD" w:rsidRPr="00F96D05" w:rsidRDefault="00EC46BD" w:rsidP="00722958">
      <w:pPr>
        <w:numPr>
          <w:ilvl w:val="0"/>
          <w:numId w:val="45"/>
        </w:numPr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ориентировать</w:t>
      </w:r>
      <w:r w:rsidRPr="00F96D05">
        <w:rPr>
          <w:rFonts w:ascii="Times New Roman" w:hAnsi="Times New Roman" w:cs="Times New Roman"/>
          <w:sz w:val="28"/>
          <w:szCs w:val="28"/>
        </w:rPr>
        <w:t xml:space="preserve"> одаренных старшеклассников на направления и профили профессиональной подготовки, реализуемые в системе высшего образования и среднего профессионального образования;</w:t>
      </w:r>
      <w:r w:rsidRPr="00F96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46BD" w:rsidRPr="00F96D05" w:rsidRDefault="00EC46BD" w:rsidP="00722958">
      <w:pPr>
        <w:numPr>
          <w:ilvl w:val="0"/>
          <w:numId w:val="45"/>
        </w:numPr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разработать</w:t>
      </w:r>
      <w:r w:rsidRPr="00F96D05">
        <w:rPr>
          <w:rFonts w:ascii="Times New Roman" w:hAnsi="Times New Roman" w:cs="Times New Roman"/>
          <w:sz w:val="28"/>
          <w:szCs w:val="28"/>
        </w:rPr>
        <w:t xml:space="preserve"> методик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96D05">
        <w:rPr>
          <w:rFonts w:ascii="Times New Roman" w:hAnsi="Times New Roman" w:cs="Times New Roman"/>
          <w:sz w:val="28"/>
          <w:szCs w:val="28"/>
        </w:rPr>
        <w:t xml:space="preserve"> развития разных видов одаренности;</w:t>
      </w:r>
    </w:p>
    <w:p w:rsidR="00EC46BD" w:rsidRPr="00F96D05" w:rsidRDefault="00EC46BD" w:rsidP="00722958">
      <w:pPr>
        <w:numPr>
          <w:ilvl w:val="0"/>
          <w:numId w:val="45"/>
        </w:numPr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техносферу</w:t>
      </w:r>
      <w:proofErr w:type="spellEnd"/>
      <w:r w:rsidRPr="00F96D05">
        <w:rPr>
          <w:rFonts w:ascii="Times New Roman" w:hAnsi="Times New Roman" w:cs="Times New Roman"/>
          <w:sz w:val="28"/>
          <w:szCs w:val="28"/>
        </w:rPr>
        <w:t xml:space="preserve"> научно-исследовательской, научно-технической, проектной, поисковой деятельности школьников на базе вуза;</w:t>
      </w:r>
    </w:p>
    <w:p w:rsidR="00EC46BD" w:rsidRPr="00F96D05" w:rsidRDefault="00EC46BD" w:rsidP="00722958">
      <w:pPr>
        <w:numPr>
          <w:ilvl w:val="0"/>
          <w:numId w:val="45"/>
        </w:numPr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подготовить олимпиадные</w:t>
      </w:r>
      <w:r w:rsidRPr="00F96D05">
        <w:rPr>
          <w:rFonts w:ascii="Times New Roman" w:hAnsi="Times New Roman" w:cs="Times New Roman"/>
          <w:sz w:val="28"/>
          <w:szCs w:val="28"/>
        </w:rPr>
        <w:t xml:space="preserve"> команд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96D05">
        <w:rPr>
          <w:rFonts w:ascii="Times New Roman" w:hAnsi="Times New Roman" w:cs="Times New Roman"/>
          <w:sz w:val="28"/>
          <w:szCs w:val="28"/>
        </w:rPr>
        <w:t xml:space="preserve"> по отдельным предметам, включая психологическую подготовку;</w:t>
      </w:r>
    </w:p>
    <w:p w:rsidR="00EC46BD" w:rsidRPr="00F96D05" w:rsidRDefault="00EC46BD" w:rsidP="00722958">
      <w:pPr>
        <w:numPr>
          <w:ilvl w:val="0"/>
          <w:numId w:val="45"/>
        </w:numPr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подготовить педагогические кадры</w:t>
      </w:r>
      <w:r w:rsidRPr="00F96D05">
        <w:rPr>
          <w:rFonts w:ascii="Times New Roman" w:hAnsi="Times New Roman" w:cs="Times New Roman"/>
          <w:sz w:val="28"/>
          <w:szCs w:val="28"/>
        </w:rPr>
        <w:t xml:space="preserve"> к работ</w:t>
      </w:r>
      <w:r>
        <w:rPr>
          <w:rFonts w:ascii="Times New Roman" w:hAnsi="Times New Roman" w:cs="Times New Roman"/>
          <w:sz w:val="28"/>
          <w:szCs w:val="28"/>
        </w:rPr>
        <w:t>е с одаренными детьми, включить новый опыт</w:t>
      </w:r>
      <w:r w:rsidRPr="00F96D05">
        <w:rPr>
          <w:rFonts w:ascii="Times New Roman" w:hAnsi="Times New Roman" w:cs="Times New Roman"/>
          <w:sz w:val="28"/>
          <w:szCs w:val="28"/>
        </w:rPr>
        <w:t xml:space="preserve"> в практику работы образовательных организаций, вузов и систему повышения квалификации педагогов;</w:t>
      </w:r>
    </w:p>
    <w:p w:rsidR="00EC46BD" w:rsidRPr="00F96D05" w:rsidRDefault="00EC46BD" w:rsidP="00722958">
      <w:pPr>
        <w:numPr>
          <w:ilvl w:val="0"/>
          <w:numId w:val="45"/>
        </w:numPr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обеспечить мотивационную поддержку</w:t>
      </w:r>
      <w:r w:rsidRPr="00F96D05">
        <w:rPr>
          <w:rFonts w:ascii="Times New Roman" w:hAnsi="Times New Roman" w:cs="Times New Roman"/>
          <w:sz w:val="28"/>
          <w:szCs w:val="28"/>
        </w:rPr>
        <w:t xml:space="preserve"> работы с одаренными детьми;</w:t>
      </w:r>
    </w:p>
    <w:p w:rsidR="00EC46BD" w:rsidRPr="00F96D05" w:rsidRDefault="00EC46BD" w:rsidP="00722958">
      <w:pPr>
        <w:numPr>
          <w:ilvl w:val="0"/>
          <w:numId w:val="45"/>
        </w:numPr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создать систему</w:t>
      </w:r>
      <w:r w:rsidRPr="00F96D05">
        <w:rPr>
          <w:rFonts w:ascii="Times New Roman" w:hAnsi="Times New Roman" w:cs="Times New Roman"/>
          <w:sz w:val="28"/>
          <w:szCs w:val="28"/>
        </w:rPr>
        <w:t xml:space="preserve"> информационного обеспечения процесса выявления, поддержки и развития одаренных детей с использованием современных информационно-коммуникационных технологий;</w:t>
      </w:r>
    </w:p>
    <w:p w:rsidR="00EC46BD" w:rsidRPr="00F96D05" w:rsidRDefault="00EC46BD" w:rsidP="00722958">
      <w:pPr>
        <w:numPr>
          <w:ilvl w:val="0"/>
          <w:numId w:val="45"/>
        </w:numPr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обновить нормативно-правовую базу</w:t>
      </w:r>
      <w:r w:rsidRPr="00F96D05">
        <w:rPr>
          <w:rFonts w:ascii="Times New Roman" w:hAnsi="Times New Roman" w:cs="Times New Roman"/>
          <w:sz w:val="28"/>
          <w:szCs w:val="28"/>
        </w:rPr>
        <w:t xml:space="preserve"> работы с одаренными детьми (в том числе льготного поступления в вузы одаренных детей);</w:t>
      </w:r>
    </w:p>
    <w:p w:rsidR="00EC46BD" w:rsidRPr="00F96D05" w:rsidRDefault="00EC46BD" w:rsidP="00722958">
      <w:pPr>
        <w:numPr>
          <w:ilvl w:val="0"/>
          <w:numId w:val="45"/>
        </w:numPr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найти новые возможности</w:t>
      </w:r>
      <w:r w:rsidRPr="00F96D05">
        <w:rPr>
          <w:rFonts w:ascii="Times New Roman" w:hAnsi="Times New Roman" w:cs="Times New Roman"/>
          <w:sz w:val="28"/>
          <w:szCs w:val="28"/>
        </w:rPr>
        <w:t xml:space="preserve"> финансового обеспечения работы с одаренными старшеклассниками.</w:t>
      </w:r>
    </w:p>
    <w:p w:rsidR="00EC46BD" w:rsidRPr="00F96D05" w:rsidRDefault="00EC46BD" w:rsidP="00EC46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Основными направлениями</w:t>
      </w:r>
      <w:r w:rsidRPr="00F96D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взаимодействия </w:t>
      </w:r>
      <w:r w:rsidRPr="00F96D05">
        <w:rPr>
          <w:rFonts w:ascii="Times New Roman" w:hAnsi="Times New Roman" w:cs="Times New Roman"/>
          <w:sz w:val="28"/>
          <w:szCs w:val="28"/>
        </w:rPr>
        <w:t>педагогов, работающих с одаренными детьми в старшей школе, с</w:t>
      </w:r>
      <w:r w:rsidRPr="00F96D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6D05">
        <w:rPr>
          <w:rFonts w:ascii="Times New Roman" w:eastAsia="Calibri" w:hAnsi="Times New Roman" w:cs="Times New Roman"/>
          <w:sz w:val="28"/>
          <w:szCs w:val="28"/>
        </w:rPr>
        <w:t xml:space="preserve">вузами, институтами переподготовки и </w:t>
      </w:r>
      <w:r w:rsidRPr="00F96D05">
        <w:rPr>
          <w:rFonts w:ascii="Times New Roman" w:eastAsia="Calibri" w:hAnsi="Times New Roman" w:cs="Times New Roman"/>
          <w:sz w:val="28"/>
          <w:szCs w:val="28"/>
        </w:rPr>
        <w:lastRenderedPageBreak/>
        <w:t>повышения квалификации работников образования, центрами дополнительного образования детей должны стать:</w:t>
      </w:r>
    </w:p>
    <w:p w:rsidR="00EC46BD" w:rsidRPr="00F96D05" w:rsidRDefault="00EC46BD" w:rsidP="00722958">
      <w:pPr>
        <w:numPr>
          <w:ilvl w:val="0"/>
          <w:numId w:val="46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0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учебно-методическая и научно-исследовательская работа с учителями;</w:t>
      </w:r>
    </w:p>
    <w:p w:rsidR="00EC46BD" w:rsidRPr="00F96D05" w:rsidRDefault="00EC46BD" w:rsidP="00722958">
      <w:pPr>
        <w:numPr>
          <w:ilvl w:val="0"/>
          <w:numId w:val="46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научное консультирование;</w:t>
      </w:r>
    </w:p>
    <w:p w:rsidR="00EC46BD" w:rsidRPr="00F96D05" w:rsidRDefault="00EC46BD" w:rsidP="00722958">
      <w:pPr>
        <w:numPr>
          <w:ilvl w:val="0"/>
          <w:numId w:val="46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научно-методическое обеспечение учебного процесса;</w:t>
      </w:r>
    </w:p>
    <w:p w:rsidR="00EC46BD" w:rsidRPr="00F96D05" w:rsidRDefault="00EC46BD" w:rsidP="00722958">
      <w:pPr>
        <w:numPr>
          <w:ilvl w:val="0"/>
          <w:numId w:val="46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0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апробация современных образовательных технологий;</w:t>
      </w:r>
    </w:p>
    <w:p w:rsidR="00EC46BD" w:rsidRPr="00F96D05" w:rsidRDefault="00EC46BD" w:rsidP="00722958">
      <w:pPr>
        <w:numPr>
          <w:ilvl w:val="0"/>
          <w:numId w:val="46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апробация совместных проектов.</w:t>
      </w:r>
    </w:p>
    <w:p w:rsidR="00EC46BD" w:rsidRPr="00F96D05" w:rsidRDefault="00EC46BD" w:rsidP="00EC46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05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процессе взаимодействия</w:t>
      </w:r>
      <w:r w:rsidRPr="00F96D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общеобразовательных школ и </w:t>
      </w:r>
      <w:r w:rsidRPr="00F96D05">
        <w:rPr>
          <w:rFonts w:ascii="Times New Roman" w:eastAsia="Calibri" w:hAnsi="Times New Roman" w:cs="Times New Roman"/>
          <w:sz w:val="28"/>
          <w:szCs w:val="28"/>
        </w:rPr>
        <w:t xml:space="preserve">вузов, институтов переподготовки и повышения квалификации работников образования, центров дополнительного образования детей </w:t>
      </w:r>
      <w:r>
        <w:rPr>
          <w:rFonts w:ascii="Times New Roman" w:eastAsia="Calibri" w:hAnsi="Times New Roman" w:cs="Times New Roman"/>
          <w:sz w:val="28"/>
          <w:szCs w:val="28"/>
        </w:rPr>
        <w:t>педагогам необходимо сделать следующее</w:t>
      </w:r>
      <w:r w:rsidRPr="00F96D05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EC46BD" w:rsidRPr="00F96D05" w:rsidRDefault="00EC46BD" w:rsidP="00722958">
      <w:pPr>
        <w:numPr>
          <w:ilvl w:val="0"/>
          <w:numId w:val="64"/>
        </w:numPr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информационную открытость</w:t>
      </w:r>
      <w:r w:rsidRPr="00F96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организаций в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бласти сопровождения одарённых детей</w:t>
      </w:r>
      <w:r w:rsidRPr="00F96D0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Помимо информационных объявлений об олимпиадах, интеллектуальных марафонах, летних школах и др. должна быть создана электронная база данных по одарённым личностям «Участники олимпиадного движения», учитывающая результаты олимпиад, интеллектуальных марафонов, проектной, исследовательской деятельности и другие достижения (</w:t>
      </w:r>
      <w:proofErr w:type="gramStart"/>
      <w:r w:rsidRPr="00F96D0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электронное</w:t>
      </w:r>
      <w:proofErr w:type="gramEnd"/>
      <w:r w:rsidRPr="00F96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96D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F96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учащихся);</w:t>
      </w:r>
    </w:p>
    <w:p w:rsidR="00EC46BD" w:rsidRPr="00F96D05" w:rsidRDefault="00EC46BD" w:rsidP="00722958">
      <w:pPr>
        <w:numPr>
          <w:ilvl w:val="0"/>
          <w:numId w:val="6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привлечь</w:t>
      </w:r>
      <w:r w:rsidRPr="00F96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преподавателей высшей школы для проведения занятий, для организации учебной и исследовательской работы </w:t>
      </w:r>
      <w:r w:rsidRPr="00F96D05">
        <w:rPr>
          <w:rFonts w:ascii="Times New Roman" w:eastAsia="Calibri" w:hAnsi="Times New Roman" w:cs="Times New Roman"/>
          <w:sz w:val="28"/>
          <w:szCs w:val="28"/>
          <w:lang w:eastAsia="ru-RU"/>
        </w:rPr>
        <w:t>одаренных детей старшей школы</w:t>
      </w:r>
      <w:r w:rsidRPr="00F96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высших учебных заведений,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F96D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педагогической практики на базе образовательной организации;</w:t>
      </w:r>
    </w:p>
    <w:p w:rsidR="00EC46BD" w:rsidRPr="00F96D05" w:rsidRDefault="00EC46BD" w:rsidP="00722958">
      <w:pPr>
        <w:numPr>
          <w:ilvl w:val="0"/>
          <w:numId w:val="6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привлечь</w:t>
      </w:r>
      <w:r w:rsidRPr="00F96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 и аспирантов к проведению олимпиад школьников, к педагогической работе со старшеклассниками и пропаганде олимпийского движения в школах (подготовка и размещение в школах серии информационных материалов по истории олимпиадного движения; материалов, разъясняющих широкой аудитории необходимость организации поддержки участников из числа детей с ограниченными возможностями здоровья, детей-сирот и детей из семей, оказавшихся в трудной жизненной ситуации;</w:t>
      </w:r>
      <w:proofErr w:type="gramEnd"/>
      <w:r w:rsidRPr="00F96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информирование общественности об олимпиадном движении посредством социальной рекламы и публикаций в региональных СМИ в целях формирования позитивного имиджа олимпийского движения и пропаганды принципов гуманизма, толерантности, интеллектуального, морального и эстетического развития подрастающего поколения);</w:t>
      </w:r>
    </w:p>
    <w:p w:rsidR="00EC46BD" w:rsidRPr="00F96D05" w:rsidRDefault="00EC46BD" w:rsidP="00722958">
      <w:pPr>
        <w:numPr>
          <w:ilvl w:val="0"/>
          <w:numId w:val="6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чь</w:t>
      </w:r>
      <w:r w:rsidRPr="00F96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 к работе по составлению творческих заданий олимпиад. Работа в этом направлении – шаг на пути модернизации олимпиадного движения. Студенты, которые в прошлом были участниками олимпиад школьников, могут дать неоценимые советы в области усовершенствования заданий, снятия определенных неточностей, неоднозначностей толкования задач;</w:t>
      </w:r>
    </w:p>
    <w:p w:rsidR="00EC46BD" w:rsidRPr="00F96D05" w:rsidRDefault="00EC46BD" w:rsidP="00722958">
      <w:pPr>
        <w:numPr>
          <w:ilvl w:val="0"/>
          <w:numId w:val="6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совместные индивидуальные образовательные</w:t>
      </w:r>
      <w:r w:rsidRPr="00F96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96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одарённых старшеклассников (в том числе, детей-инвалидов) по различным предметам. Создание адаптированных учебных программ, программ спецкурсов, факультативов, элективных курсов позволит расширить программный материал по конкретному учебному предмету или курсу;</w:t>
      </w:r>
    </w:p>
    <w:p w:rsidR="00EC46BD" w:rsidRPr="00F96D05" w:rsidRDefault="00EC46BD" w:rsidP="00722958">
      <w:pPr>
        <w:numPr>
          <w:ilvl w:val="0"/>
          <w:numId w:val="6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авторские образовательные программ, направленные</w:t>
      </w:r>
      <w:r w:rsidRPr="00F96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развитие одарённости;</w:t>
      </w:r>
    </w:p>
    <w:p w:rsidR="00EC46BD" w:rsidRPr="00F96D05" w:rsidRDefault="00EC46BD" w:rsidP="00722958">
      <w:pPr>
        <w:numPr>
          <w:ilvl w:val="0"/>
          <w:numId w:val="6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организовать кружковую и клубную деятельность</w:t>
      </w:r>
      <w:r w:rsidRPr="00F96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раскрытия дарований старшеклассников и развития творческих способностей для их последующей реализации в профессиональной деятельности;</w:t>
      </w:r>
    </w:p>
    <w:p w:rsidR="00EC46BD" w:rsidRPr="00F96D05" w:rsidRDefault="00EC46BD" w:rsidP="00722958">
      <w:pPr>
        <w:numPr>
          <w:ilvl w:val="0"/>
          <w:numId w:val="6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вовлечь</w:t>
      </w:r>
      <w:r w:rsidRPr="00F96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одарённых старшеклассников в систему научно-исследовательской деятельности через организацию научных обществ, участие в научно-практических конференциях различного уровня;</w:t>
      </w:r>
    </w:p>
    <w:p w:rsidR="00EC46BD" w:rsidRPr="00F96D05" w:rsidRDefault="00EC46BD" w:rsidP="00722958">
      <w:pPr>
        <w:numPr>
          <w:ilvl w:val="0"/>
          <w:numId w:val="6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публиковать</w:t>
      </w:r>
      <w:r w:rsidRPr="00F96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96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одарённых старшеклассников по результатам их участия в статусных мероприятиях;</w:t>
      </w:r>
    </w:p>
    <w:p w:rsidR="00EC46BD" w:rsidRPr="00F96D05" w:rsidRDefault="00EC46BD" w:rsidP="00722958">
      <w:pPr>
        <w:numPr>
          <w:ilvl w:val="0"/>
          <w:numId w:val="6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олимпиадные задания</w:t>
      </w:r>
      <w:r w:rsidRPr="00F96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различным предметам, в том числе –  конструирование целостной системы профессионально-ориентированных олимпиадных задач;</w:t>
      </w:r>
    </w:p>
    <w:p w:rsidR="00EC46BD" w:rsidRPr="00F96D05" w:rsidRDefault="00EC46BD" w:rsidP="00722958">
      <w:pPr>
        <w:numPr>
          <w:ilvl w:val="0"/>
          <w:numId w:val="6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банк</w:t>
      </w:r>
      <w:r w:rsidRPr="00F96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олимпиадных задан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 по дисциплинам и методические рекомендации</w:t>
      </w:r>
      <w:r w:rsidRPr="00F96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возможным вариантам их решения. Создание общего банка задач олимпиады и поддержка его в рабочем состоянии – работа очень кропотливая и требует высокой квалификации исполнителей и многолетнего опыта;</w:t>
      </w:r>
    </w:p>
    <w:p w:rsidR="00EC46BD" w:rsidRPr="00F96D05" w:rsidRDefault="00EC46BD" w:rsidP="00722958">
      <w:pPr>
        <w:numPr>
          <w:ilvl w:val="0"/>
          <w:numId w:val="6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методические материалы, рекомендации</w:t>
      </w:r>
      <w:r w:rsidRPr="00F96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педагогов и родителей по подготовке детей к предметным олимпиадам;</w:t>
      </w:r>
    </w:p>
    <w:p w:rsidR="00EC46BD" w:rsidRPr="00F96D05" w:rsidRDefault="00EC46BD" w:rsidP="00722958">
      <w:pPr>
        <w:numPr>
          <w:ilvl w:val="0"/>
          <w:numId w:val="6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</w:t>
      </w:r>
      <w:r w:rsidRPr="00F96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тодические материалы</w:t>
      </w:r>
      <w:r w:rsidRPr="00F96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преподавателей по организации олимпиад и творческих конкурсов;</w:t>
      </w:r>
    </w:p>
    <w:p w:rsidR="00EC46BD" w:rsidRPr="00F96D05" w:rsidRDefault="00EC46BD" w:rsidP="00722958">
      <w:pPr>
        <w:numPr>
          <w:ilvl w:val="0"/>
          <w:numId w:val="6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</w:t>
      </w:r>
      <w:r w:rsidRPr="00F96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организациям площадки для проведения предметных олимпиад, </w:t>
      </w:r>
      <w:proofErr w:type="spellStart"/>
      <w:r w:rsidRPr="00F96D0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очно-заочных</w:t>
      </w:r>
      <w:proofErr w:type="spellEnd"/>
      <w:r w:rsidRPr="00F96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школ, конференций с участием одарённых детей старшей школы;</w:t>
      </w:r>
    </w:p>
    <w:p w:rsidR="00EC46BD" w:rsidRPr="00F96D05" w:rsidRDefault="00EC46BD" w:rsidP="00722958">
      <w:pPr>
        <w:numPr>
          <w:ilvl w:val="0"/>
          <w:numId w:val="6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ечь</w:t>
      </w:r>
      <w:r w:rsidRPr="00F96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сотрудничеству в проведении олимпиад и других форм деятельности, направленных на выявление и сопровождение одарённых старшек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лассников, не только организации, отвечающие</w:t>
      </w:r>
      <w:r w:rsidRPr="00F96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проведение учебно-тренировочных сборов, выездных школ по подготовке одаренных детей старш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школы, но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необразовательные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(организации), такие</w:t>
      </w:r>
      <w:r w:rsidRPr="00F96D0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например, как издательства;</w:t>
      </w:r>
    </w:p>
    <w:p w:rsidR="00EC46BD" w:rsidRPr="00F96D05" w:rsidRDefault="00EC46BD" w:rsidP="00722958">
      <w:pPr>
        <w:numPr>
          <w:ilvl w:val="0"/>
          <w:numId w:val="6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</w:t>
      </w:r>
      <w:r w:rsidRPr="00F96D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научно-методическую поддержку педагогов-предметников и наставников, особенно тех, кто начинает свой путь в олимпиадном движении;</w:t>
      </w:r>
    </w:p>
    <w:p w:rsidR="00EC46BD" w:rsidRPr="00F96D05" w:rsidRDefault="00EC46BD" w:rsidP="00722958">
      <w:pPr>
        <w:numPr>
          <w:ilvl w:val="0"/>
          <w:numId w:val="6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и провести</w:t>
      </w:r>
      <w:r w:rsidRPr="00F96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ехнические выставки, конкурсы, форумы, конгрессы, проблемные семинары, консультации</w:t>
      </w:r>
      <w:r w:rsidRPr="00F96D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46BD" w:rsidRPr="00F96D05" w:rsidRDefault="00EC46BD" w:rsidP="00722958">
      <w:pPr>
        <w:numPr>
          <w:ilvl w:val="0"/>
          <w:numId w:val="6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специализированные дистанционные курсы передачи опыта, научные сетевые мастерские обмена опытом, сетевые лектории</w:t>
      </w:r>
      <w:r w:rsidRPr="00F96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ведущих вузов и научных организаций в предметных областях;</w:t>
      </w:r>
    </w:p>
    <w:p w:rsidR="00EC46BD" w:rsidRPr="00F96D05" w:rsidRDefault="00EC46BD" w:rsidP="00722958">
      <w:pPr>
        <w:numPr>
          <w:ilvl w:val="0"/>
          <w:numId w:val="6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мастер-классы</w:t>
      </w:r>
      <w:r w:rsidRPr="00F96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педагогов с целью обмена опытом;</w:t>
      </w:r>
    </w:p>
    <w:p w:rsidR="00EC46BD" w:rsidRPr="00F96D05" w:rsidRDefault="00EC46BD" w:rsidP="00722958">
      <w:pPr>
        <w:numPr>
          <w:ilvl w:val="0"/>
          <w:numId w:val="6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модель</w:t>
      </w:r>
      <w:r w:rsidRPr="00F96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сетевой организации профильного обучения для одаренных детей старшей школы;</w:t>
      </w:r>
    </w:p>
    <w:p w:rsidR="00EC46BD" w:rsidRPr="00F96D05" w:rsidRDefault="00EC46BD" w:rsidP="00722958">
      <w:pPr>
        <w:numPr>
          <w:ilvl w:val="0"/>
          <w:numId w:val="6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внеурочное пространство</w:t>
      </w:r>
      <w:r w:rsidRPr="00F96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одаренных старшеклассников; </w:t>
      </w:r>
    </w:p>
    <w:p w:rsidR="00EC46BD" w:rsidRPr="00F96D05" w:rsidRDefault="00EC46BD" w:rsidP="00722958">
      <w:pPr>
        <w:numPr>
          <w:ilvl w:val="0"/>
          <w:numId w:val="6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уроки</w:t>
      </w:r>
      <w:r w:rsidRPr="00F96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одаренных детей, провести</w:t>
      </w:r>
      <w:r w:rsidRPr="00F96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одаренными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таршеклассниками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практикумы</w:t>
      </w:r>
      <w:r w:rsidRPr="00F96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которых проблемы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освещены</w:t>
      </w:r>
      <w:r w:rsidRPr="00F96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позиции комплекса наук, и с точки зрения важности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применения, а также способствовать</w:t>
      </w:r>
      <w:r w:rsidRPr="00F96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воспитанию общей культуры через учебный предмет;</w:t>
      </w:r>
    </w:p>
    <w:p w:rsidR="00EC46BD" w:rsidRPr="00F96D05" w:rsidRDefault="00EC46BD" w:rsidP="00722958">
      <w:pPr>
        <w:numPr>
          <w:ilvl w:val="0"/>
          <w:numId w:val="64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D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</w:t>
      </w:r>
      <w:r>
        <w:rPr>
          <w:rFonts w:ascii="Times New Roman" w:hAnsi="Times New Roman" w:cs="Times New Roman"/>
          <w:sz w:val="28"/>
          <w:szCs w:val="28"/>
        </w:rPr>
        <w:t>азработать мероприятия</w:t>
      </w:r>
      <w:r w:rsidRPr="00F96D05">
        <w:rPr>
          <w:rFonts w:ascii="Times New Roman" w:hAnsi="Times New Roman" w:cs="Times New Roman"/>
          <w:sz w:val="28"/>
          <w:szCs w:val="28"/>
        </w:rPr>
        <w:t xml:space="preserve"> по воспрепятствованию угасания способностей ребенка по причине родительской некомпетентности и педагогического брака со стороны школьных педагогов.</w:t>
      </w:r>
    </w:p>
    <w:p w:rsidR="00EC46BD" w:rsidRPr="006523E6" w:rsidRDefault="00EC46BD" w:rsidP="00EC46B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523E6">
        <w:rPr>
          <w:rFonts w:ascii="Times New Roman" w:hAnsi="Times New Roman" w:cs="Times New Roman"/>
          <w:b/>
          <w:i/>
          <w:sz w:val="28"/>
          <w:szCs w:val="28"/>
        </w:rPr>
        <w:t>Взаимодействие организаций общего образования и высшего образования</w:t>
      </w:r>
    </w:p>
    <w:p w:rsidR="00EC46BD" w:rsidRPr="00F96D05" w:rsidRDefault="00EC46BD" w:rsidP="00EC4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D05">
        <w:rPr>
          <w:rFonts w:ascii="Times New Roman" w:hAnsi="Times New Roman" w:cs="Times New Roman"/>
          <w:sz w:val="28"/>
          <w:szCs w:val="28"/>
        </w:rPr>
        <w:t xml:space="preserve">Уровень квалификации педагогов высших учебных заведений отличается наиболее высокой компетентностью в специальных и профильных дисциплинах. Углубленное содержание образования имеет академическую основу, что позитивно влияет на успешное развитие одаренного ребенка. </w:t>
      </w:r>
      <w:proofErr w:type="gramStart"/>
      <w:r w:rsidRPr="00F96D05">
        <w:rPr>
          <w:rFonts w:ascii="Times New Roman" w:hAnsi="Times New Roman" w:cs="Times New Roman"/>
          <w:sz w:val="28"/>
          <w:szCs w:val="28"/>
        </w:rPr>
        <w:t>Одаренные обучающиеся, достигшие значительных успехов в разных сферах деятельности и получившие высокую оценку, признание на региональном, зональном и всероссийском уровнях при взаимодействии с вузами получают возможность осваивать новые сферы научных интересов, обогащать опыт активного интеллектуального труда.</w:t>
      </w:r>
      <w:proofErr w:type="gramEnd"/>
    </w:p>
    <w:p w:rsidR="00EC46BD" w:rsidRPr="00F96D05" w:rsidRDefault="00EC46BD" w:rsidP="00EC4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23E6">
        <w:rPr>
          <w:rFonts w:ascii="Times New Roman" w:hAnsi="Times New Roman" w:cs="Times New Roman"/>
          <w:b/>
          <w:i/>
          <w:sz w:val="28"/>
          <w:szCs w:val="28"/>
        </w:rPr>
        <w:t>Ведущей идеей</w:t>
      </w:r>
      <w:r w:rsidRPr="00F96D05">
        <w:rPr>
          <w:rFonts w:ascii="Times New Roman" w:hAnsi="Times New Roman" w:cs="Times New Roman"/>
          <w:sz w:val="28"/>
          <w:szCs w:val="28"/>
        </w:rPr>
        <w:t xml:space="preserve"> взаимодействия педагогов, работающих с одаренными детьми в старшей школе, с вузами должно стать создание образовательной среды, способствующей полноценному развитию личности каждого ребенка (одаренного и с признаками одаренности), его самоопределению и самореализации, формированию его индивидуального дарования, достижения успеха в жизни, а также созданию условий для одаренных детей, имеющих особо выдающиеся достижения в разных предметных областях и сферах жизнедеятельности.</w:t>
      </w:r>
      <w:proofErr w:type="gramEnd"/>
    </w:p>
    <w:p w:rsidR="00EC46BD" w:rsidRPr="00F96D05" w:rsidRDefault="00EC46BD" w:rsidP="00EC46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D05">
        <w:rPr>
          <w:rFonts w:ascii="Times New Roman" w:hAnsi="Times New Roman" w:cs="Times New Roman"/>
          <w:sz w:val="28"/>
          <w:szCs w:val="28"/>
        </w:rPr>
        <w:t xml:space="preserve">В процессе взаимодействия педагогов, работающих с одаренными детьми в старшей школе, и вузов возможно проведение следующей </w:t>
      </w:r>
      <w:r w:rsidRPr="00F96D05">
        <w:rPr>
          <w:rFonts w:ascii="Times New Roman" w:hAnsi="Times New Roman" w:cs="Times New Roman"/>
          <w:b/>
          <w:sz w:val="28"/>
          <w:szCs w:val="28"/>
        </w:rPr>
        <w:t>работы:</w:t>
      </w:r>
    </w:p>
    <w:p w:rsidR="00EC46BD" w:rsidRPr="00F96D05" w:rsidRDefault="00EC46BD" w:rsidP="00722958">
      <w:pPr>
        <w:numPr>
          <w:ilvl w:val="0"/>
          <w:numId w:val="47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D05">
        <w:rPr>
          <w:rFonts w:ascii="Times New Roman" w:hAnsi="Times New Roman" w:cs="Times New Roman"/>
          <w:sz w:val="28"/>
          <w:szCs w:val="28"/>
        </w:rPr>
        <w:t>создание механизма координации взаимодействия вуза и организаций общего образования на базе вуза;</w:t>
      </w:r>
    </w:p>
    <w:p w:rsidR="00EC46BD" w:rsidRPr="00F96D05" w:rsidRDefault="00EC46BD" w:rsidP="00722958">
      <w:pPr>
        <w:numPr>
          <w:ilvl w:val="0"/>
          <w:numId w:val="47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D05">
        <w:rPr>
          <w:rFonts w:ascii="Times New Roman" w:hAnsi="Times New Roman" w:cs="Times New Roman"/>
          <w:sz w:val="28"/>
          <w:szCs w:val="28"/>
        </w:rPr>
        <w:t>организация изучения проблем поддержки одаренных детей в процессе взаимодействия организаций общего и высшего образования;</w:t>
      </w:r>
    </w:p>
    <w:p w:rsidR="00EC46BD" w:rsidRPr="00F96D05" w:rsidRDefault="00EC46BD" w:rsidP="00722958">
      <w:pPr>
        <w:numPr>
          <w:ilvl w:val="0"/>
          <w:numId w:val="47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D05">
        <w:rPr>
          <w:rFonts w:ascii="Times New Roman" w:hAnsi="Times New Roman" w:cs="Times New Roman"/>
          <w:sz w:val="28"/>
          <w:szCs w:val="28"/>
        </w:rPr>
        <w:t>создание инновационных площадок;</w:t>
      </w:r>
    </w:p>
    <w:p w:rsidR="00EC46BD" w:rsidRPr="00F96D05" w:rsidRDefault="00EC46BD" w:rsidP="00722958">
      <w:pPr>
        <w:numPr>
          <w:ilvl w:val="0"/>
          <w:numId w:val="47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D05">
        <w:rPr>
          <w:rFonts w:ascii="Times New Roman" w:hAnsi="Times New Roman" w:cs="Times New Roman"/>
          <w:sz w:val="28"/>
          <w:szCs w:val="28"/>
        </w:rPr>
        <w:t>разработка механизмов, регламентов и процедур интеграции общего, дополнительного и высшего образования в процессе реализации ФГОС общего образования;</w:t>
      </w:r>
    </w:p>
    <w:p w:rsidR="00EC46BD" w:rsidRPr="00F96D05" w:rsidRDefault="00EC46BD" w:rsidP="00722958">
      <w:pPr>
        <w:numPr>
          <w:ilvl w:val="0"/>
          <w:numId w:val="47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D05">
        <w:rPr>
          <w:rFonts w:ascii="Times New Roman" w:hAnsi="Times New Roman" w:cs="Times New Roman"/>
          <w:sz w:val="28"/>
          <w:szCs w:val="28"/>
        </w:rPr>
        <w:t>проведение научных конференций по проблемам сопровождения одаренных детей с участием образовательных организаций и вузов;</w:t>
      </w:r>
    </w:p>
    <w:p w:rsidR="00EC46BD" w:rsidRPr="00F96D05" w:rsidRDefault="00EC46BD" w:rsidP="00722958">
      <w:pPr>
        <w:numPr>
          <w:ilvl w:val="0"/>
          <w:numId w:val="47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D05">
        <w:rPr>
          <w:rFonts w:ascii="Times New Roman" w:hAnsi="Times New Roman" w:cs="Times New Roman"/>
          <w:sz w:val="28"/>
          <w:szCs w:val="28"/>
        </w:rPr>
        <w:t xml:space="preserve">разработка и активное использование </w:t>
      </w:r>
      <w:proofErr w:type="spellStart"/>
      <w:proofErr w:type="gramStart"/>
      <w:r w:rsidRPr="00F96D05">
        <w:rPr>
          <w:rFonts w:ascii="Times New Roman" w:hAnsi="Times New Roman" w:cs="Times New Roman"/>
          <w:sz w:val="28"/>
          <w:szCs w:val="28"/>
        </w:rPr>
        <w:t>интернет-технологий</w:t>
      </w:r>
      <w:proofErr w:type="spellEnd"/>
      <w:proofErr w:type="gramEnd"/>
      <w:r w:rsidRPr="00F96D05">
        <w:rPr>
          <w:rFonts w:ascii="Times New Roman" w:hAnsi="Times New Roman" w:cs="Times New Roman"/>
          <w:sz w:val="28"/>
          <w:szCs w:val="28"/>
        </w:rPr>
        <w:t xml:space="preserve"> в работе с одаренными детьми;</w:t>
      </w:r>
    </w:p>
    <w:p w:rsidR="00EC46BD" w:rsidRPr="00F96D05" w:rsidRDefault="00EC46BD" w:rsidP="00722958">
      <w:pPr>
        <w:numPr>
          <w:ilvl w:val="0"/>
          <w:numId w:val="47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6D05">
        <w:rPr>
          <w:rFonts w:ascii="Times New Roman" w:hAnsi="Times New Roman" w:cs="Times New Roman"/>
          <w:sz w:val="28"/>
          <w:szCs w:val="28"/>
        </w:rPr>
        <w:t>обобщение или разработка педагогических технологий работы с одаренными детьми: новых методик развития разных видов детской одаренности (в технической, гуманитарной, социальной и других сферах);</w:t>
      </w:r>
      <w:proofErr w:type="gramEnd"/>
    </w:p>
    <w:p w:rsidR="00EC46BD" w:rsidRPr="00F96D05" w:rsidRDefault="00EC46BD" w:rsidP="00722958">
      <w:pPr>
        <w:numPr>
          <w:ilvl w:val="0"/>
          <w:numId w:val="47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D05">
        <w:rPr>
          <w:rFonts w:ascii="Times New Roman" w:hAnsi="Times New Roman" w:cs="Times New Roman"/>
          <w:sz w:val="28"/>
          <w:szCs w:val="28"/>
        </w:rPr>
        <w:t>создание в вузах научных обществ обучающихся, кружков исследовательского направления и др.;</w:t>
      </w:r>
    </w:p>
    <w:p w:rsidR="00EC46BD" w:rsidRPr="00F96D05" w:rsidRDefault="00EC46BD" w:rsidP="00722958">
      <w:pPr>
        <w:numPr>
          <w:ilvl w:val="0"/>
          <w:numId w:val="47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D05">
        <w:rPr>
          <w:rFonts w:ascii="Times New Roman" w:hAnsi="Times New Roman" w:cs="Times New Roman"/>
          <w:sz w:val="28"/>
          <w:szCs w:val="28"/>
        </w:rPr>
        <w:t xml:space="preserve">создание межрегиональной системы олимпиад, конкурсов по определенным предметам, в том числе посредством </w:t>
      </w:r>
      <w:proofErr w:type="spellStart"/>
      <w:proofErr w:type="gramStart"/>
      <w:r w:rsidRPr="00F96D05">
        <w:rPr>
          <w:rFonts w:ascii="Times New Roman" w:hAnsi="Times New Roman" w:cs="Times New Roman"/>
          <w:sz w:val="28"/>
          <w:szCs w:val="28"/>
        </w:rPr>
        <w:t>интернет-технологий</w:t>
      </w:r>
      <w:proofErr w:type="spellEnd"/>
      <w:proofErr w:type="gramEnd"/>
      <w:r w:rsidRPr="00F96D05">
        <w:rPr>
          <w:rFonts w:ascii="Times New Roman" w:hAnsi="Times New Roman" w:cs="Times New Roman"/>
          <w:sz w:val="28"/>
          <w:szCs w:val="28"/>
        </w:rPr>
        <w:t>;</w:t>
      </w:r>
    </w:p>
    <w:p w:rsidR="00EC46BD" w:rsidRPr="00F96D05" w:rsidRDefault="00EC46BD" w:rsidP="00722958">
      <w:pPr>
        <w:numPr>
          <w:ilvl w:val="0"/>
          <w:numId w:val="47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D05">
        <w:rPr>
          <w:rFonts w:ascii="Times New Roman" w:hAnsi="Times New Roman" w:cs="Times New Roman"/>
          <w:sz w:val="28"/>
          <w:szCs w:val="28"/>
        </w:rPr>
        <w:t xml:space="preserve">разработка и внедрение системы </w:t>
      </w:r>
      <w:proofErr w:type="spellStart"/>
      <w:r w:rsidRPr="00F96D05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F96D05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опровождения личностного разви</w:t>
      </w:r>
      <w:r w:rsidRPr="00F96D05">
        <w:rPr>
          <w:rFonts w:ascii="Times New Roman" w:hAnsi="Times New Roman" w:cs="Times New Roman"/>
          <w:sz w:val="28"/>
          <w:szCs w:val="28"/>
        </w:rPr>
        <w:t>тия одаренных детей;</w:t>
      </w:r>
    </w:p>
    <w:p w:rsidR="00EC46BD" w:rsidRPr="00F96D05" w:rsidRDefault="00EC46BD" w:rsidP="00722958">
      <w:pPr>
        <w:numPr>
          <w:ilvl w:val="0"/>
          <w:numId w:val="47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D05">
        <w:rPr>
          <w:rFonts w:ascii="Times New Roman" w:hAnsi="Times New Roman" w:cs="Times New Roman"/>
          <w:sz w:val="28"/>
          <w:szCs w:val="28"/>
        </w:rPr>
        <w:t>интеграция со СМИ в подготовке материалов для программ радио, телевидения, региональных печатных изданий и др.</w:t>
      </w:r>
    </w:p>
    <w:p w:rsidR="00EC46BD" w:rsidRPr="00F96D05" w:rsidRDefault="00EC46BD" w:rsidP="00EC4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D05">
        <w:rPr>
          <w:rFonts w:ascii="Times New Roman" w:hAnsi="Times New Roman" w:cs="Times New Roman"/>
          <w:i/>
          <w:sz w:val="28"/>
          <w:szCs w:val="28"/>
        </w:rPr>
        <w:lastRenderedPageBreak/>
        <w:t>Выявление одаренных детей</w:t>
      </w:r>
      <w:r w:rsidRPr="00F96D05">
        <w:rPr>
          <w:rFonts w:ascii="Times New Roman" w:hAnsi="Times New Roman" w:cs="Times New Roman"/>
          <w:sz w:val="28"/>
          <w:szCs w:val="28"/>
        </w:rPr>
        <w:t xml:space="preserve"> – продолжительный процесс, связанный с анализом развития конкретного ребенка. Эффективная идентификация одаренности посредством какой-либо одноразовой процедуры тестирования невозможна. Природа одаренности объективно требует новых методов диагностики, поскольку традиционные психометрические методики (в виде тестов интеллекта и тестов </w:t>
      </w:r>
      <w:proofErr w:type="spellStart"/>
      <w:r w:rsidRPr="00F96D05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F96D05">
        <w:rPr>
          <w:rFonts w:ascii="Times New Roman" w:hAnsi="Times New Roman" w:cs="Times New Roman"/>
          <w:sz w:val="28"/>
          <w:szCs w:val="28"/>
        </w:rPr>
        <w:t xml:space="preserve">) не </w:t>
      </w:r>
      <w:proofErr w:type="spellStart"/>
      <w:r w:rsidRPr="00F96D05">
        <w:rPr>
          <w:rFonts w:ascii="Times New Roman" w:hAnsi="Times New Roman" w:cs="Times New Roman"/>
          <w:sz w:val="28"/>
          <w:szCs w:val="28"/>
        </w:rPr>
        <w:t>валидны</w:t>
      </w:r>
      <w:proofErr w:type="spellEnd"/>
      <w:r w:rsidRPr="00F96D05">
        <w:rPr>
          <w:rFonts w:ascii="Times New Roman" w:hAnsi="Times New Roman" w:cs="Times New Roman"/>
          <w:sz w:val="28"/>
          <w:szCs w:val="28"/>
        </w:rPr>
        <w:t xml:space="preserve"> по отношению к особенностям поведения и качественного своеобразия психических ресурсов одаренного ребенка. В последнее время наиболее адекватной формой считается псих</w:t>
      </w:r>
      <w:r>
        <w:rPr>
          <w:rFonts w:ascii="Times New Roman" w:hAnsi="Times New Roman" w:cs="Times New Roman"/>
          <w:sz w:val="28"/>
          <w:szCs w:val="28"/>
        </w:rPr>
        <w:t>олого-педагогический мониторинг.</w:t>
      </w:r>
    </w:p>
    <w:p w:rsidR="00EC46BD" w:rsidRPr="00F96D05" w:rsidRDefault="00EC46BD" w:rsidP="00EC4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D05">
        <w:rPr>
          <w:rFonts w:ascii="Times New Roman" w:hAnsi="Times New Roman" w:cs="Times New Roman"/>
          <w:sz w:val="28"/>
          <w:szCs w:val="28"/>
        </w:rPr>
        <w:t xml:space="preserve">Выявление одаренных детей неразрывно связано с задачами их обучения и воспитания, а также с оказанием им психологической помощи и поддержки. Поэтому </w:t>
      </w:r>
      <w:r w:rsidRPr="00E15640">
        <w:rPr>
          <w:rFonts w:ascii="Times New Roman" w:hAnsi="Times New Roman" w:cs="Times New Roman"/>
          <w:b/>
          <w:i/>
          <w:sz w:val="28"/>
          <w:szCs w:val="28"/>
        </w:rPr>
        <w:t>в процессе взаимодействия вуза и образовательных организаций рекомендуется проведение следующей работы:</w:t>
      </w:r>
    </w:p>
    <w:p w:rsidR="00EC46BD" w:rsidRPr="00F96D05" w:rsidRDefault="00EC46BD" w:rsidP="00722958">
      <w:pPr>
        <w:numPr>
          <w:ilvl w:val="0"/>
          <w:numId w:val="48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комплекс инструментов</w:t>
      </w:r>
      <w:r w:rsidRPr="00F96D05">
        <w:rPr>
          <w:rFonts w:ascii="Times New Roman" w:hAnsi="Times New Roman" w:cs="Times New Roman"/>
          <w:sz w:val="28"/>
          <w:szCs w:val="28"/>
        </w:rPr>
        <w:t xml:space="preserve"> для мониторинга одаренности детей, механизма его реализации;</w:t>
      </w:r>
    </w:p>
    <w:p w:rsidR="00EC46BD" w:rsidRPr="00F96D05" w:rsidRDefault="00EC46BD" w:rsidP="00722958">
      <w:pPr>
        <w:numPr>
          <w:ilvl w:val="0"/>
          <w:numId w:val="48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диагностику</w:t>
      </w:r>
      <w:r w:rsidRPr="00F96D05">
        <w:rPr>
          <w:rFonts w:ascii="Times New Roman" w:hAnsi="Times New Roman" w:cs="Times New Roman"/>
          <w:sz w:val="28"/>
          <w:szCs w:val="28"/>
        </w:rPr>
        <w:t xml:space="preserve"> одаренности школьников по заказу детей и родителей;</w:t>
      </w:r>
    </w:p>
    <w:p w:rsidR="00EC46BD" w:rsidRPr="00F96D05" w:rsidRDefault="00EC46BD" w:rsidP="00722958">
      <w:pPr>
        <w:numPr>
          <w:ilvl w:val="0"/>
          <w:numId w:val="48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</w:t>
      </w:r>
      <w:r w:rsidRPr="00F96D05">
        <w:rPr>
          <w:rFonts w:ascii="Times New Roman" w:hAnsi="Times New Roman" w:cs="Times New Roman"/>
          <w:sz w:val="28"/>
          <w:szCs w:val="28"/>
        </w:rPr>
        <w:t xml:space="preserve"> для выявления одаренных детей через непрерывную систему конкурсов, олимпиад, предполагающую создание «ситуации успеха» для детей;</w:t>
      </w:r>
    </w:p>
    <w:p w:rsidR="00EC46BD" w:rsidRPr="00F96D05" w:rsidRDefault="00EC46BD" w:rsidP="00722958">
      <w:pPr>
        <w:numPr>
          <w:ilvl w:val="0"/>
          <w:numId w:val="48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консультации</w:t>
      </w:r>
      <w:r w:rsidRPr="00F96D05">
        <w:rPr>
          <w:rFonts w:ascii="Times New Roman" w:hAnsi="Times New Roman" w:cs="Times New Roman"/>
          <w:sz w:val="28"/>
          <w:szCs w:val="28"/>
        </w:rPr>
        <w:t xml:space="preserve"> по вопросам развития одаренных детей по заказам родителей и учителей;</w:t>
      </w:r>
    </w:p>
    <w:p w:rsidR="00EC46BD" w:rsidRPr="00F96D05" w:rsidRDefault="00EC46BD" w:rsidP="00722958">
      <w:pPr>
        <w:numPr>
          <w:ilvl w:val="0"/>
          <w:numId w:val="48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информационные и образовательные потребности</w:t>
      </w:r>
      <w:r w:rsidRPr="00F96D05">
        <w:rPr>
          <w:rFonts w:ascii="Times New Roman" w:hAnsi="Times New Roman" w:cs="Times New Roman"/>
          <w:sz w:val="28"/>
          <w:szCs w:val="28"/>
        </w:rPr>
        <w:t xml:space="preserve"> детей, родителей и педагогов в вопросах организации работы с одаренными детьми средствами анкетирования, социологических опросов и др.;</w:t>
      </w:r>
    </w:p>
    <w:p w:rsidR="00EC46BD" w:rsidRPr="00F96D05" w:rsidRDefault="00EC46BD" w:rsidP="00722958">
      <w:pPr>
        <w:numPr>
          <w:ilvl w:val="0"/>
          <w:numId w:val="48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социальный заказ</w:t>
      </w:r>
      <w:r w:rsidRPr="00F96D05">
        <w:rPr>
          <w:rFonts w:ascii="Times New Roman" w:hAnsi="Times New Roman" w:cs="Times New Roman"/>
          <w:sz w:val="28"/>
          <w:szCs w:val="28"/>
        </w:rPr>
        <w:t xml:space="preserve"> в сфере работы с одаренными детьми, их продвижения в экономику региона, на подготовку специалистов нового уровня и др.</w:t>
      </w:r>
    </w:p>
    <w:p w:rsidR="00EC46BD" w:rsidRPr="00F96D05" w:rsidRDefault="00EC46BD" w:rsidP="00EC4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6D05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F96D05">
        <w:rPr>
          <w:rFonts w:ascii="Times New Roman" w:hAnsi="Times New Roman" w:cs="Times New Roman"/>
          <w:sz w:val="28"/>
          <w:szCs w:val="28"/>
        </w:rPr>
        <w:t xml:space="preserve"> имеет </w:t>
      </w:r>
      <w:r w:rsidRPr="006523E6">
        <w:rPr>
          <w:rFonts w:ascii="Times New Roman" w:hAnsi="Times New Roman" w:cs="Times New Roman"/>
          <w:b/>
          <w:i/>
          <w:sz w:val="28"/>
          <w:szCs w:val="28"/>
        </w:rPr>
        <w:t>научно-методическое и информационное обеспечение процесса выявления, поддержки и развития одаренных детей</w:t>
      </w:r>
      <w:r w:rsidRPr="00F96D05">
        <w:rPr>
          <w:rFonts w:ascii="Times New Roman" w:hAnsi="Times New Roman" w:cs="Times New Roman"/>
          <w:sz w:val="28"/>
          <w:szCs w:val="28"/>
        </w:rPr>
        <w:t xml:space="preserve">. Поэтому </w:t>
      </w:r>
      <w:r w:rsidRPr="00E15640">
        <w:rPr>
          <w:rFonts w:ascii="Times New Roman" w:hAnsi="Times New Roman" w:cs="Times New Roman"/>
          <w:b/>
          <w:i/>
          <w:sz w:val="28"/>
          <w:szCs w:val="28"/>
        </w:rPr>
        <w:t>в процессе взаимодействия вуза и образовательных организаций рекомендуется проведение следующей работы:</w:t>
      </w:r>
    </w:p>
    <w:p w:rsidR="00EC46BD" w:rsidRPr="00F96D05" w:rsidRDefault="00EC46BD" w:rsidP="00722958">
      <w:pPr>
        <w:numPr>
          <w:ilvl w:val="0"/>
          <w:numId w:val="65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D05">
        <w:rPr>
          <w:rFonts w:ascii="Times New Roman" w:hAnsi="Times New Roman" w:cs="Times New Roman"/>
          <w:sz w:val="28"/>
          <w:szCs w:val="28"/>
        </w:rPr>
        <w:t>создание новых методических продуктов (разработка современных форм, методов, технологий выявления одаренных детей, методик развития разных видов одаренности);</w:t>
      </w:r>
    </w:p>
    <w:p w:rsidR="00EC46BD" w:rsidRPr="00EF49D4" w:rsidRDefault="00EC46BD" w:rsidP="00722958">
      <w:pPr>
        <w:numPr>
          <w:ilvl w:val="0"/>
          <w:numId w:val="65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D05">
        <w:rPr>
          <w:rFonts w:ascii="Times New Roman" w:hAnsi="Times New Roman" w:cs="Times New Roman"/>
          <w:sz w:val="28"/>
          <w:szCs w:val="28"/>
        </w:rPr>
        <w:t>система</w:t>
      </w:r>
      <w:r>
        <w:rPr>
          <w:rFonts w:ascii="Times New Roman" w:hAnsi="Times New Roman" w:cs="Times New Roman"/>
          <w:sz w:val="28"/>
          <w:szCs w:val="28"/>
        </w:rPr>
        <w:t>тизация методических продуктов (</w:t>
      </w:r>
      <w:r w:rsidRPr="00EF49D4">
        <w:rPr>
          <w:rFonts w:ascii="Times New Roman" w:hAnsi="Times New Roman" w:cs="Times New Roman"/>
          <w:sz w:val="28"/>
          <w:szCs w:val="28"/>
        </w:rPr>
        <w:t>создание и ведение информационной базы данных по проблеме поддержки развития одаренных детей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F49D4">
        <w:rPr>
          <w:rFonts w:ascii="Times New Roman" w:hAnsi="Times New Roman" w:cs="Times New Roman"/>
          <w:sz w:val="28"/>
          <w:szCs w:val="28"/>
        </w:rPr>
        <w:t>:</w:t>
      </w:r>
    </w:p>
    <w:p w:rsidR="00EC46BD" w:rsidRDefault="00EC46BD" w:rsidP="00722958">
      <w:pPr>
        <w:pStyle w:val="a4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9D4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ртотек, литературных каталогов;</w:t>
      </w:r>
    </w:p>
    <w:p w:rsidR="00EC46BD" w:rsidRDefault="00EC46BD" w:rsidP="00722958">
      <w:pPr>
        <w:pStyle w:val="a4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9D4">
        <w:rPr>
          <w:rFonts w:ascii="Times New Roman" w:hAnsi="Times New Roman" w:cs="Times New Roman"/>
          <w:sz w:val="28"/>
          <w:szCs w:val="28"/>
        </w:rPr>
        <w:t>компьютерных, папочных фондов методик, отечественного и зарубежного оп</w:t>
      </w:r>
      <w:r>
        <w:rPr>
          <w:rFonts w:ascii="Times New Roman" w:hAnsi="Times New Roman" w:cs="Times New Roman"/>
          <w:sz w:val="28"/>
          <w:szCs w:val="28"/>
        </w:rPr>
        <w:t>ыта работы с одаренными детьми;</w:t>
      </w:r>
    </w:p>
    <w:p w:rsidR="00EC46BD" w:rsidRPr="00EF49D4" w:rsidRDefault="00EC46BD" w:rsidP="00722958">
      <w:pPr>
        <w:pStyle w:val="a4"/>
        <w:numPr>
          <w:ilvl w:val="0"/>
          <w:numId w:val="6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 данных и т.д.</w:t>
      </w:r>
      <w:r w:rsidRPr="00EF49D4">
        <w:rPr>
          <w:rFonts w:ascii="Times New Roman" w:hAnsi="Times New Roman" w:cs="Times New Roman"/>
          <w:sz w:val="28"/>
          <w:szCs w:val="28"/>
        </w:rPr>
        <w:t>;</w:t>
      </w:r>
    </w:p>
    <w:p w:rsidR="00EC46BD" w:rsidRDefault="00EC46BD" w:rsidP="00722958">
      <w:pPr>
        <w:numPr>
          <w:ilvl w:val="0"/>
          <w:numId w:val="65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D05">
        <w:rPr>
          <w:rFonts w:ascii="Times New Roman" w:hAnsi="Times New Roman" w:cs="Times New Roman"/>
          <w:sz w:val="28"/>
          <w:szCs w:val="28"/>
        </w:rPr>
        <w:t>распрост</w:t>
      </w:r>
      <w:r>
        <w:rPr>
          <w:rFonts w:ascii="Times New Roman" w:hAnsi="Times New Roman" w:cs="Times New Roman"/>
          <w:sz w:val="28"/>
          <w:szCs w:val="28"/>
        </w:rPr>
        <w:t>ранение методических продуктов:</w:t>
      </w:r>
    </w:p>
    <w:p w:rsidR="00EC46BD" w:rsidRDefault="00EC46BD" w:rsidP="00722958">
      <w:pPr>
        <w:pStyle w:val="a4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 методических сборников;</w:t>
      </w:r>
    </w:p>
    <w:p w:rsidR="00EC46BD" w:rsidRDefault="00EC46BD" w:rsidP="00722958">
      <w:pPr>
        <w:pStyle w:val="a4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8B1">
        <w:rPr>
          <w:rFonts w:ascii="Times New Roman" w:hAnsi="Times New Roman" w:cs="Times New Roman"/>
          <w:sz w:val="28"/>
          <w:szCs w:val="28"/>
        </w:rPr>
        <w:t>подготовка к изданию научных докладов, статей, учебников, учебных пособий по работе с одаренными детьми и других издатель</w:t>
      </w:r>
      <w:r>
        <w:rPr>
          <w:rFonts w:ascii="Times New Roman" w:hAnsi="Times New Roman" w:cs="Times New Roman"/>
          <w:sz w:val="28"/>
          <w:szCs w:val="28"/>
        </w:rPr>
        <w:t>ских продуктов;</w:t>
      </w:r>
    </w:p>
    <w:p w:rsidR="00EC46BD" w:rsidRDefault="00EC46BD" w:rsidP="00722958">
      <w:pPr>
        <w:pStyle w:val="a4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8B1">
        <w:rPr>
          <w:rFonts w:ascii="Times New Roman" w:hAnsi="Times New Roman" w:cs="Times New Roman"/>
          <w:sz w:val="28"/>
          <w:szCs w:val="28"/>
        </w:rPr>
        <w:t>регулярное пополнение общедоступных информаци</w:t>
      </w:r>
      <w:r>
        <w:rPr>
          <w:rFonts w:ascii="Times New Roman" w:hAnsi="Times New Roman" w:cs="Times New Roman"/>
          <w:sz w:val="28"/>
          <w:szCs w:val="28"/>
        </w:rPr>
        <w:t>онных ресурсов в сети Интернет;</w:t>
      </w:r>
    </w:p>
    <w:p w:rsidR="00EC46BD" w:rsidRDefault="00EC46BD" w:rsidP="00722958">
      <w:pPr>
        <w:pStyle w:val="a4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8B1">
        <w:rPr>
          <w:rFonts w:ascii="Times New Roman" w:hAnsi="Times New Roman" w:cs="Times New Roman"/>
          <w:sz w:val="28"/>
          <w:szCs w:val="28"/>
        </w:rPr>
        <w:lastRenderedPageBreak/>
        <w:t>создание выставочного центра, позволяющего педагогам различных образовательных организаций ознакомиться с современной лабораторной базой и ее методическим обеспече</w:t>
      </w:r>
      <w:r>
        <w:rPr>
          <w:rFonts w:ascii="Times New Roman" w:hAnsi="Times New Roman" w:cs="Times New Roman"/>
          <w:sz w:val="28"/>
          <w:szCs w:val="28"/>
        </w:rPr>
        <w:t>нием;</w:t>
      </w:r>
    </w:p>
    <w:p w:rsidR="00EC46BD" w:rsidRDefault="00EC46BD" w:rsidP="00722958">
      <w:pPr>
        <w:pStyle w:val="a4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8B1">
        <w:rPr>
          <w:rFonts w:ascii="Times New Roman" w:hAnsi="Times New Roman" w:cs="Times New Roman"/>
          <w:sz w:val="28"/>
          <w:szCs w:val="28"/>
        </w:rPr>
        <w:t>проведение конференций, семинаров, лекций, педагогических мастерских, лабораторий, презентаций опыта педагогов и других мероприятий по вопросам обучения, сопровождения и подд</w:t>
      </w:r>
      <w:r>
        <w:rPr>
          <w:rFonts w:ascii="Times New Roman" w:hAnsi="Times New Roman" w:cs="Times New Roman"/>
          <w:sz w:val="28"/>
          <w:szCs w:val="28"/>
        </w:rPr>
        <w:t>ержки развития одаренных детей;</w:t>
      </w:r>
    </w:p>
    <w:p w:rsidR="00EC46BD" w:rsidRDefault="00EC46BD" w:rsidP="00722958">
      <w:pPr>
        <w:pStyle w:val="a4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8B1">
        <w:rPr>
          <w:rFonts w:ascii="Times New Roman" w:hAnsi="Times New Roman" w:cs="Times New Roman"/>
          <w:sz w:val="28"/>
          <w:szCs w:val="28"/>
        </w:rPr>
        <w:t>организация работы по проектированию, моделированию</w:t>
      </w:r>
      <w:r>
        <w:rPr>
          <w:rFonts w:ascii="Times New Roman" w:hAnsi="Times New Roman" w:cs="Times New Roman"/>
          <w:sz w:val="28"/>
          <w:szCs w:val="28"/>
        </w:rPr>
        <w:t xml:space="preserve"> работы с одаренными учащимися;</w:t>
      </w:r>
    </w:p>
    <w:p w:rsidR="00EC46BD" w:rsidRDefault="00EC46BD" w:rsidP="00722958">
      <w:pPr>
        <w:pStyle w:val="a4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8B1">
        <w:rPr>
          <w:rFonts w:ascii="Times New Roman" w:hAnsi="Times New Roman" w:cs="Times New Roman"/>
          <w:sz w:val="28"/>
          <w:szCs w:val="28"/>
        </w:rPr>
        <w:t>создание метод</w:t>
      </w:r>
      <w:r>
        <w:rPr>
          <w:rFonts w:ascii="Times New Roman" w:hAnsi="Times New Roman" w:cs="Times New Roman"/>
          <w:sz w:val="28"/>
          <w:szCs w:val="28"/>
        </w:rPr>
        <w:t>ического объединения педагогов;</w:t>
      </w:r>
    </w:p>
    <w:p w:rsidR="00EC46BD" w:rsidRDefault="00EC46BD" w:rsidP="00722958">
      <w:pPr>
        <w:pStyle w:val="a4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8B1">
        <w:rPr>
          <w:rFonts w:ascii="Times New Roman" w:hAnsi="Times New Roman" w:cs="Times New Roman"/>
          <w:sz w:val="28"/>
          <w:szCs w:val="28"/>
        </w:rPr>
        <w:t>научно-методическое и экспертное сопровождение разработки и внедрения проектов</w:t>
      </w:r>
      <w:r>
        <w:rPr>
          <w:rFonts w:ascii="Times New Roman" w:hAnsi="Times New Roman" w:cs="Times New Roman"/>
          <w:sz w:val="28"/>
          <w:szCs w:val="28"/>
        </w:rPr>
        <w:t xml:space="preserve"> по работе с одаренными детьми;</w:t>
      </w:r>
    </w:p>
    <w:p w:rsidR="00EC46BD" w:rsidRPr="00E648B1" w:rsidRDefault="00EC46BD" w:rsidP="00722958">
      <w:pPr>
        <w:pStyle w:val="a4"/>
        <w:numPr>
          <w:ilvl w:val="0"/>
          <w:numId w:val="6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8B1">
        <w:rPr>
          <w:rFonts w:ascii="Times New Roman" w:hAnsi="Times New Roman" w:cs="Times New Roman"/>
          <w:sz w:val="28"/>
          <w:szCs w:val="28"/>
        </w:rPr>
        <w:t>оказание методической поддержки педагогам, руководящим и другим категориям работник</w:t>
      </w:r>
      <w:r>
        <w:rPr>
          <w:rFonts w:ascii="Times New Roman" w:hAnsi="Times New Roman" w:cs="Times New Roman"/>
          <w:sz w:val="28"/>
          <w:szCs w:val="28"/>
        </w:rPr>
        <w:t>ов образовательных организаций п</w:t>
      </w:r>
      <w:r w:rsidRPr="00E648B1">
        <w:rPr>
          <w:rFonts w:ascii="Times New Roman" w:hAnsi="Times New Roman" w:cs="Times New Roman"/>
          <w:sz w:val="28"/>
          <w:szCs w:val="28"/>
        </w:rPr>
        <w:t>о включению в практику их работы новых образовательных технологий и ф</w:t>
      </w:r>
      <w:r>
        <w:rPr>
          <w:rFonts w:ascii="Times New Roman" w:hAnsi="Times New Roman" w:cs="Times New Roman"/>
          <w:sz w:val="28"/>
          <w:szCs w:val="28"/>
        </w:rPr>
        <w:t>орм работы с одаренными детьми.</w:t>
      </w:r>
    </w:p>
    <w:p w:rsidR="00EC46BD" w:rsidRPr="00F96D05" w:rsidRDefault="00EC46BD" w:rsidP="00EC4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Силами педагогов </w:t>
      </w:r>
      <w:r w:rsidRPr="00E15640">
        <w:rPr>
          <w:rFonts w:ascii="Times New Roman" w:hAnsi="Times New Roman" w:cs="Times New Roman"/>
          <w:b/>
          <w:i/>
          <w:sz w:val="28"/>
          <w:szCs w:val="28"/>
        </w:rPr>
        <w:t xml:space="preserve">вуза </w:t>
      </w:r>
      <w:r>
        <w:rPr>
          <w:rFonts w:ascii="Times New Roman" w:hAnsi="Times New Roman" w:cs="Times New Roman"/>
          <w:b/>
          <w:i/>
          <w:sz w:val="28"/>
          <w:szCs w:val="28"/>
        </w:rPr>
        <w:t>может быть проведена следующая</w:t>
      </w:r>
      <w:r w:rsidRPr="00E156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профориентационная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работа</w:t>
      </w:r>
      <w:r w:rsidRPr="00A6707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EC46BD" w:rsidRPr="00F96D05" w:rsidRDefault="00EC46BD" w:rsidP="00722958">
      <w:pPr>
        <w:numPr>
          <w:ilvl w:val="0"/>
          <w:numId w:val="68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D05">
        <w:rPr>
          <w:rFonts w:ascii="Times New Roman" w:hAnsi="Times New Roman" w:cs="Times New Roman"/>
          <w:sz w:val="28"/>
          <w:szCs w:val="28"/>
        </w:rPr>
        <w:t>разработка и создание просветительских и рекламных материалов о деятельности вуза, направленных на различные слои общества – учащихся, преподавательский состав учебных заведений и представителей промышленных предприятий;</w:t>
      </w:r>
    </w:p>
    <w:p w:rsidR="00EC46BD" w:rsidRPr="00F96D05" w:rsidRDefault="00EC46BD" w:rsidP="00722958">
      <w:pPr>
        <w:numPr>
          <w:ilvl w:val="0"/>
          <w:numId w:val="68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D05">
        <w:rPr>
          <w:rFonts w:ascii="Times New Roman" w:hAnsi="Times New Roman" w:cs="Times New Roman"/>
          <w:sz w:val="28"/>
          <w:szCs w:val="28"/>
        </w:rPr>
        <w:t>обеспечение взаимодействия со службами занятости, подготовка аналитических материалов о перспективных рынках труда;</w:t>
      </w:r>
    </w:p>
    <w:p w:rsidR="00EC46BD" w:rsidRPr="00F96D05" w:rsidRDefault="00EC46BD" w:rsidP="00722958">
      <w:pPr>
        <w:numPr>
          <w:ilvl w:val="0"/>
          <w:numId w:val="68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D05">
        <w:rPr>
          <w:rFonts w:ascii="Times New Roman" w:hAnsi="Times New Roman" w:cs="Times New Roman"/>
          <w:sz w:val="28"/>
          <w:szCs w:val="28"/>
        </w:rPr>
        <w:t>организация тематических ознакомительных семинаров, конференций, «Дней открытых дверей» и др.;</w:t>
      </w:r>
    </w:p>
    <w:p w:rsidR="00EC46BD" w:rsidRPr="00F96D05" w:rsidRDefault="00EC46BD" w:rsidP="00722958">
      <w:pPr>
        <w:numPr>
          <w:ilvl w:val="0"/>
          <w:numId w:val="68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D05">
        <w:rPr>
          <w:rFonts w:ascii="Times New Roman" w:hAnsi="Times New Roman" w:cs="Times New Roman"/>
          <w:sz w:val="28"/>
          <w:szCs w:val="28"/>
        </w:rPr>
        <w:t>участие представителей вуза в тематических образовательных выставках и конференциях;</w:t>
      </w:r>
    </w:p>
    <w:p w:rsidR="00EC46BD" w:rsidRPr="00F96D05" w:rsidRDefault="00EC46BD" w:rsidP="00722958">
      <w:pPr>
        <w:numPr>
          <w:ilvl w:val="0"/>
          <w:numId w:val="68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D05">
        <w:rPr>
          <w:rFonts w:ascii="Times New Roman" w:hAnsi="Times New Roman" w:cs="Times New Roman"/>
          <w:sz w:val="28"/>
          <w:szCs w:val="28"/>
        </w:rPr>
        <w:t>развитие библиотечного фонда вуза для индивидуальной и групповой работы педагогов и детей, а также родителей;</w:t>
      </w:r>
    </w:p>
    <w:p w:rsidR="00EC46BD" w:rsidRPr="00F96D05" w:rsidRDefault="00EC46BD" w:rsidP="00722958">
      <w:pPr>
        <w:numPr>
          <w:ilvl w:val="0"/>
          <w:numId w:val="68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D05">
        <w:rPr>
          <w:rFonts w:ascii="Times New Roman" w:hAnsi="Times New Roman" w:cs="Times New Roman"/>
          <w:sz w:val="28"/>
          <w:szCs w:val="28"/>
        </w:rPr>
        <w:t xml:space="preserve">разработка и проведение элективных курсов, курсов углубленного изучения предметов, </w:t>
      </w:r>
      <w:r>
        <w:rPr>
          <w:rFonts w:ascii="Times New Roman" w:hAnsi="Times New Roman" w:cs="Times New Roman"/>
          <w:sz w:val="28"/>
          <w:szCs w:val="28"/>
        </w:rPr>
        <w:t>помощь в подготовке</w:t>
      </w:r>
      <w:r w:rsidRPr="00F96D05">
        <w:rPr>
          <w:rFonts w:ascii="Times New Roman" w:hAnsi="Times New Roman" w:cs="Times New Roman"/>
          <w:sz w:val="28"/>
          <w:szCs w:val="28"/>
        </w:rPr>
        <w:t xml:space="preserve"> старшеклассников по выбранному профилю.</w:t>
      </w:r>
    </w:p>
    <w:p w:rsidR="00EC46BD" w:rsidRPr="00F96D05" w:rsidRDefault="00EC46BD" w:rsidP="00EC4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D05">
        <w:rPr>
          <w:rFonts w:ascii="Times New Roman" w:hAnsi="Times New Roman" w:cs="Times New Roman"/>
          <w:sz w:val="28"/>
          <w:szCs w:val="28"/>
        </w:rPr>
        <w:t xml:space="preserve">Важным образовательным направлением в вузе является </w:t>
      </w:r>
      <w:r w:rsidRPr="00F96D05">
        <w:rPr>
          <w:rFonts w:ascii="Times New Roman" w:hAnsi="Times New Roman" w:cs="Times New Roman"/>
          <w:i/>
          <w:sz w:val="28"/>
          <w:szCs w:val="28"/>
        </w:rPr>
        <w:t>подготовка творческого, активного, внутренне свободного и ответственного педагога</w:t>
      </w:r>
      <w:r w:rsidRPr="00F96D05">
        <w:rPr>
          <w:rFonts w:ascii="Times New Roman" w:hAnsi="Times New Roman" w:cs="Times New Roman"/>
          <w:sz w:val="28"/>
          <w:szCs w:val="28"/>
        </w:rPr>
        <w:t>, стремящегося и способного через собственные высокие достижения привести к общему успеху и своих учеников. Силами педагогов вуза может быть организована следующая работа:</w:t>
      </w:r>
    </w:p>
    <w:p w:rsidR="00EC46BD" w:rsidRPr="00F96D05" w:rsidRDefault="00EC46BD" w:rsidP="00722958">
      <w:pPr>
        <w:numPr>
          <w:ilvl w:val="0"/>
          <w:numId w:val="49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D05">
        <w:rPr>
          <w:rFonts w:ascii="Times New Roman" w:hAnsi="Times New Roman" w:cs="Times New Roman"/>
          <w:sz w:val="28"/>
          <w:szCs w:val="28"/>
        </w:rPr>
        <w:t>системное просвещение, обучение, повышение квалификации педагогических кадров по проблемам работы с одарёнными детьми;</w:t>
      </w:r>
    </w:p>
    <w:p w:rsidR="00EC46BD" w:rsidRPr="00F96D05" w:rsidRDefault="00EC46BD" w:rsidP="00722958">
      <w:pPr>
        <w:numPr>
          <w:ilvl w:val="0"/>
          <w:numId w:val="49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D05">
        <w:rPr>
          <w:rFonts w:ascii="Times New Roman" w:hAnsi="Times New Roman" w:cs="Times New Roman"/>
          <w:sz w:val="28"/>
          <w:szCs w:val="28"/>
        </w:rPr>
        <w:t>разработка и внедрение специализированных программ (модулей) по подготовке педагогов для работы с одаренными детьми;</w:t>
      </w:r>
    </w:p>
    <w:p w:rsidR="00EC46BD" w:rsidRPr="00F96D05" w:rsidRDefault="00EC46BD" w:rsidP="00722958">
      <w:pPr>
        <w:numPr>
          <w:ilvl w:val="0"/>
          <w:numId w:val="49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D05">
        <w:rPr>
          <w:rFonts w:ascii="Times New Roman" w:hAnsi="Times New Roman" w:cs="Times New Roman"/>
          <w:sz w:val="28"/>
          <w:szCs w:val="28"/>
        </w:rPr>
        <w:t>организация семинаров, мастер-классов, круглых столов по реализации специальных методик развития разных видов одаренности;</w:t>
      </w:r>
    </w:p>
    <w:p w:rsidR="00EC46BD" w:rsidRPr="00F96D05" w:rsidRDefault="00EC46BD" w:rsidP="00722958">
      <w:pPr>
        <w:numPr>
          <w:ilvl w:val="0"/>
          <w:numId w:val="49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D05">
        <w:rPr>
          <w:rFonts w:ascii="Times New Roman" w:hAnsi="Times New Roman" w:cs="Times New Roman"/>
          <w:sz w:val="28"/>
          <w:szCs w:val="28"/>
        </w:rPr>
        <w:t>поддержка форм дистанционного взаимодействия педагогических кадров;</w:t>
      </w:r>
    </w:p>
    <w:p w:rsidR="00EC46BD" w:rsidRPr="00F96D05" w:rsidRDefault="00EC46BD" w:rsidP="00722958">
      <w:pPr>
        <w:numPr>
          <w:ilvl w:val="0"/>
          <w:numId w:val="49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D05">
        <w:rPr>
          <w:rFonts w:ascii="Times New Roman" w:hAnsi="Times New Roman" w:cs="Times New Roman"/>
          <w:sz w:val="28"/>
          <w:szCs w:val="28"/>
        </w:rPr>
        <w:t>методическая поддержка педагогов, руководителей образовательных учреждений;</w:t>
      </w:r>
    </w:p>
    <w:p w:rsidR="00EC46BD" w:rsidRPr="00F96D05" w:rsidRDefault="00EC46BD" w:rsidP="00722958">
      <w:pPr>
        <w:numPr>
          <w:ilvl w:val="0"/>
          <w:numId w:val="49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D05">
        <w:rPr>
          <w:rFonts w:ascii="Times New Roman" w:hAnsi="Times New Roman" w:cs="Times New Roman"/>
          <w:sz w:val="28"/>
          <w:szCs w:val="28"/>
        </w:rPr>
        <w:lastRenderedPageBreak/>
        <w:t>обобщение и распространение опыта работы организаций, педагогов по данной проблеме;</w:t>
      </w:r>
    </w:p>
    <w:p w:rsidR="00EC46BD" w:rsidRPr="00F96D05" w:rsidRDefault="00EC46BD" w:rsidP="00722958">
      <w:pPr>
        <w:numPr>
          <w:ilvl w:val="0"/>
          <w:numId w:val="49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D05">
        <w:rPr>
          <w:rFonts w:ascii="Times New Roman" w:hAnsi="Times New Roman" w:cs="Times New Roman"/>
          <w:sz w:val="28"/>
          <w:szCs w:val="28"/>
        </w:rPr>
        <w:t>введение спецкурса для студентов по проблемам работы с одаренными детьми.</w:t>
      </w:r>
    </w:p>
    <w:p w:rsidR="00EC46BD" w:rsidRPr="00F96D05" w:rsidRDefault="00EC46BD" w:rsidP="00EC4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D05">
        <w:rPr>
          <w:rFonts w:ascii="Times New Roman" w:hAnsi="Times New Roman" w:cs="Times New Roman"/>
          <w:sz w:val="28"/>
          <w:szCs w:val="28"/>
        </w:rPr>
        <w:t xml:space="preserve">Решение задач развития одаренных детей в процессе взаимодействия образовательных организаций невозможно без </w:t>
      </w:r>
      <w:r w:rsidRPr="00A67071">
        <w:rPr>
          <w:rFonts w:ascii="Times New Roman" w:hAnsi="Times New Roman" w:cs="Times New Roman"/>
          <w:b/>
          <w:i/>
          <w:sz w:val="28"/>
          <w:szCs w:val="28"/>
        </w:rPr>
        <w:t>обеспечения мотивационной поддержки детей и педагогов</w:t>
      </w:r>
      <w:r w:rsidRPr="00F96D05">
        <w:rPr>
          <w:rFonts w:ascii="Times New Roman" w:hAnsi="Times New Roman" w:cs="Times New Roman"/>
          <w:sz w:val="28"/>
          <w:szCs w:val="28"/>
        </w:rPr>
        <w:t xml:space="preserve">. В этом направлении </w:t>
      </w:r>
      <w:r w:rsidRPr="00A67071">
        <w:rPr>
          <w:rFonts w:ascii="Times New Roman" w:hAnsi="Times New Roman" w:cs="Times New Roman"/>
          <w:b/>
          <w:i/>
          <w:sz w:val="28"/>
          <w:szCs w:val="28"/>
        </w:rPr>
        <w:t>рекомендуется проведение следующей работы:</w:t>
      </w:r>
    </w:p>
    <w:p w:rsidR="00EC46BD" w:rsidRPr="00F96D05" w:rsidRDefault="00EC46BD" w:rsidP="00722958">
      <w:pPr>
        <w:numPr>
          <w:ilvl w:val="0"/>
          <w:numId w:val="50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</w:t>
      </w:r>
      <w:r w:rsidRPr="00F96D05">
        <w:rPr>
          <w:rFonts w:ascii="Times New Roman" w:hAnsi="Times New Roman" w:cs="Times New Roman"/>
          <w:sz w:val="28"/>
          <w:szCs w:val="28"/>
        </w:rPr>
        <w:t xml:space="preserve"> одаренных детей через систему конкурсов на базе образовательных организаций;</w:t>
      </w:r>
    </w:p>
    <w:p w:rsidR="00EC46BD" w:rsidRPr="00F96D05" w:rsidRDefault="00EC46BD" w:rsidP="00722958">
      <w:pPr>
        <w:numPr>
          <w:ilvl w:val="0"/>
          <w:numId w:val="50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D0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рганизация и проведение образовательных и творческих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интернет-проектов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сетевых мастер-классов</w:t>
      </w:r>
      <w:r w:rsidRPr="00F96D05">
        <w:rPr>
          <w:rFonts w:ascii="Times New Roman" w:hAnsi="Times New Roman" w:cs="Times New Roman"/>
          <w:sz w:val="28"/>
          <w:szCs w:val="28"/>
        </w:rPr>
        <w:t xml:space="preserve"> др.;</w:t>
      </w:r>
    </w:p>
    <w:p w:rsidR="00EC46BD" w:rsidRPr="00F96D05" w:rsidRDefault="00EC46BD" w:rsidP="00722958">
      <w:pPr>
        <w:numPr>
          <w:ilvl w:val="0"/>
          <w:numId w:val="50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D05">
        <w:rPr>
          <w:rFonts w:ascii="Times New Roman" w:hAnsi="Times New Roman" w:cs="Times New Roman"/>
          <w:sz w:val="28"/>
          <w:szCs w:val="28"/>
        </w:rPr>
        <w:t>проведение конкурсов инновационных проектов педагогов по работе с одаренными детьми;</w:t>
      </w:r>
    </w:p>
    <w:p w:rsidR="00EC46BD" w:rsidRDefault="00EC46BD" w:rsidP="00722958">
      <w:pPr>
        <w:numPr>
          <w:ilvl w:val="0"/>
          <w:numId w:val="50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D05">
        <w:rPr>
          <w:rFonts w:ascii="Times New Roman" w:hAnsi="Times New Roman" w:cs="Times New Roman"/>
          <w:sz w:val="28"/>
          <w:szCs w:val="28"/>
        </w:rPr>
        <w:t>разработка системы льготного поступления в вузы;</w:t>
      </w:r>
    </w:p>
    <w:p w:rsidR="00EC46BD" w:rsidRPr="00274715" w:rsidRDefault="00EC46BD" w:rsidP="00722958">
      <w:pPr>
        <w:numPr>
          <w:ilvl w:val="0"/>
          <w:numId w:val="50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1E96">
        <w:rPr>
          <w:rFonts w:ascii="Times New Roman" w:hAnsi="Times New Roman" w:cs="Times New Roman"/>
          <w:sz w:val="28"/>
          <w:szCs w:val="28"/>
        </w:rPr>
        <w:t>обеспечение общественного признания одаренных детей (публикации в СМИ, радио, телепрограммы и др.).</w:t>
      </w:r>
    </w:p>
    <w:p w:rsidR="00EC46BD" w:rsidRPr="00F96D05" w:rsidRDefault="00EC46BD" w:rsidP="00EC46BD">
      <w:pPr>
        <w:spacing w:line="240" w:lineRule="auto"/>
      </w:pPr>
    </w:p>
    <w:p w:rsidR="00EC46BD" w:rsidRDefault="00EC46BD" w:rsidP="00EC46BD">
      <w:pPr>
        <w:spacing w:line="240" w:lineRule="auto"/>
        <w:rPr>
          <w:rFonts w:ascii="Cambria" w:eastAsiaTheme="majorEastAsia" w:hAnsi="Cambria" w:cstheme="majorBidi"/>
          <w:b/>
          <w:bCs/>
          <w:color w:val="21798E"/>
          <w:sz w:val="28"/>
          <w:szCs w:val="28"/>
        </w:rPr>
      </w:pPr>
    </w:p>
    <w:sectPr w:rsidR="00EC46BD" w:rsidSect="00EC46BD">
      <w:footerReference w:type="default" r:id="rId83"/>
      <w:pgSz w:w="11906" w:h="16838"/>
      <w:pgMar w:top="709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276" w:rsidRDefault="00663276" w:rsidP="00EC46BD">
      <w:pPr>
        <w:spacing w:after="0" w:line="240" w:lineRule="auto"/>
      </w:pPr>
      <w:r>
        <w:separator/>
      </w:r>
    </w:p>
  </w:endnote>
  <w:endnote w:type="continuationSeparator" w:id="0">
    <w:p w:rsidR="00663276" w:rsidRDefault="00663276" w:rsidP="00EC4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2056167"/>
      <w:docPartObj>
        <w:docPartGallery w:val="Page Numbers (Bottom of Page)"/>
        <w:docPartUnique/>
      </w:docPartObj>
    </w:sdtPr>
    <w:sdtContent>
      <w:p w:rsidR="002E2FF6" w:rsidRDefault="001629E7">
        <w:pPr>
          <w:pStyle w:val="afff3"/>
          <w:jc w:val="right"/>
        </w:pPr>
        <w:fldSimple w:instr="PAGE   \* MERGEFORMAT">
          <w:r w:rsidR="00615EA1">
            <w:rPr>
              <w:noProof/>
            </w:rPr>
            <w:t>1</w:t>
          </w:r>
        </w:fldSimple>
      </w:p>
    </w:sdtContent>
  </w:sdt>
  <w:p w:rsidR="002E2FF6" w:rsidRDefault="002E2FF6">
    <w:pPr>
      <w:pStyle w:val="aff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276" w:rsidRDefault="00663276" w:rsidP="00EC46BD">
      <w:pPr>
        <w:spacing w:after="0" w:line="240" w:lineRule="auto"/>
      </w:pPr>
      <w:r>
        <w:separator/>
      </w:r>
    </w:p>
  </w:footnote>
  <w:footnote w:type="continuationSeparator" w:id="0">
    <w:p w:rsidR="00663276" w:rsidRDefault="00663276" w:rsidP="00EC46BD">
      <w:pPr>
        <w:spacing w:after="0" w:line="240" w:lineRule="auto"/>
      </w:pPr>
      <w:r>
        <w:continuationSeparator/>
      </w:r>
    </w:p>
  </w:footnote>
  <w:footnote w:id="1">
    <w:p w:rsidR="002E2FF6" w:rsidRPr="006A63EF" w:rsidRDefault="002E2FF6" w:rsidP="00EC46BD">
      <w:pPr>
        <w:pStyle w:val="afb"/>
        <w:jc w:val="both"/>
        <w:rPr>
          <w:sz w:val="24"/>
        </w:rPr>
      </w:pPr>
      <w:r w:rsidRPr="006A63EF">
        <w:rPr>
          <w:rStyle w:val="afd"/>
          <w:sz w:val="24"/>
        </w:rPr>
        <w:footnoteRef/>
      </w:r>
      <w:r w:rsidRPr="006A63EF">
        <w:rPr>
          <w:sz w:val="24"/>
        </w:rPr>
        <w:t xml:space="preserve"> Современный словарь по педагогике</w:t>
      </w:r>
      <w:proofErr w:type="gramStart"/>
      <w:r w:rsidRPr="006A63EF">
        <w:rPr>
          <w:sz w:val="24"/>
        </w:rPr>
        <w:t xml:space="preserve"> / С</w:t>
      </w:r>
      <w:proofErr w:type="gramEnd"/>
      <w:r w:rsidRPr="006A63EF">
        <w:rPr>
          <w:sz w:val="24"/>
        </w:rPr>
        <w:t xml:space="preserve">ост. </w:t>
      </w:r>
      <w:proofErr w:type="spellStart"/>
      <w:r w:rsidRPr="006A63EF">
        <w:rPr>
          <w:sz w:val="24"/>
        </w:rPr>
        <w:t>Рапацеви</w:t>
      </w:r>
      <w:r>
        <w:rPr>
          <w:sz w:val="24"/>
        </w:rPr>
        <w:t>ч</w:t>
      </w:r>
      <w:proofErr w:type="spellEnd"/>
      <w:r>
        <w:rPr>
          <w:sz w:val="24"/>
        </w:rPr>
        <w:t xml:space="preserve"> Е.С. – Мн.: Современное слово</w:t>
      </w:r>
      <w:r w:rsidRPr="006A63EF">
        <w:rPr>
          <w:sz w:val="24"/>
        </w:rPr>
        <w:t xml:space="preserve">, 2001. – </w:t>
      </w:r>
      <w:r>
        <w:rPr>
          <w:sz w:val="24"/>
        </w:rPr>
        <w:t>С. 346.</w:t>
      </w:r>
    </w:p>
  </w:footnote>
  <w:footnote w:id="2">
    <w:p w:rsidR="002E2FF6" w:rsidRPr="006A63EF" w:rsidRDefault="002E2FF6" w:rsidP="00EC46BD">
      <w:pPr>
        <w:pStyle w:val="afb"/>
        <w:jc w:val="both"/>
        <w:rPr>
          <w:sz w:val="24"/>
        </w:rPr>
      </w:pPr>
      <w:r w:rsidRPr="006A63EF">
        <w:rPr>
          <w:rStyle w:val="afd"/>
          <w:sz w:val="24"/>
        </w:rPr>
        <w:footnoteRef/>
      </w:r>
      <w:r w:rsidRPr="006A63EF">
        <w:rPr>
          <w:sz w:val="24"/>
        </w:rPr>
        <w:t xml:space="preserve">  Ожегов С. И., Шведова Н. Ю. Толковый словарь русского языка /</w:t>
      </w:r>
      <w:r>
        <w:rPr>
          <w:sz w:val="24"/>
        </w:rPr>
        <w:t xml:space="preserve"> </w:t>
      </w:r>
      <w:r w:rsidRPr="006A63EF">
        <w:rPr>
          <w:sz w:val="24"/>
        </w:rPr>
        <w:t>РАН. Институт русского языка им. В.</w:t>
      </w:r>
      <w:r>
        <w:rPr>
          <w:sz w:val="24"/>
        </w:rPr>
        <w:t xml:space="preserve">В. </w:t>
      </w:r>
      <w:r w:rsidRPr="006A63EF">
        <w:rPr>
          <w:sz w:val="24"/>
        </w:rPr>
        <w:t>Виногра</w:t>
      </w:r>
      <w:r>
        <w:rPr>
          <w:sz w:val="24"/>
        </w:rPr>
        <w:t>дова. – 4-е изд., доп. – М.: Аз</w:t>
      </w:r>
      <w:r w:rsidRPr="006A63EF">
        <w:rPr>
          <w:sz w:val="24"/>
        </w:rPr>
        <w:t>буковник, 1997.</w:t>
      </w:r>
      <w:r>
        <w:rPr>
          <w:sz w:val="24"/>
        </w:rPr>
        <w:t xml:space="preserve"> – С. 293.</w:t>
      </w:r>
    </w:p>
  </w:footnote>
  <w:footnote w:id="3">
    <w:p w:rsidR="002E2FF6" w:rsidRPr="006A63EF" w:rsidRDefault="002E2FF6" w:rsidP="00EC46BD">
      <w:pPr>
        <w:pStyle w:val="afb"/>
        <w:jc w:val="both"/>
        <w:rPr>
          <w:sz w:val="24"/>
        </w:rPr>
      </w:pPr>
      <w:r w:rsidRPr="006A63EF">
        <w:rPr>
          <w:rStyle w:val="afd"/>
          <w:sz w:val="24"/>
        </w:rPr>
        <w:footnoteRef/>
      </w:r>
      <w:r w:rsidRPr="006A63EF">
        <w:rPr>
          <w:sz w:val="24"/>
        </w:rPr>
        <w:t xml:space="preserve"> Ваганова В.И. Система профессионально-методической подготовки преподавателя физики в классическом университете. – М.: Прометей, 2005. – С. 75.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0219"/>
    <w:multiLevelType w:val="hybridMultilevel"/>
    <w:tmpl w:val="DA3CC500"/>
    <w:lvl w:ilvl="0" w:tplc="A3F6B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62CD5"/>
    <w:multiLevelType w:val="hybridMultilevel"/>
    <w:tmpl w:val="2E04D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02A5C"/>
    <w:multiLevelType w:val="hybridMultilevel"/>
    <w:tmpl w:val="990AC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0329C"/>
    <w:multiLevelType w:val="hybridMultilevel"/>
    <w:tmpl w:val="1136BBE8"/>
    <w:lvl w:ilvl="0" w:tplc="CDA24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E8178A"/>
    <w:multiLevelType w:val="hybridMultilevel"/>
    <w:tmpl w:val="5A98F66E"/>
    <w:lvl w:ilvl="0" w:tplc="46BACA0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07505D"/>
    <w:multiLevelType w:val="hybridMultilevel"/>
    <w:tmpl w:val="535EBEB6"/>
    <w:lvl w:ilvl="0" w:tplc="A3F6B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6A2452"/>
    <w:multiLevelType w:val="hybridMultilevel"/>
    <w:tmpl w:val="3C92022A"/>
    <w:lvl w:ilvl="0" w:tplc="46BACA0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321DD1"/>
    <w:multiLevelType w:val="hybridMultilevel"/>
    <w:tmpl w:val="113EECA8"/>
    <w:lvl w:ilvl="0" w:tplc="A3F6B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543A05"/>
    <w:multiLevelType w:val="hybridMultilevel"/>
    <w:tmpl w:val="03D668FA"/>
    <w:lvl w:ilvl="0" w:tplc="A3F6B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4135F3"/>
    <w:multiLevelType w:val="hybridMultilevel"/>
    <w:tmpl w:val="C7B03872"/>
    <w:lvl w:ilvl="0" w:tplc="CDA24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9602A3"/>
    <w:multiLevelType w:val="hybridMultilevel"/>
    <w:tmpl w:val="9DDC6FD2"/>
    <w:lvl w:ilvl="0" w:tplc="A3F6B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213963"/>
    <w:multiLevelType w:val="hybridMultilevel"/>
    <w:tmpl w:val="A170F2B4"/>
    <w:lvl w:ilvl="0" w:tplc="46BACA0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5E7763"/>
    <w:multiLevelType w:val="hybridMultilevel"/>
    <w:tmpl w:val="E2C40998"/>
    <w:lvl w:ilvl="0" w:tplc="A3F6B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4811F0"/>
    <w:multiLevelType w:val="hybridMultilevel"/>
    <w:tmpl w:val="ADFADC0C"/>
    <w:lvl w:ilvl="0" w:tplc="A3F6B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767FB5"/>
    <w:multiLevelType w:val="hybridMultilevel"/>
    <w:tmpl w:val="4BAC7E20"/>
    <w:lvl w:ilvl="0" w:tplc="CDA24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035969"/>
    <w:multiLevelType w:val="hybridMultilevel"/>
    <w:tmpl w:val="D2744D9A"/>
    <w:lvl w:ilvl="0" w:tplc="A3F6B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284DBD"/>
    <w:multiLevelType w:val="hybridMultilevel"/>
    <w:tmpl w:val="26085286"/>
    <w:lvl w:ilvl="0" w:tplc="D21280BC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7">
    <w:nsid w:val="221233FF"/>
    <w:multiLevelType w:val="hybridMultilevel"/>
    <w:tmpl w:val="0C4070E2"/>
    <w:lvl w:ilvl="0" w:tplc="46BACA0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911865"/>
    <w:multiLevelType w:val="hybridMultilevel"/>
    <w:tmpl w:val="FF16A1AA"/>
    <w:lvl w:ilvl="0" w:tplc="46BACA0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357034"/>
    <w:multiLevelType w:val="hybridMultilevel"/>
    <w:tmpl w:val="8222E7CA"/>
    <w:lvl w:ilvl="0" w:tplc="46BACA0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455F29"/>
    <w:multiLevelType w:val="hybridMultilevel"/>
    <w:tmpl w:val="05EED7BE"/>
    <w:lvl w:ilvl="0" w:tplc="A3F6B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6C415E"/>
    <w:multiLevelType w:val="hybridMultilevel"/>
    <w:tmpl w:val="DBB65C40"/>
    <w:lvl w:ilvl="0" w:tplc="CDA24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9E5A2A"/>
    <w:multiLevelType w:val="hybridMultilevel"/>
    <w:tmpl w:val="937C7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571766"/>
    <w:multiLevelType w:val="hybridMultilevel"/>
    <w:tmpl w:val="C07ABFEA"/>
    <w:lvl w:ilvl="0" w:tplc="CDA24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683CE8"/>
    <w:multiLevelType w:val="hybridMultilevel"/>
    <w:tmpl w:val="81984470"/>
    <w:lvl w:ilvl="0" w:tplc="D2128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2855BB"/>
    <w:multiLevelType w:val="hybridMultilevel"/>
    <w:tmpl w:val="B2E80684"/>
    <w:lvl w:ilvl="0" w:tplc="A3F6B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492B47"/>
    <w:multiLevelType w:val="hybridMultilevel"/>
    <w:tmpl w:val="F594B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856ADB"/>
    <w:multiLevelType w:val="hybridMultilevel"/>
    <w:tmpl w:val="479E0D24"/>
    <w:lvl w:ilvl="0" w:tplc="A3F6B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A075D7"/>
    <w:multiLevelType w:val="hybridMultilevel"/>
    <w:tmpl w:val="3A424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AD00256"/>
    <w:multiLevelType w:val="hybridMultilevel"/>
    <w:tmpl w:val="0DA2585C"/>
    <w:lvl w:ilvl="0" w:tplc="CDA24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704C32"/>
    <w:multiLevelType w:val="hybridMultilevel"/>
    <w:tmpl w:val="B254D8FE"/>
    <w:lvl w:ilvl="0" w:tplc="CDA24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764DE0"/>
    <w:multiLevelType w:val="hybridMultilevel"/>
    <w:tmpl w:val="93E2E47C"/>
    <w:lvl w:ilvl="0" w:tplc="46BACA0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2C30323"/>
    <w:multiLevelType w:val="hybridMultilevel"/>
    <w:tmpl w:val="F378F896"/>
    <w:lvl w:ilvl="0" w:tplc="CDA24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39610AA"/>
    <w:multiLevelType w:val="hybridMultilevel"/>
    <w:tmpl w:val="D6AE8710"/>
    <w:lvl w:ilvl="0" w:tplc="46BACA0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4C02990"/>
    <w:multiLevelType w:val="hybridMultilevel"/>
    <w:tmpl w:val="90E40AD0"/>
    <w:lvl w:ilvl="0" w:tplc="A3F6B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5882E62"/>
    <w:multiLevelType w:val="hybridMultilevel"/>
    <w:tmpl w:val="2E1C49A6"/>
    <w:lvl w:ilvl="0" w:tplc="CDA24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9255A34"/>
    <w:multiLevelType w:val="hybridMultilevel"/>
    <w:tmpl w:val="DC74FDAE"/>
    <w:lvl w:ilvl="0" w:tplc="CDA24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A974D79"/>
    <w:multiLevelType w:val="hybridMultilevel"/>
    <w:tmpl w:val="9EF22E6E"/>
    <w:lvl w:ilvl="0" w:tplc="A3F6B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01E5405"/>
    <w:multiLevelType w:val="hybridMultilevel"/>
    <w:tmpl w:val="34A89AFC"/>
    <w:lvl w:ilvl="0" w:tplc="A3F6B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0870A09"/>
    <w:multiLevelType w:val="hybridMultilevel"/>
    <w:tmpl w:val="348AE900"/>
    <w:lvl w:ilvl="0" w:tplc="46BACA0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1993320"/>
    <w:multiLevelType w:val="hybridMultilevel"/>
    <w:tmpl w:val="07768ED0"/>
    <w:lvl w:ilvl="0" w:tplc="A3F6B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1C24DF7"/>
    <w:multiLevelType w:val="hybridMultilevel"/>
    <w:tmpl w:val="6A664E7A"/>
    <w:lvl w:ilvl="0" w:tplc="A3F6B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6055031"/>
    <w:multiLevelType w:val="hybridMultilevel"/>
    <w:tmpl w:val="5C664C44"/>
    <w:lvl w:ilvl="0" w:tplc="CDA24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68E43EF"/>
    <w:multiLevelType w:val="hybridMultilevel"/>
    <w:tmpl w:val="ED603658"/>
    <w:lvl w:ilvl="0" w:tplc="CDA24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9696AE9"/>
    <w:multiLevelType w:val="hybridMultilevel"/>
    <w:tmpl w:val="993AC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96C498E"/>
    <w:multiLevelType w:val="hybridMultilevel"/>
    <w:tmpl w:val="3C3669A6"/>
    <w:lvl w:ilvl="0" w:tplc="A3F6B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B08044B"/>
    <w:multiLevelType w:val="hybridMultilevel"/>
    <w:tmpl w:val="CD6E8364"/>
    <w:lvl w:ilvl="0" w:tplc="46BACA0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C0A3193"/>
    <w:multiLevelType w:val="hybridMultilevel"/>
    <w:tmpl w:val="48843DB8"/>
    <w:lvl w:ilvl="0" w:tplc="A3F6B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E176C68"/>
    <w:multiLevelType w:val="hybridMultilevel"/>
    <w:tmpl w:val="4BF427BE"/>
    <w:lvl w:ilvl="0" w:tplc="A3F6B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F5D4843"/>
    <w:multiLevelType w:val="hybridMultilevel"/>
    <w:tmpl w:val="E9EA5EDA"/>
    <w:lvl w:ilvl="0" w:tplc="A3F6B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FCF643C"/>
    <w:multiLevelType w:val="hybridMultilevel"/>
    <w:tmpl w:val="32101016"/>
    <w:lvl w:ilvl="0" w:tplc="A3F6B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09C06B0"/>
    <w:multiLevelType w:val="hybridMultilevel"/>
    <w:tmpl w:val="9252BF0A"/>
    <w:lvl w:ilvl="0" w:tplc="A3F6B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28A24B3"/>
    <w:multiLevelType w:val="hybridMultilevel"/>
    <w:tmpl w:val="276CCDC8"/>
    <w:lvl w:ilvl="0" w:tplc="CDA24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6800904"/>
    <w:multiLevelType w:val="hybridMultilevel"/>
    <w:tmpl w:val="FFD41E4A"/>
    <w:lvl w:ilvl="0" w:tplc="CDA24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7207ADE"/>
    <w:multiLevelType w:val="hybridMultilevel"/>
    <w:tmpl w:val="E850D1A2"/>
    <w:lvl w:ilvl="0" w:tplc="A3F6B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84617CA"/>
    <w:multiLevelType w:val="hybridMultilevel"/>
    <w:tmpl w:val="B232CA78"/>
    <w:lvl w:ilvl="0" w:tplc="D2128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A657106"/>
    <w:multiLevelType w:val="hybridMultilevel"/>
    <w:tmpl w:val="A72A6C78"/>
    <w:lvl w:ilvl="0" w:tplc="CDA24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A7F4F72"/>
    <w:multiLevelType w:val="hybridMultilevel"/>
    <w:tmpl w:val="2500D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AFC1A60"/>
    <w:multiLevelType w:val="hybridMultilevel"/>
    <w:tmpl w:val="3ACC0040"/>
    <w:lvl w:ilvl="0" w:tplc="2EFE3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FBD7638"/>
    <w:multiLevelType w:val="hybridMultilevel"/>
    <w:tmpl w:val="489AAABE"/>
    <w:lvl w:ilvl="0" w:tplc="A3F6B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38B771C"/>
    <w:multiLevelType w:val="hybridMultilevel"/>
    <w:tmpl w:val="DF44D6DE"/>
    <w:lvl w:ilvl="0" w:tplc="AB8A473A">
      <w:start w:val="1"/>
      <w:numFmt w:val="decimal"/>
      <w:lvlText w:val="%1."/>
      <w:lvlJc w:val="left"/>
      <w:pPr>
        <w:ind w:left="360" w:hanging="360"/>
      </w:pPr>
      <w:rPr>
        <w:i w:val="0"/>
        <w:d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4220FBA"/>
    <w:multiLevelType w:val="hybridMultilevel"/>
    <w:tmpl w:val="E7AE97C4"/>
    <w:lvl w:ilvl="0" w:tplc="A3F6B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7263F29"/>
    <w:multiLevelType w:val="hybridMultilevel"/>
    <w:tmpl w:val="AB8C847A"/>
    <w:lvl w:ilvl="0" w:tplc="CDA24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7640A26"/>
    <w:multiLevelType w:val="hybridMultilevel"/>
    <w:tmpl w:val="19123AB4"/>
    <w:lvl w:ilvl="0" w:tplc="A3F6B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A375DD9"/>
    <w:multiLevelType w:val="hybridMultilevel"/>
    <w:tmpl w:val="41B4FC32"/>
    <w:lvl w:ilvl="0" w:tplc="A3F6B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A8349B8"/>
    <w:multiLevelType w:val="hybridMultilevel"/>
    <w:tmpl w:val="927E7A6C"/>
    <w:lvl w:ilvl="0" w:tplc="A3F6B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CA35529"/>
    <w:multiLevelType w:val="hybridMultilevel"/>
    <w:tmpl w:val="858CD8B8"/>
    <w:lvl w:ilvl="0" w:tplc="46BACA0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F3867FC"/>
    <w:multiLevelType w:val="hybridMultilevel"/>
    <w:tmpl w:val="134CA708"/>
    <w:lvl w:ilvl="0" w:tplc="CDA245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9"/>
  </w:num>
  <w:num w:numId="4">
    <w:abstractNumId w:val="12"/>
  </w:num>
  <w:num w:numId="5">
    <w:abstractNumId w:val="61"/>
  </w:num>
  <w:num w:numId="6">
    <w:abstractNumId w:val="38"/>
  </w:num>
  <w:num w:numId="7">
    <w:abstractNumId w:val="63"/>
  </w:num>
  <w:num w:numId="8">
    <w:abstractNumId w:val="64"/>
  </w:num>
  <w:num w:numId="9">
    <w:abstractNumId w:val="65"/>
  </w:num>
  <w:num w:numId="10">
    <w:abstractNumId w:val="20"/>
  </w:num>
  <w:num w:numId="11">
    <w:abstractNumId w:val="48"/>
  </w:num>
  <w:num w:numId="12">
    <w:abstractNumId w:val="42"/>
  </w:num>
  <w:num w:numId="13">
    <w:abstractNumId w:val="56"/>
  </w:num>
  <w:num w:numId="14">
    <w:abstractNumId w:val="62"/>
  </w:num>
  <w:num w:numId="15">
    <w:abstractNumId w:val="35"/>
  </w:num>
  <w:num w:numId="16">
    <w:abstractNumId w:val="67"/>
  </w:num>
  <w:num w:numId="17">
    <w:abstractNumId w:val="21"/>
  </w:num>
  <w:num w:numId="18">
    <w:abstractNumId w:val="43"/>
  </w:num>
  <w:num w:numId="19">
    <w:abstractNumId w:val="9"/>
  </w:num>
  <w:num w:numId="20">
    <w:abstractNumId w:val="53"/>
  </w:num>
  <w:num w:numId="21">
    <w:abstractNumId w:val="36"/>
  </w:num>
  <w:num w:numId="22">
    <w:abstractNumId w:val="29"/>
  </w:num>
  <w:num w:numId="23">
    <w:abstractNumId w:val="30"/>
  </w:num>
  <w:num w:numId="24">
    <w:abstractNumId w:val="57"/>
  </w:num>
  <w:num w:numId="25">
    <w:abstractNumId w:val="14"/>
  </w:num>
  <w:num w:numId="26">
    <w:abstractNumId w:val="10"/>
  </w:num>
  <w:num w:numId="27">
    <w:abstractNumId w:val="5"/>
  </w:num>
  <w:num w:numId="28">
    <w:abstractNumId w:val="25"/>
  </w:num>
  <w:num w:numId="29">
    <w:abstractNumId w:val="22"/>
  </w:num>
  <w:num w:numId="30">
    <w:abstractNumId w:val="50"/>
  </w:num>
  <w:num w:numId="31">
    <w:abstractNumId w:val="1"/>
  </w:num>
  <w:num w:numId="32">
    <w:abstractNumId w:val="15"/>
  </w:num>
  <w:num w:numId="33">
    <w:abstractNumId w:val="45"/>
  </w:num>
  <w:num w:numId="34">
    <w:abstractNumId w:val="47"/>
  </w:num>
  <w:num w:numId="35">
    <w:abstractNumId w:val="59"/>
  </w:num>
  <w:num w:numId="36">
    <w:abstractNumId w:val="34"/>
  </w:num>
  <w:num w:numId="37">
    <w:abstractNumId w:val="37"/>
  </w:num>
  <w:num w:numId="38">
    <w:abstractNumId w:val="26"/>
  </w:num>
  <w:num w:numId="39">
    <w:abstractNumId w:val="13"/>
  </w:num>
  <w:num w:numId="40">
    <w:abstractNumId w:val="54"/>
  </w:num>
  <w:num w:numId="41">
    <w:abstractNumId w:val="2"/>
  </w:num>
  <w:num w:numId="42">
    <w:abstractNumId w:val="28"/>
  </w:num>
  <w:num w:numId="43">
    <w:abstractNumId w:val="44"/>
  </w:num>
  <w:num w:numId="44">
    <w:abstractNumId w:val="32"/>
  </w:num>
  <w:num w:numId="45">
    <w:abstractNumId w:val="40"/>
  </w:num>
  <w:num w:numId="46">
    <w:abstractNumId w:val="3"/>
  </w:num>
  <w:num w:numId="47">
    <w:abstractNumId w:val="41"/>
  </w:num>
  <w:num w:numId="48">
    <w:abstractNumId w:val="27"/>
  </w:num>
  <w:num w:numId="49">
    <w:abstractNumId w:val="8"/>
  </w:num>
  <w:num w:numId="50">
    <w:abstractNumId w:val="51"/>
  </w:num>
  <w:num w:numId="51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46"/>
  </w:num>
  <w:num w:numId="54">
    <w:abstractNumId w:val="33"/>
  </w:num>
  <w:num w:numId="55">
    <w:abstractNumId w:val="39"/>
  </w:num>
  <w:num w:numId="56">
    <w:abstractNumId w:val="11"/>
  </w:num>
  <w:num w:numId="57">
    <w:abstractNumId w:val="18"/>
  </w:num>
  <w:num w:numId="58">
    <w:abstractNumId w:val="66"/>
  </w:num>
  <w:num w:numId="59">
    <w:abstractNumId w:val="6"/>
  </w:num>
  <w:num w:numId="60">
    <w:abstractNumId w:val="17"/>
  </w:num>
  <w:num w:numId="61">
    <w:abstractNumId w:val="19"/>
  </w:num>
  <w:num w:numId="62">
    <w:abstractNumId w:val="31"/>
  </w:num>
  <w:num w:numId="6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4"/>
  </w:num>
  <w:num w:numId="65">
    <w:abstractNumId w:val="16"/>
  </w:num>
  <w:num w:numId="66">
    <w:abstractNumId w:val="52"/>
  </w:num>
  <w:num w:numId="67">
    <w:abstractNumId w:val="23"/>
  </w:num>
  <w:num w:numId="68">
    <w:abstractNumId w:val="55"/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6BD"/>
    <w:rsid w:val="00124913"/>
    <w:rsid w:val="001629E7"/>
    <w:rsid w:val="001B6DAF"/>
    <w:rsid w:val="002E2FF6"/>
    <w:rsid w:val="002F05B0"/>
    <w:rsid w:val="002F24D9"/>
    <w:rsid w:val="003919FE"/>
    <w:rsid w:val="003B7B0C"/>
    <w:rsid w:val="00615EA1"/>
    <w:rsid w:val="00663276"/>
    <w:rsid w:val="006B45DC"/>
    <w:rsid w:val="00722958"/>
    <w:rsid w:val="0077621E"/>
    <w:rsid w:val="00784047"/>
    <w:rsid w:val="0082471B"/>
    <w:rsid w:val="008C2073"/>
    <w:rsid w:val="00A938BE"/>
    <w:rsid w:val="00BA2F12"/>
    <w:rsid w:val="00C03252"/>
    <w:rsid w:val="00CC040F"/>
    <w:rsid w:val="00D9526C"/>
    <w:rsid w:val="00E267BF"/>
    <w:rsid w:val="00EC4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BD"/>
  </w:style>
  <w:style w:type="paragraph" w:styleId="1">
    <w:name w:val="heading 1"/>
    <w:basedOn w:val="a"/>
    <w:next w:val="a"/>
    <w:link w:val="10"/>
    <w:uiPriority w:val="9"/>
    <w:qFormat/>
    <w:rsid w:val="00EC46BD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C46BD"/>
    <w:pPr>
      <w:keepNext/>
      <w:keepLines/>
      <w:spacing w:before="200" w:after="0"/>
      <w:outlineLvl w:val="1"/>
    </w:pPr>
    <w:rPr>
      <w:rFonts w:ascii="Cambria" w:eastAsiaTheme="majorEastAsia" w:hAnsi="Cambria" w:cstheme="majorBidi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C46BD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unhideWhenUsed/>
    <w:qFormat/>
    <w:rsid w:val="00EC46BD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unhideWhenUsed/>
    <w:qFormat/>
    <w:rsid w:val="00EC46BD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46BD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46B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unhideWhenUsed/>
    <w:qFormat/>
    <w:rsid w:val="00EC46BD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C46BD"/>
    <w:pPr>
      <w:keepNext/>
      <w:keepLines/>
      <w:spacing w:before="200" w:after="0"/>
      <w:outlineLvl w:val="8"/>
    </w:pPr>
    <w:rPr>
      <w:rFonts w:ascii="Cambria" w:eastAsia="Times New Roman" w:hAnsi="Cambria" w:cs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46BD"/>
    <w:rPr>
      <w:rFonts w:ascii="Cambria" w:eastAsiaTheme="majorEastAsia" w:hAnsi="Cambria" w:cstheme="majorBidi"/>
      <w:b/>
      <w:bCs/>
      <w:color w:val="21798E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C46BD"/>
    <w:rPr>
      <w:rFonts w:ascii="Cambria" w:eastAsiaTheme="majorEastAsia" w:hAnsi="Cambria" w:cstheme="majorBidi"/>
      <w:b/>
      <w:bCs/>
      <w:color w:val="2DA2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C46BD"/>
    <w:rPr>
      <w:rFonts w:ascii="Cambria" w:eastAsiaTheme="majorEastAsia" w:hAnsi="Cambria" w:cstheme="majorBidi"/>
      <w:b/>
      <w:bCs/>
      <w:color w:val="2DA2BF"/>
    </w:rPr>
  </w:style>
  <w:style w:type="character" w:customStyle="1" w:styleId="40">
    <w:name w:val="Заголовок 4 Знак"/>
    <w:basedOn w:val="a0"/>
    <w:link w:val="4"/>
    <w:uiPriority w:val="9"/>
    <w:rsid w:val="00EC46BD"/>
    <w:rPr>
      <w:rFonts w:ascii="Cambria" w:eastAsiaTheme="majorEastAsia" w:hAnsi="Cambria" w:cstheme="majorBidi"/>
      <w:b/>
      <w:bCs/>
      <w:i/>
      <w:iCs/>
      <w:color w:val="2DA2BF"/>
    </w:rPr>
  </w:style>
  <w:style w:type="character" w:customStyle="1" w:styleId="50">
    <w:name w:val="Заголовок 5 Знак"/>
    <w:basedOn w:val="a0"/>
    <w:link w:val="5"/>
    <w:uiPriority w:val="9"/>
    <w:rsid w:val="00EC46BD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basedOn w:val="a0"/>
    <w:link w:val="6"/>
    <w:uiPriority w:val="9"/>
    <w:semiHidden/>
    <w:rsid w:val="00EC46BD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basedOn w:val="a0"/>
    <w:link w:val="7"/>
    <w:uiPriority w:val="9"/>
    <w:semiHidden/>
    <w:rsid w:val="00EC46BD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EC46BD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C46BD"/>
    <w:rPr>
      <w:rFonts w:ascii="Cambria" w:eastAsia="Times New Roman" w:hAnsi="Cambria" w:cs="Arial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EC46BD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List Paragraph"/>
    <w:basedOn w:val="a"/>
    <w:link w:val="a5"/>
    <w:uiPriority w:val="34"/>
    <w:qFormat/>
    <w:rsid w:val="00EC46BD"/>
    <w:pPr>
      <w:ind w:left="720"/>
      <w:contextualSpacing/>
    </w:pPr>
  </w:style>
  <w:style w:type="paragraph" w:styleId="a6">
    <w:name w:val="TOC Heading"/>
    <w:basedOn w:val="1"/>
    <w:next w:val="a"/>
    <w:uiPriority w:val="39"/>
    <w:unhideWhenUsed/>
    <w:qFormat/>
    <w:rsid w:val="00EC46BD"/>
    <w:pPr>
      <w:outlineLvl w:val="9"/>
    </w:pPr>
  </w:style>
  <w:style w:type="paragraph" w:customStyle="1" w:styleId="-11">
    <w:name w:val="Цветной список - Акцент 11"/>
    <w:basedOn w:val="a"/>
    <w:rsid w:val="00EC46BD"/>
    <w:pPr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11">
    <w:name w:val="Абзац списка1"/>
    <w:basedOn w:val="a"/>
    <w:qFormat/>
    <w:rsid w:val="00EC46B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1">
    <w:name w:val="Абзац списка2"/>
    <w:basedOn w:val="a"/>
    <w:rsid w:val="00EC46BD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Title"/>
    <w:basedOn w:val="a"/>
    <w:next w:val="a"/>
    <w:link w:val="a8"/>
    <w:qFormat/>
    <w:rsid w:val="00EC46BD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EC46BD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qFormat/>
    <w:rsid w:val="00EC46BD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rsid w:val="00EC46BD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b">
    <w:name w:val="Strong"/>
    <w:uiPriority w:val="22"/>
    <w:qFormat/>
    <w:rsid w:val="00EC46BD"/>
    <w:rPr>
      <w:b/>
      <w:bCs/>
    </w:rPr>
  </w:style>
  <w:style w:type="character" w:styleId="ac">
    <w:name w:val="Emphasis"/>
    <w:uiPriority w:val="20"/>
    <w:qFormat/>
    <w:rsid w:val="00EC46BD"/>
    <w:rPr>
      <w:i/>
      <w:iCs/>
    </w:rPr>
  </w:style>
  <w:style w:type="paragraph" w:styleId="ad">
    <w:name w:val="No Spacing"/>
    <w:link w:val="ae"/>
    <w:uiPriority w:val="1"/>
    <w:qFormat/>
    <w:rsid w:val="00EC46BD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EC46BD"/>
    <w:rPr>
      <w:i/>
      <w:iCs/>
      <w:color w:val="000000"/>
    </w:rPr>
  </w:style>
  <w:style w:type="character" w:customStyle="1" w:styleId="23">
    <w:name w:val="Цитата 2 Знак"/>
    <w:basedOn w:val="a0"/>
    <w:link w:val="22"/>
    <w:uiPriority w:val="29"/>
    <w:rsid w:val="00EC46BD"/>
    <w:rPr>
      <w:i/>
      <w:iCs/>
      <w:color w:val="000000"/>
    </w:rPr>
  </w:style>
  <w:style w:type="paragraph" w:styleId="af">
    <w:name w:val="Intense Quote"/>
    <w:basedOn w:val="a"/>
    <w:next w:val="a"/>
    <w:link w:val="af0"/>
    <w:uiPriority w:val="30"/>
    <w:qFormat/>
    <w:rsid w:val="00EC46BD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0">
    <w:name w:val="Выделенная цитата Знак"/>
    <w:basedOn w:val="a0"/>
    <w:link w:val="af"/>
    <w:uiPriority w:val="30"/>
    <w:rsid w:val="00EC46BD"/>
    <w:rPr>
      <w:b/>
      <w:bCs/>
      <w:i/>
      <w:iCs/>
      <w:color w:val="2DA2BF"/>
    </w:rPr>
  </w:style>
  <w:style w:type="character" w:styleId="af1">
    <w:name w:val="Subtle Emphasis"/>
    <w:uiPriority w:val="19"/>
    <w:qFormat/>
    <w:rsid w:val="00EC46BD"/>
    <w:rPr>
      <w:i/>
      <w:iCs/>
      <w:color w:val="808080"/>
    </w:rPr>
  </w:style>
  <w:style w:type="character" w:styleId="af2">
    <w:name w:val="Intense Emphasis"/>
    <w:uiPriority w:val="21"/>
    <w:qFormat/>
    <w:rsid w:val="00EC46BD"/>
    <w:rPr>
      <w:b/>
      <w:bCs/>
      <w:i/>
      <w:iCs/>
      <w:color w:val="2DA2BF"/>
    </w:rPr>
  </w:style>
  <w:style w:type="character" w:styleId="af3">
    <w:name w:val="Subtle Reference"/>
    <w:uiPriority w:val="31"/>
    <w:qFormat/>
    <w:rsid w:val="00EC46BD"/>
    <w:rPr>
      <w:smallCaps/>
      <w:color w:val="DA1F28"/>
      <w:u w:val="single"/>
    </w:rPr>
  </w:style>
  <w:style w:type="character" w:styleId="af4">
    <w:name w:val="Intense Reference"/>
    <w:uiPriority w:val="32"/>
    <w:qFormat/>
    <w:rsid w:val="00EC46BD"/>
    <w:rPr>
      <w:b/>
      <w:bCs/>
      <w:smallCaps/>
      <w:color w:val="DA1F28"/>
      <w:spacing w:val="5"/>
      <w:u w:val="single"/>
    </w:rPr>
  </w:style>
  <w:style w:type="character" w:styleId="af5">
    <w:name w:val="Book Title"/>
    <w:uiPriority w:val="33"/>
    <w:qFormat/>
    <w:rsid w:val="00EC46BD"/>
    <w:rPr>
      <w:b/>
      <w:bCs/>
      <w:smallCaps/>
      <w:spacing w:val="5"/>
    </w:rPr>
  </w:style>
  <w:style w:type="character" w:styleId="af6">
    <w:name w:val="Hyperlink"/>
    <w:uiPriority w:val="99"/>
    <w:rsid w:val="00EC46BD"/>
    <w:rPr>
      <w:strike w:val="0"/>
      <w:dstrike w:val="0"/>
      <w:color w:val="D78807"/>
      <w:u w:val="none"/>
      <w:effect w:val="none"/>
    </w:rPr>
  </w:style>
  <w:style w:type="paragraph" w:styleId="af7">
    <w:name w:val="Normal (Web)"/>
    <w:basedOn w:val="a"/>
    <w:uiPriority w:val="99"/>
    <w:rsid w:val="00EC46BD"/>
    <w:pPr>
      <w:spacing w:before="2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llowedHyperlink"/>
    <w:basedOn w:val="a0"/>
    <w:uiPriority w:val="99"/>
    <w:semiHidden/>
    <w:unhideWhenUsed/>
    <w:rsid w:val="00EC46BD"/>
    <w:rPr>
      <w:color w:val="800080" w:themeColor="followedHyperlink"/>
      <w:u w:val="single"/>
    </w:rPr>
  </w:style>
  <w:style w:type="paragraph" w:customStyle="1" w:styleId="Default">
    <w:name w:val="Default"/>
    <w:rsid w:val="00EC46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EC4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EC46BD"/>
    <w:rPr>
      <w:rFonts w:ascii="Tahoma" w:hAnsi="Tahoma" w:cs="Tahoma"/>
      <w:sz w:val="16"/>
      <w:szCs w:val="16"/>
    </w:rPr>
  </w:style>
  <w:style w:type="paragraph" w:styleId="afb">
    <w:name w:val="footnote text"/>
    <w:aliases w:val="F1,Table_Footnote_last,Текст сноски-FN,Oaeno niinee-FN,Oaeno niinee Ciae,Table_Footnote_last Знак Знак Знак Знак,Table_Footnote_last Знак Знак, Знак1 Знак1,Текст сноски Знак Знак1,Текст сноски Знак Знак Знак1,Footnote Text Char Знак Знак"/>
    <w:basedOn w:val="a"/>
    <w:link w:val="afc"/>
    <w:uiPriority w:val="99"/>
    <w:unhideWhenUsed/>
    <w:rsid w:val="00EC46B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c">
    <w:name w:val="Текст сноски Знак"/>
    <w:aliases w:val="F1 Знак,Table_Footnote_last Знак,Текст сноски-FN Знак,Oaeno niinee-FN Знак,Oaeno niinee Ciae Знак,Table_Footnote_last Знак Знак Знак Знак Знак,Table_Footnote_last Знак Знак Знак, Знак1 Знак1 Знак,Текст сноски Знак Знак1 Знак"/>
    <w:basedOn w:val="a0"/>
    <w:link w:val="afb"/>
    <w:uiPriority w:val="99"/>
    <w:rsid w:val="00EC46BD"/>
    <w:rPr>
      <w:rFonts w:ascii="Times New Roman" w:eastAsia="Calibri" w:hAnsi="Times New Roman" w:cs="Times New Roman"/>
      <w:sz w:val="20"/>
      <w:szCs w:val="20"/>
    </w:rPr>
  </w:style>
  <w:style w:type="character" w:styleId="afd">
    <w:name w:val="footnote reference"/>
    <w:basedOn w:val="a0"/>
    <w:uiPriority w:val="99"/>
    <w:unhideWhenUsed/>
    <w:rsid w:val="00EC46BD"/>
    <w:rPr>
      <w:vertAlign w:val="superscript"/>
    </w:rPr>
  </w:style>
  <w:style w:type="character" w:styleId="afe">
    <w:name w:val="annotation reference"/>
    <w:basedOn w:val="a0"/>
    <w:uiPriority w:val="99"/>
    <w:semiHidden/>
    <w:unhideWhenUsed/>
    <w:rsid w:val="00EC46BD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EC46B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EC46BD"/>
    <w:rPr>
      <w:rFonts w:ascii="Times New Roman" w:eastAsia="Calibri" w:hAnsi="Times New Roman" w:cs="Times New Roman"/>
      <w:sz w:val="20"/>
      <w:szCs w:val="20"/>
    </w:rPr>
  </w:style>
  <w:style w:type="paragraph" w:customStyle="1" w:styleId="31">
    <w:name w:val="Абзац списка3"/>
    <w:basedOn w:val="a"/>
    <w:rsid w:val="00EC46BD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EC46BD"/>
    <w:rPr>
      <w:rFonts w:ascii="Times New Roman" w:hAnsi="Times New Roman" w:cs="Times New Roman"/>
      <w:sz w:val="22"/>
      <w:szCs w:val="22"/>
    </w:rPr>
  </w:style>
  <w:style w:type="character" w:customStyle="1" w:styleId="apple-tab-span">
    <w:name w:val="apple-tab-span"/>
    <w:basedOn w:val="a0"/>
    <w:rsid w:val="00EC46BD"/>
  </w:style>
  <w:style w:type="character" w:customStyle="1" w:styleId="apple-converted-space">
    <w:name w:val="apple-converted-space"/>
    <w:basedOn w:val="a0"/>
    <w:rsid w:val="00EC46BD"/>
  </w:style>
  <w:style w:type="character" w:styleId="aff1">
    <w:name w:val="page number"/>
    <w:basedOn w:val="a0"/>
    <w:rsid w:val="00EC46BD"/>
  </w:style>
  <w:style w:type="paragraph" w:styleId="24">
    <w:name w:val="Body Text 2"/>
    <w:basedOn w:val="a"/>
    <w:link w:val="25"/>
    <w:rsid w:val="00EC46BD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5">
    <w:name w:val="Основной текст 2 Знак"/>
    <w:basedOn w:val="a0"/>
    <w:link w:val="24"/>
    <w:rsid w:val="00EC46BD"/>
    <w:rPr>
      <w:rFonts w:ascii="Calibri" w:eastAsia="Times New Roman" w:hAnsi="Calibri" w:cs="Times New Roman"/>
      <w:lang w:eastAsia="ru-RU"/>
    </w:rPr>
  </w:style>
  <w:style w:type="paragraph" w:customStyle="1" w:styleId="12">
    <w:name w:val="Обычный1"/>
    <w:rsid w:val="00EC46BD"/>
    <w:pPr>
      <w:widowControl w:val="0"/>
      <w:suppressAutoHyphens/>
      <w:spacing w:after="0" w:line="259" w:lineRule="auto"/>
      <w:jc w:val="both"/>
    </w:pPr>
    <w:rPr>
      <w:rFonts w:ascii="Times New Roman" w:eastAsia="Arial" w:hAnsi="Times New Roman" w:cs="Times New Roman"/>
      <w:szCs w:val="20"/>
      <w:lang w:eastAsia="ar-SA"/>
    </w:rPr>
  </w:style>
  <w:style w:type="character" w:customStyle="1" w:styleId="c1">
    <w:name w:val="c1"/>
    <w:basedOn w:val="a0"/>
    <w:rsid w:val="00EC46BD"/>
  </w:style>
  <w:style w:type="paragraph" w:styleId="aff2">
    <w:name w:val="Body Text"/>
    <w:basedOn w:val="a"/>
    <w:link w:val="aff3"/>
    <w:uiPriority w:val="99"/>
    <w:semiHidden/>
    <w:unhideWhenUsed/>
    <w:rsid w:val="00EC46BD"/>
    <w:pPr>
      <w:spacing w:after="120"/>
    </w:pPr>
  </w:style>
  <w:style w:type="character" w:customStyle="1" w:styleId="aff3">
    <w:name w:val="Основной текст Знак"/>
    <w:basedOn w:val="a0"/>
    <w:link w:val="aff2"/>
    <w:uiPriority w:val="99"/>
    <w:semiHidden/>
    <w:rsid w:val="00EC46BD"/>
  </w:style>
  <w:style w:type="character" w:customStyle="1" w:styleId="head3">
    <w:name w:val="head_3"/>
    <w:basedOn w:val="a0"/>
    <w:rsid w:val="00EC46BD"/>
  </w:style>
  <w:style w:type="character" w:customStyle="1" w:styleId="rvts382">
    <w:name w:val="rvts382"/>
    <w:basedOn w:val="a0"/>
    <w:rsid w:val="00EC46BD"/>
  </w:style>
  <w:style w:type="paragraph" w:customStyle="1" w:styleId="Style7">
    <w:name w:val="Style7"/>
    <w:basedOn w:val="a"/>
    <w:rsid w:val="00EC46BD"/>
    <w:pPr>
      <w:widowControl w:val="0"/>
      <w:autoSpaceDE w:val="0"/>
      <w:autoSpaceDN w:val="0"/>
      <w:adjustRightInd w:val="0"/>
      <w:spacing w:after="0" w:line="47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C46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EC46B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EC46B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f4">
    <w:name w:val="абз"/>
    <w:basedOn w:val="a"/>
    <w:rsid w:val="00EC46BD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Без интервала1"/>
    <w:rsid w:val="00EC46B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styleId="aff5">
    <w:name w:val="Plain Text"/>
    <w:basedOn w:val="a"/>
    <w:link w:val="aff6"/>
    <w:uiPriority w:val="99"/>
    <w:semiHidden/>
    <w:unhideWhenUsed/>
    <w:rsid w:val="00EC46BD"/>
    <w:pPr>
      <w:spacing w:after="0" w:line="240" w:lineRule="auto"/>
    </w:pPr>
    <w:rPr>
      <w:rFonts w:ascii="Calibri" w:hAnsi="Calibri"/>
      <w:szCs w:val="21"/>
    </w:rPr>
  </w:style>
  <w:style w:type="character" w:customStyle="1" w:styleId="aff6">
    <w:name w:val="Текст Знак"/>
    <w:basedOn w:val="a0"/>
    <w:link w:val="aff5"/>
    <w:uiPriority w:val="99"/>
    <w:semiHidden/>
    <w:rsid w:val="00EC46BD"/>
    <w:rPr>
      <w:rFonts w:ascii="Calibri" w:hAnsi="Calibri"/>
      <w:szCs w:val="21"/>
    </w:rPr>
  </w:style>
  <w:style w:type="paragraph" w:styleId="32">
    <w:name w:val="Body Text 3"/>
    <w:basedOn w:val="a"/>
    <w:link w:val="33"/>
    <w:uiPriority w:val="99"/>
    <w:semiHidden/>
    <w:unhideWhenUsed/>
    <w:rsid w:val="00EC46B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EC46BD"/>
    <w:rPr>
      <w:sz w:val="16"/>
      <w:szCs w:val="16"/>
    </w:rPr>
  </w:style>
  <w:style w:type="table" w:styleId="aff7">
    <w:name w:val="Table Grid"/>
    <w:aliases w:val="Таблица ИТ Эксперт,Таблица ИТ Эксперт1,Таблица ИТ Эксперт2,Таблица ИТ Эксперт3,Таблица ИТ Эксперт11,Таблица ИТ Эксперт4,Таблица ИТ Эксперт12,Таблица ИТ Эксперт22,Таблица ИТ Эксперт5,Таблица ИТ Эксперт13"/>
    <w:basedOn w:val="a1"/>
    <w:uiPriority w:val="59"/>
    <w:rsid w:val="00EC4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Body Text Indent"/>
    <w:basedOn w:val="a"/>
    <w:link w:val="aff9"/>
    <w:unhideWhenUsed/>
    <w:rsid w:val="00EC46BD"/>
    <w:pPr>
      <w:spacing w:after="120"/>
      <w:ind w:left="283"/>
    </w:pPr>
  </w:style>
  <w:style w:type="character" w:customStyle="1" w:styleId="aff9">
    <w:name w:val="Основной текст с отступом Знак"/>
    <w:basedOn w:val="a0"/>
    <w:link w:val="aff8"/>
    <w:rsid w:val="00EC46BD"/>
  </w:style>
  <w:style w:type="paragraph" w:styleId="26">
    <w:name w:val="Body Text Indent 2"/>
    <w:basedOn w:val="a"/>
    <w:link w:val="27"/>
    <w:uiPriority w:val="99"/>
    <w:unhideWhenUsed/>
    <w:rsid w:val="00EC46BD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rsid w:val="00EC46BD"/>
  </w:style>
  <w:style w:type="paragraph" w:styleId="34">
    <w:name w:val="Body Text Indent 3"/>
    <w:basedOn w:val="a"/>
    <w:link w:val="35"/>
    <w:uiPriority w:val="99"/>
    <w:semiHidden/>
    <w:unhideWhenUsed/>
    <w:rsid w:val="00EC46BD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EC46BD"/>
    <w:rPr>
      <w:sz w:val="16"/>
      <w:szCs w:val="16"/>
    </w:rPr>
  </w:style>
  <w:style w:type="character" w:customStyle="1" w:styleId="spelle">
    <w:name w:val="spelle"/>
    <w:basedOn w:val="a0"/>
    <w:rsid w:val="00EC46BD"/>
  </w:style>
  <w:style w:type="character" w:customStyle="1" w:styleId="grame">
    <w:name w:val="grame"/>
    <w:basedOn w:val="a0"/>
    <w:rsid w:val="00EC46BD"/>
  </w:style>
  <w:style w:type="paragraph" w:customStyle="1" w:styleId="Normal2">
    <w:name w:val="Normal2"/>
    <w:rsid w:val="00EC4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4">
    <w:name w:val="toc 1"/>
    <w:basedOn w:val="a"/>
    <w:next w:val="a"/>
    <w:autoRedefine/>
    <w:uiPriority w:val="39"/>
    <w:rsid w:val="00EC46BD"/>
    <w:pPr>
      <w:tabs>
        <w:tab w:val="right" w:leader="dot" w:pos="9781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6">
    <w:name w:val="toc 3"/>
    <w:basedOn w:val="a"/>
    <w:next w:val="a"/>
    <w:autoRedefine/>
    <w:uiPriority w:val="39"/>
    <w:rsid w:val="00EC46BD"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a">
    <w:name w:val="Символ сноски"/>
    <w:rsid w:val="00EC46BD"/>
    <w:rPr>
      <w:vertAlign w:val="superscript"/>
    </w:rPr>
  </w:style>
  <w:style w:type="paragraph" w:customStyle="1" w:styleId="affb">
    <w:name w:val="гар"/>
    <w:basedOn w:val="a"/>
    <w:link w:val="affc"/>
    <w:rsid w:val="00EC46B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character" w:customStyle="1" w:styleId="affc">
    <w:name w:val="гар Знак"/>
    <w:link w:val="affb"/>
    <w:rsid w:val="00EC46BD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character" w:customStyle="1" w:styleId="affd">
    <w:name w:val="гаркурсив"/>
    <w:rsid w:val="00EC46BD"/>
    <w:rPr>
      <w:i/>
    </w:rPr>
  </w:style>
  <w:style w:type="paragraph" w:customStyle="1" w:styleId="affe">
    <w:name w:val="Обычный БД Знак"/>
    <w:basedOn w:val="a"/>
    <w:rsid w:val="00EC46BD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Title">
    <w:name w:val="ConsPlusTitle"/>
    <w:rsid w:val="00EC46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8">
    <w:name w:val="toc 2"/>
    <w:basedOn w:val="a"/>
    <w:next w:val="a"/>
    <w:autoRedefine/>
    <w:uiPriority w:val="39"/>
    <w:unhideWhenUsed/>
    <w:rsid w:val="00EC46BD"/>
    <w:pPr>
      <w:spacing w:after="100"/>
      <w:ind w:left="220"/>
    </w:pPr>
  </w:style>
  <w:style w:type="character" w:customStyle="1" w:styleId="black">
    <w:name w:val="black"/>
    <w:basedOn w:val="a0"/>
    <w:rsid w:val="00EC46BD"/>
  </w:style>
  <w:style w:type="character" w:customStyle="1" w:styleId="red-big">
    <w:name w:val="red-big"/>
    <w:basedOn w:val="a0"/>
    <w:rsid w:val="00EC46BD"/>
  </w:style>
  <w:style w:type="character" w:customStyle="1" w:styleId="tariff-cardline">
    <w:name w:val="tariff-card__line"/>
    <w:basedOn w:val="a0"/>
    <w:rsid w:val="00EC46BD"/>
  </w:style>
  <w:style w:type="character" w:customStyle="1" w:styleId="tariff-cardprice-monthsum">
    <w:name w:val="tariff-card__price-month_sum"/>
    <w:basedOn w:val="a0"/>
    <w:rsid w:val="00EC46BD"/>
  </w:style>
  <w:style w:type="character" w:customStyle="1" w:styleId="tariff-cardamount-month">
    <w:name w:val="tariff-card__amount-month"/>
    <w:basedOn w:val="a0"/>
    <w:rsid w:val="00EC46BD"/>
  </w:style>
  <w:style w:type="character" w:customStyle="1" w:styleId="tariff-cardrub">
    <w:name w:val="tariff-card__rub"/>
    <w:basedOn w:val="a0"/>
    <w:rsid w:val="00EC46BD"/>
  </w:style>
  <w:style w:type="character" w:customStyle="1" w:styleId="tariff-cardprice-monthperiod">
    <w:name w:val="tariff-card__price-month_period"/>
    <w:basedOn w:val="a0"/>
    <w:rsid w:val="00EC46BD"/>
  </w:style>
  <w:style w:type="character" w:customStyle="1" w:styleId="cents">
    <w:name w:val="cents"/>
    <w:basedOn w:val="a0"/>
    <w:rsid w:val="00EC46BD"/>
  </w:style>
  <w:style w:type="paragraph" w:styleId="afff">
    <w:name w:val="annotation subject"/>
    <w:basedOn w:val="aff"/>
    <w:next w:val="aff"/>
    <w:link w:val="afff0"/>
    <w:uiPriority w:val="99"/>
    <w:semiHidden/>
    <w:unhideWhenUsed/>
    <w:rsid w:val="00EC46BD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afff0">
    <w:name w:val="Тема примечания Знак"/>
    <w:basedOn w:val="aff0"/>
    <w:link w:val="afff"/>
    <w:uiPriority w:val="99"/>
    <w:semiHidden/>
    <w:rsid w:val="00EC46BD"/>
    <w:rPr>
      <w:b/>
      <w:bCs/>
    </w:rPr>
  </w:style>
  <w:style w:type="paragraph" w:customStyle="1" w:styleId="Style9">
    <w:name w:val="Style9"/>
    <w:basedOn w:val="a"/>
    <w:uiPriority w:val="99"/>
    <w:rsid w:val="00EC46BD"/>
    <w:pPr>
      <w:widowControl w:val="0"/>
      <w:autoSpaceDE w:val="0"/>
      <w:autoSpaceDN w:val="0"/>
      <w:adjustRightInd w:val="0"/>
      <w:spacing w:after="0" w:line="235" w:lineRule="exact"/>
      <w:ind w:firstLine="29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ff1">
    <w:name w:val="header"/>
    <w:basedOn w:val="a"/>
    <w:link w:val="afff2"/>
    <w:uiPriority w:val="99"/>
    <w:unhideWhenUsed/>
    <w:rsid w:val="00EC4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2">
    <w:name w:val="Верхний колонтитул Знак"/>
    <w:basedOn w:val="a0"/>
    <w:link w:val="afff1"/>
    <w:uiPriority w:val="99"/>
    <w:rsid w:val="00EC46BD"/>
  </w:style>
  <w:style w:type="paragraph" w:styleId="afff3">
    <w:name w:val="footer"/>
    <w:basedOn w:val="a"/>
    <w:link w:val="afff4"/>
    <w:uiPriority w:val="99"/>
    <w:unhideWhenUsed/>
    <w:rsid w:val="00EC4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4">
    <w:name w:val="Нижний колонтитул Знак"/>
    <w:basedOn w:val="a0"/>
    <w:link w:val="afff3"/>
    <w:uiPriority w:val="99"/>
    <w:rsid w:val="00EC46BD"/>
  </w:style>
  <w:style w:type="character" w:customStyle="1" w:styleId="ae">
    <w:name w:val="Без интервала Знак"/>
    <w:link w:val="ad"/>
    <w:uiPriority w:val="1"/>
    <w:locked/>
    <w:rsid w:val="00EC46BD"/>
  </w:style>
  <w:style w:type="paragraph" w:styleId="afff5">
    <w:name w:val="endnote text"/>
    <w:basedOn w:val="a"/>
    <w:link w:val="afff6"/>
    <w:uiPriority w:val="99"/>
    <w:semiHidden/>
    <w:unhideWhenUsed/>
    <w:rsid w:val="00EC46BD"/>
    <w:pPr>
      <w:spacing w:after="0" w:line="240" w:lineRule="auto"/>
    </w:pPr>
    <w:rPr>
      <w:sz w:val="20"/>
      <w:szCs w:val="20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EC46BD"/>
    <w:rPr>
      <w:sz w:val="20"/>
      <w:szCs w:val="20"/>
    </w:rPr>
  </w:style>
  <w:style w:type="character" w:styleId="afff7">
    <w:name w:val="endnote reference"/>
    <w:basedOn w:val="a0"/>
    <w:uiPriority w:val="99"/>
    <w:semiHidden/>
    <w:unhideWhenUsed/>
    <w:rsid w:val="00EC46BD"/>
    <w:rPr>
      <w:vertAlign w:val="superscript"/>
    </w:rPr>
  </w:style>
  <w:style w:type="paragraph" w:customStyle="1" w:styleId="ConsTitle">
    <w:name w:val="ConsTitle"/>
    <w:rsid w:val="00EC46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00">
    <w:name w:val="a0"/>
    <w:basedOn w:val="a"/>
    <w:rsid w:val="00EC4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EC4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C46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C46B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8">
    <w:name w:val="Основной текст_"/>
    <w:link w:val="29"/>
    <w:locked/>
    <w:rsid w:val="00EC46B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9">
    <w:name w:val="Основной текст2"/>
    <w:basedOn w:val="a"/>
    <w:link w:val="afff8"/>
    <w:rsid w:val="00EC46BD"/>
    <w:pPr>
      <w:shd w:val="clear" w:color="auto" w:fill="FFFFFF"/>
      <w:spacing w:before="360" w:after="120" w:line="331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fff9">
    <w:name w:val="Основной текст + Полужирный"/>
    <w:rsid w:val="00EC46B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</w:rPr>
  </w:style>
  <w:style w:type="character" w:customStyle="1" w:styleId="15">
    <w:name w:val="Основной текст1"/>
    <w:rsid w:val="00EC46B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5"/>
      <w:szCs w:val="25"/>
      <w:u w:val="single"/>
      <w:lang w:val="en-US"/>
    </w:rPr>
  </w:style>
  <w:style w:type="character" w:customStyle="1" w:styleId="textdefault">
    <w:name w:val="text_default"/>
    <w:basedOn w:val="a0"/>
    <w:rsid w:val="00EC46BD"/>
  </w:style>
  <w:style w:type="paragraph" w:customStyle="1" w:styleId="c2">
    <w:name w:val="c2"/>
    <w:basedOn w:val="a"/>
    <w:rsid w:val="00EC4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EC46BD"/>
  </w:style>
  <w:style w:type="paragraph" w:customStyle="1" w:styleId="16">
    <w:name w:val="Стиль1"/>
    <w:basedOn w:val="1"/>
    <w:link w:val="17"/>
    <w:qFormat/>
    <w:rsid w:val="00EC46BD"/>
    <w:rPr>
      <w:rFonts w:asciiTheme="majorHAnsi" w:hAnsiTheme="majorHAnsi"/>
      <w:b w:val="0"/>
      <w:color w:val="365F91" w:themeColor="accent1" w:themeShade="BF"/>
    </w:rPr>
  </w:style>
  <w:style w:type="character" w:customStyle="1" w:styleId="17">
    <w:name w:val="Стиль1 Знак"/>
    <w:basedOn w:val="10"/>
    <w:link w:val="16"/>
    <w:rsid w:val="00EC46BD"/>
    <w:rPr>
      <w:rFonts w:asciiTheme="majorHAnsi" w:hAnsiTheme="majorHAnsi"/>
      <w:color w:val="365F91" w:themeColor="accent1" w:themeShade="BF"/>
    </w:rPr>
  </w:style>
  <w:style w:type="paragraph" w:customStyle="1" w:styleId="41">
    <w:name w:val="Стиль4"/>
    <w:basedOn w:val="a"/>
    <w:next w:val="2"/>
    <w:link w:val="42"/>
    <w:qFormat/>
    <w:rsid w:val="00EC46BD"/>
    <w:pPr>
      <w:spacing w:after="0" w:line="360" w:lineRule="auto"/>
    </w:pPr>
  </w:style>
  <w:style w:type="paragraph" w:customStyle="1" w:styleId="51">
    <w:name w:val="Стиль5"/>
    <w:basedOn w:val="a"/>
    <w:next w:val="2"/>
    <w:link w:val="52"/>
    <w:qFormat/>
    <w:rsid w:val="00EC46BD"/>
    <w:pPr>
      <w:spacing w:after="0" w:line="360" w:lineRule="auto"/>
    </w:pPr>
  </w:style>
  <w:style w:type="character" w:customStyle="1" w:styleId="42">
    <w:name w:val="Стиль4 Знак"/>
    <w:basedOn w:val="a0"/>
    <w:link w:val="41"/>
    <w:rsid w:val="00EC46BD"/>
  </w:style>
  <w:style w:type="character" w:customStyle="1" w:styleId="52">
    <w:name w:val="Стиль5 Знак"/>
    <w:basedOn w:val="a0"/>
    <w:link w:val="51"/>
    <w:rsid w:val="00EC46BD"/>
  </w:style>
  <w:style w:type="paragraph" w:customStyle="1" w:styleId="61">
    <w:name w:val="Стиль6"/>
    <w:basedOn w:val="a"/>
    <w:link w:val="62"/>
    <w:qFormat/>
    <w:rsid w:val="00EC46BD"/>
    <w:pPr>
      <w:spacing w:after="0" w:line="360" w:lineRule="auto"/>
    </w:pPr>
  </w:style>
  <w:style w:type="character" w:customStyle="1" w:styleId="62">
    <w:name w:val="Стиль6 Знак"/>
    <w:basedOn w:val="a0"/>
    <w:link w:val="61"/>
    <w:rsid w:val="00EC46BD"/>
  </w:style>
  <w:style w:type="paragraph" w:customStyle="1" w:styleId="Standard">
    <w:name w:val="Standard"/>
    <w:rsid w:val="00EC46B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C46BD"/>
    <w:pPr>
      <w:suppressLineNumbers/>
    </w:pPr>
  </w:style>
  <w:style w:type="numbering" w:customStyle="1" w:styleId="18">
    <w:name w:val="Нет списка1"/>
    <w:next w:val="a2"/>
    <w:uiPriority w:val="99"/>
    <w:semiHidden/>
    <w:unhideWhenUsed/>
    <w:rsid w:val="00EC46BD"/>
  </w:style>
  <w:style w:type="character" w:customStyle="1" w:styleId="a5">
    <w:name w:val="Абзац списка Знак"/>
    <w:link w:val="a4"/>
    <w:uiPriority w:val="34"/>
    <w:locked/>
    <w:rsid w:val="00EC46BD"/>
  </w:style>
  <w:style w:type="paragraph" w:customStyle="1" w:styleId="p43">
    <w:name w:val="p43"/>
    <w:basedOn w:val="a"/>
    <w:rsid w:val="00EC46BD"/>
    <w:pPr>
      <w:spacing w:before="100" w:beforeAutospacing="1" w:after="100" w:afterAutospacing="1" w:line="240" w:lineRule="auto"/>
      <w:ind w:left="1067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EC46BD"/>
    <w:pPr>
      <w:spacing w:before="100" w:beforeAutospacing="1" w:after="100" w:afterAutospacing="1" w:line="240" w:lineRule="auto"/>
      <w:ind w:left="1067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itemtextpassage1">
    <w:name w:val="b-serp-item__text_passage1"/>
    <w:basedOn w:val="a0"/>
    <w:rsid w:val="00EC46BD"/>
    <w:rPr>
      <w:b/>
      <w:bCs/>
    </w:rPr>
  </w:style>
  <w:style w:type="character" w:customStyle="1" w:styleId="b-serp-urlitem1">
    <w:name w:val="b-serp-url__item1"/>
    <w:rsid w:val="00EC46BD"/>
    <w:rPr>
      <w:vanish w:val="0"/>
      <w:webHidden w:val="0"/>
      <w:specVanish/>
    </w:rPr>
  </w:style>
  <w:style w:type="character" w:customStyle="1" w:styleId="wrc01">
    <w:name w:val="wrc01"/>
    <w:rsid w:val="00EC46BD"/>
    <w:rPr>
      <w:vanish/>
      <w:webHidden w:val="0"/>
      <w:specVanish/>
    </w:rPr>
  </w:style>
  <w:style w:type="character" w:customStyle="1" w:styleId="b-serp-urlmark1">
    <w:name w:val="b-serp-url__mark1"/>
    <w:rsid w:val="00EC46BD"/>
    <w:rPr>
      <w:rFonts w:ascii="Verdana" w:hAnsi="Verdana" w:hint="default"/>
    </w:rPr>
  </w:style>
  <w:style w:type="character" w:styleId="HTML1">
    <w:name w:val="HTML Cite"/>
    <w:basedOn w:val="a0"/>
    <w:uiPriority w:val="99"/>
    <w:unhideWhenUsed/>
    <w:rsid w:val="00EC46BD"/>
    <w:rPr>
      <w:i w:val="0"/>
      <w:iCs w:val="0"/>
      <w:color w:val="009933"/>
    </w:rPr>
  </w:style>
  <w:style w:type="character" w:customStyle="1" w:styleId="flc">
    <w:name w:val="flc"/>
    <w:basedOn w:val="a0"/>
    <w:rsid w:val="00EC46BD"/>
  </w:style>
  <w:style w:type="character" w:customStyle="1" w:styleId="s34">
    <w:name w:val="s34"/>
    <w:rsid w:val="00EC46BD"/>
    <w:rPr>
      <w:i/>
      <w:iCs/>
    </w:rPr>
  </w:style>
  <w:style w:type="paragraph" w:customStyle="1" w:styleId="p42">
    <w:name w:val="p42"/>
    <w:basedOn w:val="a"/>
    <w:rsid w:val="00EC46BD"/>
    <w:pPr>
      <w:spacing w:before="100" w:beforeAutospacing="1" w:after="100" w:afterAutospacing="1" w:line="240" w:lineRule="auto"/>
      <w:ind w:left="536" w:hanging="35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1">
    <w:name w:val="s131"/>
    <w:rsid w:val="00EC46BD"/>
    <w:rPr>
      <w:color w:val="330000"/>
    </w:rPr>
  </w:style>
  <w:style w:type="character" w:customStyle="1" w:styleId="s151">
    <w:name w:val="s151"/>
    <w:rsid w:val="00EC46BD"/>
    <w:rPr>
      <w:i/>
      <w:iCs/>
      <w:color w:val="0000FF"/>
      <w:u w:val="single"/>
    </w:rPr>
  </w:style>
  <w:style w:type="paragraph" w:customStyle="1" w:styleId="normal">
    <w:name w:val="normal"/>
    <w:rsid w:val="00EC46B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2a">
    <w:name w:val="Обычный2"/>
    <w:rsid w:val="00EC46B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2b">
    <w:name w:val="Нет списка2"/>
    <w:next w:val="a2"/>
    <w:uiPriority w:val="99"/>
    <w:semiHidden/>
    <w:unhideWhenUsed/>
    <w:rsid w:val="00EC46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stina.msu.ru/workers/3439629/" TargetMode="External"/><Relationship Id="rId18" Type="http://schemas.openxmlformats.org/officeDocument/2006/relationships/hyperlink" Target="http://www.istina.msu.ru/workers/2394550/" TargetMode="External"/><Relationship Id="rId26" Type="http://schemas.openxmlformats.org/officeDocument/2006/relationships/hyperlink" Target="http://istina.msu.ru/workers/3439629/" TargetMode="External"/><Relationship Id="rId39" Type="http://schemas.openxmlformats.org/officeDocument/2006/relationships/hyperlink" Target="http://olymp.hse.ru/vseross/" TargetMode="External"/><Relationship Id="rId21" Type="http://schemas.openxmlformats.org/officeDocument/2006/relationships/hyperlink" Target="http://www.istina.msu.ru/journals/94679/" TargetMode="External"/><Relationship Id="rId34" Type="http://schemas.openxmlformats.org/officeDocument/2006/relationships/hyperlink" Target="http://ecsocman.edu.ru/" TargetMode="External"/><Relationship Id="rId42" Type="http://schemas.openxmlformats.org/officeDocument/2006/relationships/hyperlink" Target="http://rosolymp.ru/" TargetMode="External"/><Relationship Id="rId47" Type="http://schemas.openxmlformats.org/officeDocument/2006/relationships/hyperlink" Target="http://www.erkenntnisweg.de/weisheit/texte.php" TargetMode="External"/><Relationship Id="rId50" Type="http://schemas.openxmlformats.org/officeDocument/2006/relationships/hyperlink" Target="http://www.hueber.de/seite/downloads_landeskunde_daf" TargetMode="External"/><Relationship Id="rId55" Type="http://schemas.openxmlformats.org/officeDocument/2006/relationships/hyperlink" Target="http://www.etymolog.ruslang.ru" TargetMode="External"/><Relationship Id="rId63" Type="http://schemas.openxmlformats.org/officeDocument/2006/relationships/hyperlink" Target="http://www.geo2000.nm.ru/" TargetMode="External"/><Relationship Id="rId68" Type="http://schemas.openxmlformats.org/officeDocument/2006/relationships/hyperlink" Target="https://docviewer.yandex.ru/r.xml?sk=y5932a29b8f20fe0276c57650dd6c3fe8&amp;url=https%3A%2F%2Fdocviewer.yandex.ru%2Fr.xml%3Fsk%3Dy6cda7c0e721d51843f0dfc3630c9007f%26url%3Dhttp%253A%252F%252Fwww.museum.ru%252Fweb%252Fcat.asp%253Ftype%253Dvirtual%22+%5Ct+%22_blank" TargetMode="External"/><Relationship Id="rId76" Type="http://schemas.openxmlformats.org/officeDocument/2006/relationships/hyperlink" Target="http://www.iloveeconomics.ru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://www.istina.msu.ru/workers/4970017/" TargetMode="External"/><Relationship Id="rId71" Type="http://schemas.openxmlformats.org/officeDocument/2006/relationships/hyperlink" Target="http://mosgeo.olimpiad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stina.msu.ru/workers/480015/" TargetMode="External"/><Relationship Id="rId29" Type="http://schemas.openxmlformats.org/officeDocument/2006/relationships/hyperlink" Target="http://istina.msu.ru/workers/8619524/" TargetMode="External"/><Relationship Id="rId11" Type="http://schemas.openxmlformats.org/officeDocument/2006/relationships/hyperlink" Target="http://www.istina.msu.ru/workers/4970018/" TargetMode="External"/><Relationship Id="rId24" Type="http://schemas.openxmlformats.org/officeDocument/2006/relationships/hyperlink" Target="http://istina.msu.ru/workers/479813/" TargetMode="External"/><Relationship Id="rId32" Type="http://schemas.openxmlformats.org/officeDocument/2006/relationships/hyperlink" Target="http://istina.msu.ru/journals/537442/" TargetMode="External"/><Relationship Id="rId37" Type="http://schemas.openxmlformats.org/officeDocument/2006/relationships/hyperlink" Target="http://olymp.hse.ru/mmo" TargetMode="External"/><Relationship Id="rId40" Type="http://schemas.openxmlformats.org/officeDocument/2006/relationships/hyperlink" Target="http://online-roman.de/freeindex.html" TargetMode="External"/><Relationship Id="rId45" Type="http://schemas.openxmlformats.org/officeDocument/2006/relationships/hyperlink" Target="http://www.dw.de/" TargetMode="External"/><Relationship Id="rId53" Type="http://schemas.openxmlformats.org/officeDocument/2006/relationships/hyperlink" Target="http://www.schuelerradio.at" TargetMode="External"/><Relationship Id="rId58" Type="http://schemas.openxmlformats.org/officeDocument/2006/relationships/hyperlink" Target="https://docviewer.yandex.ru/r.xml?sk=y5932a29b8f20fe0276c57650dd6c3fe8&amp;url=https%3A%2F%2Fdocviewer.yandex.ru%2Fr.xml%3Fsk%3Dy6cda7c0e721d51843f0dfc3630c9007f%26url%3Dhttp%253A%252F%252Fwww.bibliotekar.ru%252Favanta%252F%22+%5Ct+%22_blank" TargetMode="External"/><Relationship Id="rId66" Type="http://schemas.openxmlformats.org/officeDocument/2006/relationships/hyperlink" Target="https://docviewer.yandex.ru/r.xml?sk=y5932a29b8f20fe0276c57650dd6c3fe8&amp;url=http%3A%2F%2Fistoriya-kino.ru%2Fkinematograf%2F" TargetMode="External"/><Relationship Id="rId74" Type="http://schemas.openxmlformats.org/officeDocument/2006/relationships/hyperlink" Target="http://olympiad.rgo.ru/ob-olimpiade/vserossijskaya-olimpiada/" TargetMode="External"/><Relationship Id="rId79" Type="http://schemas.openxmlformats.org/officeDocument/2006/relationships/hyperlink" Target="https://www.cia.gov/library/publications/the-world-factbook/index.html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docviewer.yandex.ru/r.xml?sk=y5932a29b8f20fe0276c57650dd6c3fe8&amp;url=https%3A%2F%2Fdocviewer.yandex.ru%2Fr.xml%3Fsk%3Dy6cda7c0e721d51843f0dfc3630c9007f%26url%3Dhttp%253A%252F%252Fwww.googleartproject.com%22+%5Ct+%22_blank" TargetMode="External"/><Relationship Id="rId82" Type="http://schemas.openxmlformats.org/officeDocument/2006/relationships/hyperlink" Target="https://docviewer.yandex.ru/r.xml?sk=y5932a29b8f20fe0276c57650dd6c3fe8&amp;url=https%3A%2F%2Fdocviewer.yandex.ru%2Fr.xml%3Fsk%3Dy6cda7c0e721d51843f0dfc3630c9007f%26url%3Dhttp%253A%252F%252Flib.rus.ec%252Fs%252F3320%22+%5Ct+%22_blank" TargetMode="External"/><Relationship Id="rId19" Type="http://schemas.openxmlformats.org/officeDocument/2006/relationships/hyperlink" Target="http://www.istina.msu.ru/workers/343963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tina.msu.ru/workers/2939243/" TargetMode="External"/><Relationship Id="rId14" Type="http://schemas.openxmlformats.org/officeDocument/2006/relationships/hyperlink" Target="http://www.istina.msu.ru/workers/4430342/" TargetMode="External"/><Relationship Id="rId22" Type="http://schemas.openxmlformats.org/officeDocument/2006/relationships/hyperlink" Target="http://istina.msu.ru/workers/4970017/" TargetMode="External"/><Relationship Id="rId27" Type="http://schemas.openxmlformats.org/officeDocument/2006/relationships/hyperlink" Target="http://istina.msu.ru/workers/4970018/" TargetMode="External"/><Relationship Id="rId30" Type="http://schemas.openxmlformats.org/officeDocument/2006/relationships/hyperlink" Target="http://istina.msu.ru/workers/3421957/" TargetMode="External"/><Relationship Id="rId35" Type="http://schemas.openxmlformats.org/officeDocument/2006/relationships/hyperlink" Target="http://feb-web.ru/feb/litenc/encyclop/" TargetMode="External"/><Relationship Id="rId43" Type="http://schemas.openxmlformats.org/officeDocument/2006/relationships/hyperlink" Target="http://sbiblio.com/biblio/" TargetMode="External"/><Relationship Id="rId48" Type="http://schemas.openxmlformats.org/officeDocument/2006/relationships/hyperlink" Target="http://www.garant.ru/" TargetMode="External"/><Relationship Id="rId56" Type="http://schemas.openxmlformats.org/officeDocument/2006/relationships/hyperlink" Target="http://www.forumdesados.net/" TargetMode="External"/><Relationship Id="rId64" Type="http://schemas.openxmlformats.org/officeDocument/2006/relationships/hyperlink" Target="http://minerals.er.usgs.gov/minerals/pubs/" TargetMode="External"/><Relationship Id="rId69" Type="http://schemas.openxmlformats.org/officeDocument/2006/relationships/hyperlink" Target="https://docviewer.yandex.ru/r.xml?sk=y5932a29b8f20fe0276c57650dd6c3fe8&amp;url=https%3A%2F%2Fdocviewer.yandex.ru%2Fr.xml%3Fsk%3Dy6cda7c0e721d51843f0dfc3630c9007f%26url%3Dhttp%253A%252F%252Fvirtualrm.spb.ru%252F%22+%5Ct+%22_blank" TargetMode="External"/><Relationship Id="rId77" Type="http://schemas.openxmlformats.org/officeDocument/2006/relationships/hyperlink" Target="http://www.chem.msu.ru/rus/olimp/" TargetMode="External"/><Relationship Id="rId8" Type="http://schemas.openxmlformats.org/officeDocument/2006/relationships/hyperlink" Target="http://www.istina.msu.ru/workers/3439617/" TargetMode="External"/><Relationship Id="rId51" Type="http://schemas.openxmlformats.org/officeDocument/2006/relationships/hyperlink" Target="http://www.krugosvet.ru/" TargetMode="External"/><Relationship Id="rId72" Type="http://schemas.openxmlformats.org/officeDocument/2006/relationships/hyperlink" Target="https://docviewer.yandex.ru/r.xml?sk=y5932a29b8f20fe0276c57650dd6c3fe8&amp;url=https%3A%2F%2Fdocviewer.yandex.ru%2Fr.xml%3Fsk%3Dy6cda7c0e721d51843f0dfc3630c9007f%26url%3Dhttp%253A%252F%252Fwww.museum.ru%252F%22+%5Ct+%22_blank" TargetMode="External"/><Relationship Id="rId80" Type="http://schemas.openxmlformats.org/officeDocument/2006/relationships/hyperlink" Target="http://www.niic.nsc.ru/education/problem-book/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istina.msu.ru/workers/1202504/" TargetMode="External"/><Relationship Id="rId17" Type="http://schemas.openxmlformats.org/officeDocument/2006/relationships/hyperlink" Target="http://www.istina.msu.ru/workers/2413782/" TargetMode="External"/><Relationship Id="rId25" Type="http://schemas.openxmlformats.org/officeDocument/2006/relationships/hyperlink" Target="http://istina.msu.ru/workers/1202504/" TargetMode="External"/><Relationship Id="rId33" Type="http://schemas.openxmlformats.org/officeDocument/2006/relationships/hyperlink" Target="http://mirolympiad.ru/questions-archive/" TargetMode="External"/><Relationship Id="rId38" Type="http://schemas.openxmlformats.org/officeDocument/2006/relationships/hyperlink" Target="http://olymp.hse.ru/mmo" TargetMode="External"/><Relationship Id="rId46" Type="http://schemas.openxmlformats.org/officeDocument/2006/relationships/hyperlink" Target="http://www.edu.ru/" TargetMode="External"/><Relationship Id="rId59" Type="http://schemas.openxmlformats.org/officeDocument/2006/relationships/hyperlink" Target="https://www.facebook.com/groups/vseroslitra/" TargetMode="External"/><Relationship Id="rId67" Type="http://schemas.openxmlformats.org/officeDocument/2006/relationships/hyperlink" Target="http://www.iea.org" TargetMode="External"/><Relationship Id="rId20" Type="http://schemas.openxmlformats.org/officeDocument/2006/relationships/hyperlink" Target="http://www.istina.msu.ru/publications/article/5316067/" TargetMode="External"/><Relationship Id="rId41" Type="http://schemas.openxmlformats.org/officeDocument/2006/relationships/hyperlink" Target="http://deutschlernen-blog.de/blog/category/pruefungsvorbereitung/lesen/" TargetMode="External"/><Relationship Id="rId54" Type="http://schemas.openxmlformats.org/officeDocument/2006/relationships/hyperlink" Target="http://www.tot.150-mousosh10.edusite.ru/p4aa1.html" TargetMode="External"/><Relationship Id="rId62" Type="http://schemas.openxmlformats.org/officeDocument/2006/relationships/hyperlink" Target="https://docviewer.yandex.ru/r.xml?sk=y5932a29b8f20fe0276c57650dd6c3fe8&amp;url=https%3A%2F%2Fdocviewer.yandex.ru%2Fr.xml%3Fsk%3Dy6cda7c0e721d51843f0dfc3630c9007f%26url%3Dhttp%253A%252F%252Fwww.bibliotekar.ru%252FIskuss1%252F12.htm%22+%5Ct+%22_blank" TargetMode="External"/><Relationship Id="rId70" Type="http://schemas.openxmlformats.org/officeDocument/2006/relationships/hyperlink" Target="http://www.lihachev.ru/pic/site/files/fulltext/0398_Vnutrennij_mir_1968.pdf" TargetMode="External"/><Relationship Id="rId75" Type="http://schemas.openxmlformats.org/officeDocument/2006/relationships/hyperlink" Target="http://www.geo.spbu.ru/howto/olymp/geo/" TargetMode="External"/><Relationship Id="rId83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istina.msu.ru/workers/1294676/" TargetMode="External"/><Relationship Id="rId23" Type="http://schemas.openxmlformats.org/officeDocument/2006/relationships/hyperlink" Target="http://istina.msu.ru/workers/3439617/" TargetMode="External"/><Relationship Id="rId28" Type="http://schemas.openxmlformats.org/officeDocument/2006/relationships/hyperlink" Target="http://istina.msu.ru/workers/2413782/" TargetMode="External"/><Relationship Id="rId36" Type="http://schemas.openxmlformats.org/officeDocument/2006/relationships/hyperlink" Target="http://moshist.ru/" TargetMode="External"/><Relationship Id="rId49" Type="http://schemas.openxmlformats.org/officeDocument/2006/relationships/hyperlink" Target="http://www.gumer.info/" TargetMode="External"/><Relationship Id="rId57" Type="http://schemas.openxmlformats.org/officeDocument/2006/relationships/hyperlink" Target="http://www.okapi.fr/" TargetMode="External"/><Relationship Id="rId10" Type="http://schemas.openxmlformats.org/officeDocument/2006/relationships/hyperlink" Target="http://www.istina.msu.ru/workers/1585099/" TargetMode="External"/><Relationship Id="rId31" Type="http://schemas.openxmlformats.org/officeDocument/2006/relationships/hyperlink" Target="http://istina.msu.ru/publications/article/7395095/" TargetMode="External"/><Relationship Id="rId44" Type="http://schemas.openxmlformats.org/officeDocument/2006/relationships/hyperlink" Target="http://www.durov.com/literature2/gasparov-97b.htm" TargetMode="External"/><Relationship Id="rId52" Type="http://schemas.openxmlformats.org/officeDocument/2006/relationships/hyperlink" Target="http://www.philologia.ru/" TargetMode="External"/><Relationship Id="rId60" Type="http://schemas.openxmlformats.org/officeDocument/2006/relationships/hyperlink" Target="https://docviewer.yandex.ru/r.xml?sk=y5932a29b8f20fe0276c57650dd6c3fe8&amp;url=https%3A%2F%2Fdocviewer.yandex.ru%2Fr.xml%3Fsk%3Dy6cda7c0e721d51843f0dfc3630c9007f%26url%3Dhttp%253A%252F%252Fsmallbay.ru%252F%22+%5Ct+%22_blank" TargetMode="External"/><Relationship Id="rId65" Type="http://schemas.openxmlformats.org/officeDocument/2006/relationships/hyperlink" Target="https://docviewer.yandex.ru/r.xml?sk=y5932a29b8f20fe0276c57650dd6c3fe8&amp;url=https%3A%2F%2Fdocviewer.yandex.ru%2Fr.xml%3Fsk%3Dy6cda7c0e721d51843f0dfc3630c9007f%26url%3Dhttp%253A%252F%252Fwww.arthistory.ru%252Fmuseum.htm%22+%5Ct+%22_blank" TargetMode="External"/><Relationship Id="rId73" Type="http://schemas.openxmlformats.org/officeDocument/2006/relationships/hyperlink" Target="http://olymp.psu.ru/disciplines/geography/home.html" TargetMode="External"/><Relationship Id="rId78" Type="http://schemas.openxmlformats.org/officeDocument/2006/relationships/hyperlink" Target="http://whc.unesco.org/en/list" TargetMode="External"/><Relationship Id="rId81" Type="http://schemas.openxmlformats.org/officeDocument/2006/relationships/hyperlink" Target="http://elemen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54</Pages>
  <Words>22093</Words>
  <Characters>125936</Characters>
  <Application>Microsoft Office Word</Application>
  <DocSecurity>0</DocSecurity>
  <Lines>1049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PC223K</dc:creator>
  <cp:keywords/>
  <dc:description/>
  <cp:lastModifiedBy>User</cp:lastModifiedBy>
  <cp:revision>3</cp:revision>
  <dcterms:created xsi:type="dcterms:W3CDTF">2017-01-09T12:50:00Z</dcterms:created>
  <dcterms:modified xsi:type="dcterms:W3CDTF">2017-01-12T12:46:00Z</dcterms:modified>
</cp:coreProperties>
</file>